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154EC" w14:textId="594732AB" w:rsidR="00E72681" w:rsidRDefault="008C36A6" w:rsidP="006041FE">
      <w:pPr>
        <w:jc w:val="center"/>
        <w:rPr>
          <w:rFonts w:ascii="Arial" w:hAnsi="Arial"/>
          <w:b/>
          <w:color w:val="000000"/>
          <w:sz w:val="56"/>
          <w:szCs w:val="56"/>
        </w:rPr>
      </w:pPr>
      <w:r>
        <w:rPr>
          <w:rFonts w:ascii="Arial" w:hAnsi="Arial"/>
          <w:b/>
          <w:noProof/>
          <w:color w:val="000000"/>
          <w:sz w:val="72"/>
          <w:lang w:bidi="ar-SA"/>
        </w:rPr>
        <mc:AlternateContent>
          <mc:Choice Requires="wps">
            <w:drawing>
              <wp:anchor distT="0" distB="0" distL="114300" distR="114300" simplePos="0" relativeHeight="251660288" behindDoc="1" locked="0" layoutInCell="1" allowOverlap="1" wp14:anchorId="71218CC6" wp14:editId="74F2A710">
                <wp:simplePos x="0" y="0"/>
                <wp:positionH relativeFrom="column">
                  <wp:posOffset>375920</wp:posOffset>
                </wp:positionH>
                <wp:positionV relativeFrom="paragraph">
                  <wp:posOffset>-167005</wp:posOffset>
                </wp:positionV>
                <wp:extent cx="8613775" cy="6600825"/>
                <wp:effectExtent l="25400" t="25400" r="47625" b="53975"/>
                <wp:wrapNone/>
                <wp:docPr id="123" name="Rectangle 123"/>
                <wp:cNvGraphicFramePr/>
                <a:graphic xmlns:a="http://schemas.openxmlformats.org/drawingml/2006/main">
                  <a:graphicData uri="http://schemas.microsoft.com/office/word/2010/wordprocessingShape">
                    <wps:wsp>
                      <wps:cNvSpPr/>
                      <wps:spPr>
                        <a:xfrm>
                          <a:off x="0" y="0"/>
                          <a:ext cx="8613775" cy="6600825"/>
                        </a:xfrm>
                        <a:prstGeom prst="rect">
                          <a:avLst/>
                        </a:prstGeom>
                        <a:solidFill>
                          <a:srgbClr val="FFFFFF"/>
                        </a:solidFill>
                        <a:ln w="76200" cmpd="tri">
                          <a:solidFill>
                            <a:schemeClr val="accent5"/>
                          </a:solidFill>
                        </a:ln>
                      </wps:spPr>
                      <wps:style>
                        <a:lnRef idx="1">
                          <a:schemeClr val="accent1"/>
                        </a:lnRef>
                        <a:fillRef idx="3">
                          <a:schemeClr val="accent1"/>
                        </a:fillRef>
                        <a:effectRef idx="2">
                          <a:schemeClr val="accent1"/>
                        </a:effectRef>
                        <a:fontRef idx="minor">
                          <a:schemeClr val="lt1"/>
                        </a:fontRef>
                      </wps:style>
                      <wps:txbx>
                        <w:txbxContent>
                          <w:p w14:paraId="7A7411BA" w14:textId="77777777" w:rsidR="00670C7E" w:rsidRDefault="00670C7E" w:rsidP="00E72681">
                            <w:pPr>
                              <w:jc w:val="center"/>
                              <w:rPr>
                                <w:rFonts w:ascii="Arial" w:hAnsi="Arial" w:cs="Arial"/>
                                <w:b/>
                                <w:sz w:val="56"/>
                                <w:szCs w:val="56"/>
                              </w:rPr>
                            </w:pPr>
                          </w:p>
                          <w:p w14:paraId="51D8F458" w14:textId="77777777" w:rsidR="00670C7E" w:rsidRDefault="00670C7E" w:rsidP="00E72681">
                            <w:pPr>
                              <w:jc w:val="center"/>
                              <w:rPr>
                                <w:rFonts w:ascii="Arial" w:hAnsi="Arial" w:cs="Arial"/>
                                <w:b/>
                                <w:sz w:val="56"/>
                                <w:szCs w:val="56"/>
                              </w:rPr>
                            </w:pPr>
                          </w:p>
                          <w:p w14:paraId="0B22C3D7" w14:textId="77777777" w:rsidR="00670C7E" w:rsidRDefault="00670C7E" w:rsidP="00E72681">
                            <w:pPr>
                              <w:jc w:val="center"/>
                              <w:rPr>
                                <w:rFonts w:ascii="Arial" w:hAnsi="Arial" w:cs="Arial"/>
                                <w:b/>
                                <w:sz w:val="56"/>
                                <w:szCs w:val="56"/>
                              </w:rPr>
                            </w:pPr>
                          </w:p>
                          <w:p w14:paraId="4FBFC9D9" w14:textId="77777777" w:rsidR="00670C7E" w:rsidRDefault="00670C7E" w:rsidP="00E72681">
                            <w:pPr>
                              <w:jc w:val="center"/>
                              <w:rPr>
                                <w:rFonts w:ascii="Arial" w:hAnsi="Arial" w:cs="Arial"/>
                                <w:b/>
                                <w:sz w:val="56"/>
                                <w:szCs w:val="56"/>
                              </w:rPr>
                            </w:pPr>
                          </w:p>
                          <w:p w14:paraId="0BAF7342" w14:textId="77777777" w:rsidR="00670C7E" w:rsidRDefault="00670C7E" w:rsidP="00E72681">
                            <w:pPr>
                              <w:jc w:val="center"/>
                              <w:rPr>
                                <w:rFonts w:ascii="Arial" w:hAnsi="Arial" w:cs="Arial"/>
                                <w:b/>
                                <w:sz w:val="56"/>
                                <w:szCs w:val="56"/>
                              </w:rPr>
                            </w:pPr>
                          </w:p>
                          <w:p w14:paraId="64E57441" w14:textId="77777777" w:rsidR="00670C7E" w:rsidRDefault="00670C7E" w:rsidP="00E72681">
                            <w:pPr>
                              <w:jc w:val="center"/>
                              <w:rPr>
                                <w:rFonts w:ascii="Arial" w:hAnsi="Arial" w:cs="Arial"/>
                                <w:b/>
                                <w:sz w:val="56"/>
                                <w:szCs w:val="56"/>
                              </w:rPr>
                            </w:pPr>
                          </w:p>
                          <w:p w14:paraId="51A9D42E" w14:textId="77777777" w:rsidR="00670C7E" w:rsidRDefault="00670C7E" w:rsidP="00E72681">
                            <w:pPr>
                              <w:jc w:val="center"/>
                              <w:rPr>
                                <w:rFonts w:ascii="Arial" w:hAnsi="Arial" w:cs="Arial"/>
                                <w:b/>
                                <w:sz w:val="56"/>
                                <w:szCs w:val="56"/>
                              </w:rPr>
                            </w:pPr>
                          </w:p>
                          <w:p w14:paraId="7B3DB822" w14:textId="77777777" w:rsidR="00670C7E" w:rsidRDefault="00670C7E" w:rsidP="00E72681">
                            <w:pPr>
                              <w:jc w:val="center"/>
                              <w:rPr>
                                <w:rFonts w:ascii="Arial" w:hAnsi="Arial" w:cs="Arial"/>
                                <w:b/>
                                <w:sz w:val="56"/>
                                <w:szCs w:val="56"/>
                              </w:rPr>
                            </w:pPr>
                          </w:p>
                          <w:p w14:paraId="09CDDEE0" w14:textId="77777777" w:rsidR="00670C7E" w:rsidRDefault="00670C7E" w:rsidP="00E72681">
                            <w:pPr>
                              <w:jc w:val="center"/>
                              <w:rPr>
                                <w:rFonts w:ascii="Arial" w:hAnsi="Arial" w:cs="Arial"/>
                                <w:b/>
                                <w:sz w:val="56"/>
                                <w:szCs w:val="56"/>
                              </w:rPr>
                            </w:pPr>
                          </w:p>
                          <w:p w14:paraId="39EBE7DB" w14:textId="77777777" w:rsidR="00670C7E" w:rsidRDefault="00670C7E" w:rsidP="00E72681">
                            <w:pPr>
                              <w:jc w:val="center"/>
                              <w:rPr>
                                <w:rFonts w:ascii="Arial" w:hAnsi="Arial" w:cs="Arial"/>
                                <w:b/>
                                <w:sz w:val="56"/>
                                <w:szCs w:val="56"/>
                              </w:rPr>
                            </w:pPr>
                          </w:p>
                          <w:p w14:paraId="2A2A840B" w14:textId="77777777" w:rsidR="00670C7E" w:rsidRDefault="00670C7E" w:rsidP="00E72681">
                            <w:pPr>
                              <w:jc w:val="center"/>
                              <w:rPr>
                                <w:rFonts w:ascii="Arial" w:hAnsi="Arial" w:cs="Arial"/>
                                <w:b/>
                                <w:sz w:val="56"/>
                                <w:szCs w:val="56"/>
                              </w:rPr>
                            </w:pPr>
                            <w:r>
                              <w:rPr>
                                <w:rFonts w:ascii="Arial" w:hAnsi="Arial" w:cs="Arial"/>
                                <w:b/>
                                <w:sz w:val="56"/>
                                <w:szCs w:val="56"/>
                              </w:rPr>
                              <w:t>2015</w:t>
                            </w:r>
                          </w:p>
                          <w:p w14:paraId="3C185869" w14:textId="77777777" w:rsidR="00670C7E" w:rsidRDefault="00670C7E" w:rsidP="00E72681">
                            <w:pPr>
                              <w:jc w:val="center"/>
                              <w:rPr>
                                <w:rFonts w:ascii="Arial" w:hAnsi="Arial" w:cs="Arial"/>
                                <w:b/>
                                <w:sz w:val="56"/>
                                <w:szCs w:val="56"/>
                              </w:rPr>
                            </w:pPr>
                          </w:p>
                          <w:p w14:paraId="0D0499C0" w14:textId="77777777" w:rsidR="00670C7E" w:rsidRDefault="00670C7E" w:rsidP="00E72681">
                            <w:pPr>
                              <w:jc w:val="center"/>
                              <w:rPr>
                                <w:rFonts w:ascii="Arial" w:hAnsi="Arial" w:cs="Arial"/>
                                <w:b/>
                                <w:sz w:val="56"/>
                                <w:szCs w:val="56"/>
                              </w:rPr>
                            </w:pPr>
                          </w:p>
                          <w:p w14:paraId="048B19EB" w14:textId="77777777" w:rsidR="00670C7E" w:rsidRDefault="00670C7E" w:rsidP="00E72681">
                            <w:pPr>
                              <w:jc w:val="center"/>
                              <w:rPr>
                                <w:rFonts w:ascii="Arial" w:hAnsi="Arial" w:cs="Arial"/>
                                <w:b/>
                                <w:sz w:val="56"/>
                                <w:szCs w:val="56"/>
                              </w:rPr>
                            </w:pPr>
                          </w:p>
                          <w:p w14:paraId="676E0491" w14:textId="77777777" w:rsidR="00670C7E" w:rsidRPr="006272E5" w:rsidRDefault="00670C7E" w:rsidP="00E72681">
                            <w:pPr>
                              <w:jc w:val="center"/>
                              <w:rPr>
                                <w:rFonts w:ascii="Arial" w:hAnsi="Arial" w:cs="Arial"/>
                                <w:b/>
                                <w:sz w:val="56"/>
                                <w:szCs w:val="56"/>
                              </w:rPr>
                            </w:pPr>
                            <w:r>
                              <w:rPr>
                                <w:rFonts w:ascii="Arial" w:hAnsi="Arial" w:cs="Arial"/>
                                <w:b/>
                                <w:sz w:val="56"/>
                                <w:szCs w:val="56"/>
                              </w:rPr>
                              <w:t>11201</w:t>
                            </w:r>
                          </w:p>
                          <w:p w14:paraId="02B2115C" w14:textId="77777777" w:rsidR="00670C7E" w:rsidRDefault="00670C7E" w:rsidP="00E72681">
                            <w:pPr>
                              <w:jc w:val="center"/>
                              <w:rPr>
                                <w:rFonts w:ascii="Arial" w:hAnsi="Arial" w:cs="Arial"/>
                                <w:b/>
                                <w:sz w:val="56"/>
                                <w:szCs w:val="56"/>
                              </w:rPr>
                            </w:pPr>
                            <w:r>
                              <w:rPr>
                                <w:rFonts w:ascii="Arial" w:hAnsi="Arial" w:cs="Arial"/>
                                <w:b/>
                                <w:sz w:val="56"/>
                                <w:szCs w:val="56"/>
                              </w:rPr>
                              <w:t>2201</w:t>
                            </w:r>
                          </w:p>
                          <w:p w14:paraId="0450B25E" w14:textId="77777777" w:rsidR="00670C7E" w:rsidRDefault="00670C7E" w:rsidP="00E72681">
                            <w:pPr>
                              <w:jc w:val="center"/>
                              <w:rPr>
                                <w:rFonts w:ascii="Arial" w:hAnsi="Arial" w:cs="Arial"/>
                                <w:b/>
                                <w:sz w:val="56"/>
                                <w:szCs w:val="56"/>
                              </w:rPr>
                            </w:pPr>
                          </w:p>
                          <w:p w14:paraId="26D77F9E" w14:textId="77777777" w:rsidR="00670C7E" w:rsidRDefault="00670C7E" w:rsidP="00E72681">
                            <w:pPr>
                              <w:jc w:val="center"/>
                              <w:rPr>
                                <w:rFonts w:ascii="Arial" w:hAnsi="Arial" w:cs="Arial"/>
                                <w:b/>
                                <w:sz w:val="56"/>
                                <w:szCs w:val="56"/>
                              </w:rPr>
                            </w:pPr>
                          </w:p>
                          <w:p w14:paraId="34479519" w14:textId="77777777" w:rsidR="00670C7E" w:rsidRDefault="00670C7E" w:rsidP="00E72681">
                            <w:pPr>
                              <w:jc w:val="center"/>
                              <w:rPr>
                                <w:rFonts w:ascii="Arial" w:hAnsi="Arial" w:cs="Arial"/>
                                <w:b/>
                                <w:sz w:val="56"/>
                                <w:szCs w:val="56"/>
                              </w:rPr>
                            </w:pPr>
                            <w:r>
                              <w:rPr>
                                <w:rFonts w:ascii="Arial" w:hAnsi="Arial" w:cs="Arial"/>
                                <w:b/>
                                <w:sz w:val="56"/>
                                <w:szCs w:val="56"/>
                              </w:rPr>
                              <w:t>202020155</w:t>
                            </w:r>
                          </w:p>
                          <w:p w14:paraId="392FC054" w14:textId="77777777" w:rsidR="00670C7E" w:rsidRDefault="00670C7E" w:rsidP="00E72681">
                            <w:pPr>
                              <w:jc w:val="center"/>
                            </w:pPr>
                            <w:r w:rsidRPr="006272E5">
                              <w:rPr>
                                <w:rFonts w:ascii="Arial" w:hAnsi="Arial" w:cs="Arial"/>
                                <w:b/>
                                <w:sz w:val="56"/>
                                <w:szCs w:val="56"/>
                              </w:rPr>
                              <w:t>222222</w:t>
                            </w:r>
                            <w:r>
                              <w:rPr>
                                <w:rFonts w:ascii="Arial" w:hAnsi="Arial" w:cs="Arial"/>
                                <w:b/>
                                <w:sz w:val="56"/>
                                <w:szCs w:val="56"/>
                              </w:rPr>
                              <w:t>2</w:t>
                            </w:r>
                            <w:r w:rsidRPr="006272E5">
                              <w:rPr>
                                <w:rFonts w:ascii="Arial" w:hAnsi="Arial" w:cs="Arial"/>
                                <w:b/>
                                <w:sz w:val="56"/>
                                <w:szCs w:val="56"/>
                              </w:rPr>
                              <w:t>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18CC6" id="Rectangle 123" o:spid="_x0000_s1026" style="position:absolute;left:0;text-align:left;margin-left:29.6pt;margin-top:-13.1pt;width:678.25pt;height:51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" strokecolor="#4472c4 [3208]" strokeweight="6pt">
                <v:stroke linestyle="thickBetweenThin"/>
                <v:textbox>
                  <w:txbxContent>
                    <w:p w14:paraId="7A7411BA" w14:textId="77777777" w:rsidR="00670C7E" w:rsidRDefault="00670C7E" w:rsidP="00E72681">
                      <w:pPr>
                        <w:jc w:val="center"/>
                        <w:rPr>
                          <w:rFonts w:ascii="Arial" w:hAnsi="Arial" w:cs="Arial"/>
                          <w:b/>
                          <w:sz w:val="56"/>
                          <w:szCs w:val="56"/>
                        </w:rPr>
                      </w:pPr>
                    </w:p>
                    <w:p w14:paraId="51D8F458" w14:textId="77777777" w:rsidR="00670C7E" w:rsidRDefault="00670C7E" w:rsidP="00E72681">
                      <w:pPr>
                        <w:jc w:val="center"/>
                        <w:rPr>
                          <w:rFonts w:ascii="Arial" w:hAnsi="Arial" w:cs="Arial"/>
                          <w:b/>
                          <w:sz w:val="56"/>
                          <w:szCs w:val="56"/>
                        </w:rPr>
                      </w:pPr>
                    </w:p>
                    <w:p w14:paraId="0B22C3D7" w14:textId="77777777" w:rsidR="00670C7E" w:rsidRDefault="00670C7E" w:rsidP="00E72681">
                      <w:pPr>
                        <w:jc w:val="center"/>
                        <w:rPr>
                          <w:rFonts w:ascii="Arial" w:hAnsi="Arial" w:cs="Arial"/>
                          <w:b/>
                          <w:sz w:val="56"/>
                          <w:szCs w:val="56"/>
                        </w:rPr>
                      </w:pPr>
                    </w:p>
                    <w:p w14:paraId="4FBFC9D9" w14:textId="77777777" w:rsidR="00670C7E" w:rsidRDefault="00670C7E" w:rsidP="00E72681">
                      <w:pPr>
                        <w:jc w:val="center"/>
                        <w:rPr>
                          <w:rFonts w:ascii="Arial" w:hAnsi="Arial" w:cs="Arial"/>
                          <w:b/>
                          <w:sz w:val="56"/>
                          <w:szCs w:val="56"/>
                        </w:rPr>
                      </w:pPr>
                    </w:p>
                    <w:p w14:paraId="0BAF7342" w14:textId="77777777" w:rsidR="00670C7E" w:rsidRDefault="00670C7E" w:rsidP="00E72681">
                      <w:pPr>
                        <w:jc w:val="center"/>
                        <w:rPr>
                          <w:rFonts w:ascii="Arial" w:hAnsi="Arial" w:cs="Arial"/>
                          <w:b/>
                          <w:sz w:val="56"/>
                          <w:szCs w:val="56"/>
                        </w:rPr>
                      </w:pPr>
                    </w:p>
                    <w:p w14:paraId="64E57441" w14:textId="77777777" w:rsidR="00670C7E" w:rsidRDefault="00670C7E" w:rsidP="00E72681">
                      <w:pPr>
                        <w:jc w:val="center"/>
                        <w:rPr>
                          <w:rFonts w:ascii="Arial" w:hAnsi="Arial" w:cs="Arial"/>
                          <w:b/>
                          <w:sz w:val="56"/>
                          <w:szCs w:val="56"/>
                        </w:rPr>
                      </w:pPr>
                    </w:p>
                    <w:p w14:paraId="51A9D42E" w14:textId="77777777" w:rsidR="00670C7E" w:rsidRDefault="00670C7E" w:rsidP="00E72681">
                      <w:pPr>
                        <w:jc w:val="center"/>
                        <w:rPr>
                          <w:rFonts w:ascii="Arial" w:hAnsi="Arial" w:cs="Arial"/>
                          <w:b/>
                          <w:sz w:val="56"/>
                          <w:szCs w:val="56"/>
                        </w:rPr>
                      </w:pPr>
                    </w:p>
                    <w:p w14:paraId="7B3DB822" w14:textId="77777777" w:rsidR="00670C7E" w:rsidRDefault="00670C7E" w:rsidP="00E72681">
                      <w:pPr>
                        <w:jc w:val="center"/>
                        <w:rPr>
                          <w:rFonts w:ascii="Arial" w:hAnsi="Arial" w:cs="Arial"/>
                          <w:b/>
                          <w:sz w:val="56"/>
                          <w:szCs w:val="56"/>
                        </w:rPr>
                      </w:pPr>
                    </w:p>
                    <w:p w14:paraId="09CDDEE0" w14:textId="77777777" w:rsidR="00670C7E" w:rsidRDefault="00670C7E" w:rsidP="00E72681">
                      <w:pPr>
                        <w:jc w:val="center"/>
                        <w:rPr>
                          <w:rFonts w:ascii="Arial" w:hAnsi="Arial" w:cs="Arial"/>
                          <w:b/>
                          <w:sz w:val="56"/>
                          <w:szCs w:val="56"/>
                        </w:rPr>
                      </w:pPr>
                    </w:p>
                    <w:p w14:paraId="39EBE7DB" w14:textId="77777777" w:rsidR="00670C7E" w:rsidRDefault="00670C7E" w:rsidP="00E72681">
                      <w:pPr>
                        <w:jc w:val="center"/>
                        <w:rPr>
                          <w:rFonts w:ascii="Arial" w:hAnsi="Arial" w:cs="Arial"/>
                          <w:b/>
                          <w:sz w:val="56"/>
                          <w:szCs w:val="56"/>
                        </w:rPr>
                      </w:pPr>
                    </w:p>
                    <w:p w14:paraId="2A2A840B" w14:textId="77777777" w:rsidR="00670C7E" w:rsidRDefault="00670C7E" w:rsidP="00E72681">
                      <w:pPr>
                        <w:jc w:val="center"/>
                        <w:rPr>
                          <w:rFonts w:ascii="Arial" w:hAnsi="Arial" w:cs="Arial"/>
                          <w:b/>
                          <w:sz w:val="56"/>
                          <w:szCs w:val="56"/>
                        </w:rPr>
                      </w:pPr>
                      <w:r>
                        <w:rPr>
                          <w:rFonts w:ascii="Arial" w:hAnsi="Arial" w:cs="Arial"/>
                          <w:b/>
                          <w:sz w:val="56"/>
                          <w:szCs w:val="56"/>
                        </w:rPr>
                        <w:t>2015</w:t>
                      </w:r>
                    </w:p>
                    <w:p w14:paraId="3C185869" w14:textId="77777777" w:rsidR="00670C7E" w:rsidRDefault="00670C7E" w:rsidP="00E72681">
                      <w:pPr>
                        <w:jc w:val="center"/>
                        <w:rPr>
                          <w:rFonts w:ascii="Arial" w:hAnsi="Arial" w:cs="Arial"/>
                          <w:b/>
                          <w:sz w:val="56"/>
                          <w:szCs w:val="56"/>
                        </w:rPr>
                      </w:pPr>
                    </w:p>
                    <w:p w14:paraId="0D0499C0" w14:textId="77777777" w:rsidR="00670C7E" w:rsidRDefault="00670C7E" w:rsidP="00E72681">
                      <w:pPr>
                        <w:jc w:val="center"/>
                        <w:rPr>
                          <w:rFonts w:ascii="Arial" w:hAnsi="Arial" w:cs="Arial"/>
                          <w:b/>
                          <w:sz w:val="56"/>
                          <w:szCs w:val="56"/>
                        </w:rPr>
                      </w:pPr>
                    </w:p>
                    <w:p w14:paraId="048B19EB" w14:textId="77777777" w:rsidR="00670C7E" w:rsidRDefault="00670C7E" w:rsidP="00E72681">
                      <w:pPr>
                        <w:jc w:val="center"/>
                        <w:rPr>
                          <w:rFonts w:ascii="Arial" w:hAnsi="Arial" w:cs="Arial"/>
                          <w:b/>
                          <w:sz w:val="56"/>
                          <w:szCs w:val="56"/>
                        </w:rPr>
                      </w:pPr>
                    </w:p>
                    <w:p w14:paraId="676E0491" w14:textId="77777777" w:rsidR="00670C7E" w:rsidRPr="006272E5" w:rsidRDefault="00670C7E" w:rsidP="00E72681">
                      <w:pPr>
                        <w:jc w:val="center"/>
                        <w:rPr>
                          <w:rFonts w:ascii="Arial" w:hAnsi="Arial" w:cs="Arial"/>
                          <w:b/>
                          <w:sz w:val="56"/>
                          <w:szCs w:val="56"/>
                        </w:rPr>
                      </w:pPr>
                      <w:r>
                        <w:rPr>
                          <w:rFonts w:ascii="Arial" w:hAnsi="Arial" w:cs="Arial"/>
                          <w:b/>
                          <w:sz w:val="56"/>
                          <w:szCs w:val="56"/>
                        </w:rPr>
                        <w:t>11201</w:t>
                      </w:r>
                    </w:p>
                    <w:p w14:paraId="02B2115C" w14:textId="77777777" w:rsidR="00670C7E" w:rsidRDefault="00670C7E" w:rsidP="00E72681">
                      <w:pPr>
                        <w:jc w:val="center"/>
                        <w:rPr>
                          <w:rFonts w:ascii="Arial" w:hAnsi="Arial" w:cs="Arial"/>
                          <w:b/>
                          <w:sz w:val="56"/>
                          <w:szCs w:val="56"/>
                        </w:rPr>
                      </w:pPr>
                      <w:r>
                        <w:rPr>
                          <w:rFonts w:ascii="Arial" w:hAnsi="Arial" w:cs="Arial"/>
                          <w:b/>
                          <w:sz w:val="56"/>
                          <w:szCs w:val="56"/>
                        </w:rPr>
                        <w:t>2201</w:t>
                      </w:r>
                    </w:p>
                    <w:p w14:paraId="0450B25E" w14:textId="77777777" w:rsidR="00670C7E" w:rsidRDefault="00670C7E" w:rsidP="00E72681">
                      <w:pPr>
                        <w:jc w:val="center"/>
                        <w:rPr>
                          <w:rFonts w:ascii="Arial" w:hAnsi="Arial" w:cs="Arial"/>
                          <w:b/>
                          <w:sz w:val="56"/>
                          <w:szCs w:val="56"/>
                        </w:rPr>
                      </w:pPr>
                    </w:p>
                    <w:p w14:paraId="26D77F9E" w14:textId="77777777" w:rsidR="00670C7E" w:rsidRDefault="00670C7E" w:rsidP="00E72681">
                      <w:pPr>
                        <w:jc w:val="center"/>
                        <w:rPr>
                          <w:rFonts w:ascii="Arial" w:hAnsi="Arial" w:cs="Arial"/>
                          <w:b/>
                          <w:sz w:val="56"/>
                          <w:szCs w:val="56"/>
                        </w:rPr>
                      </w:pPr>
                    </w:p>
                    <w:p w14:paraId="34479519" w14:textId="77777777" w:rsidR="00670C7E" w:rsidRDefault="00670C7E" w:rsidP="00E72681">
                      <w:pPr>
                        <w:jc w:val="center"/>
                        <w:rPr>
                          <w:rFonts w:ascii="Arial" w:hAnsi="Arial" w:cs="Arial"/>
                          <w:b/>
                          <w:sz w:val="56"/>
                          <w:szCs w:val="56"/>
                        </w:rPr>
                      </w:pPr>
                      <w:r>
                        <w:rPr>
                          <w:rFonts w:ascii="Arial" w:hAnsi="Arial" w:cs="Arial"/>
                          <w:b/>
                          <w:sz w:val="56"/>
                          <w:szCs w:val="56"/>
                        </w:rPr>
                        <w:t>202020155</w:t>
                      </w:r>
                    </w:p>
                    <w:p w14:paraId="392FC054" w14:textId="77777777" w:rsidR="00670C7E" w:rsidRDefault="00670C7E" w:rsidP="00E72681">
                      <w:pPr>
                        <w:jc w:val="center"/>
                      </w:pPr>
                      <w:r w:rsidRPr="006272E5">
                        <w:rPr>
                          <w:rFonts w:ascii="Arial" w:hAnsi="Arial" w:cs="Arial"/>
                          <w:b/>
                          <w:sz w:val="56"/>
                          <w:szCs w:val="56"/>
                        </w:rPr>
                        <w:t>222222</w:t>
                      </w:r>
                      <w:r>
                        <w:rPr>
                          <w:rFonts w:ascii="Arial" w:hAnsi="Arial" w:cs="Arial"/>
                          <w:b/>
                          <w:sz w:val="56"/>
                          <w:szCs w:val="56"/>
                        </w:rPr>
                        <w:t>2</w:t>
                      </w:r>
                      <w:r w:rsidRPr="006272E5">
                        <w:rPr>
                          <w:rFonts w:ascii="Arial" w:hAnsi="Arial" w:cs="Arial"/>
                          <w:b/>
                          <w:sz w:val="56"/>
                          <w:szCs w:val="56"/>
                        </w:rPr>
                        <w:t>015</w:t>
                      </w:r>
                    </w:p>
                  </w:txbxContent>
                </v:textbox>
              </v:rect>
            </w:pict>
          </mc:Fallback>
        </mc:AlternateContent>
      </w:r>
      <w:r w:rsidR="00E72681" w:rsidRPr="006041FE">
        <w:rPr>
          <w:rFonts w:ascii="Arial" w:hAnsi="Arial"/>
          <w:b/>
          <w:color w:val="000000"/>
          <w:sz w:val="56"/>
          <w:szCs w:val="56"/>
        </w:rPr>
        <w:t>RAI VALLEY</w:t>
      </w:r>
      <w:r w:rsidR="006041FE">
        <w:rPr>
          <w:rFonts w:ascii="Arial" w:hAnsi="Arial"/>
          <w:b/>
          <w:color w:val="000000"/>
          <w:sz w:val="72"/>
        </w:rPr>
        <w:t xml:space="preserve"> </w:t>
      </w:r>
      <w:r w:rsidR="00E72681" w:rsidRPr="006041FE">
        <w:rPr>
          <w:rFonts w:ascii="Arial" w:hAnsi="Arial"/>
          <w:b/>
          <w:color w:val="000000"/>
          <w:sz w:val="56"/>
          <w:szCs w:val="56"/>
        </w:rPr>
        <w:t>AREA SCHOOL</w:t>
      </w:r>
    </w:p>
    <w:p w14:paraId="71CCCF9B" w14:textId="79F22375" w:rsidR="00BF166D" w:rsidRPr="006041FE" w:rsidRDefault="00BF166D" w:rsidP="00BF166D">
      <w:pPr>
        <w:pStyle w:val="Heading1"/>
        <w:spacing w:before="360"/>
        <w:jc w:val="center"/>
        <w:rPr>
          <w:sz w:val="56"/>
          <w:szCs w:val="56"/>
        </w:rPr>
      </w:pPr>
      <w:r w:rsidRPr="006041FE">
        <w:rPr>
          <w:sz w:val="56"/>
          <w:szCs w:val="56"/>
        </w:rPr>
        <w:t xml:space="preserve">O </w:t>
      </w:r>
      <w:proofErr w:type="spellStart"/>
      <w:r w:rsidRPr="006041FE">
        <w:rPr>
          <w:sz w:val="56"/>
          <w:szCs w:val="56"/>
        </w:rPr>
        <w:t>te</w:t>
      </w:r>
      <w:proofErr w:type="spellEnd"/>
      <w:r w:rsidRPr="006041FE">
        <w:rPr>
          <w:sz w:val="56"/>
          <w:szCs w:val="56"/>
        </w:rPr>
        <w:t xml:space="preserve"> </w:t>
      </w:r>
      <w:proofErr w:type="spellStart"/>
      <w:r>
        <w:rPr>
          <w:sz w:val="56"/>
          <w:szCs w:val="56"/>
        </w:rPr>
        <w:t>Awa</w:t>
      </w:r>
      <w:r w:rsidRPr="006041FE">
        <w:rPr>
          <w:sz w:val="56"/>
          <w:szCs w:val="56"/>
        </w:rPr>
        <w:t>awa</w:t>
      </w:r>
      <w:proofErr w:type="spellEnd"/>
      <w:r w:rsidRPr="006041FE">
        <w:rPr>
          <w:sz w:val="56"/>
          <w:szCs w:val="56"/>
        </w:rPr>
        <w:t xml:space="preserve"> O Rai</w:t>
      </w:r>
    </w:p>
    <w:p w14:paraId="7D793A2B" w14:textId="77777777" w:rsidR="00BF166D" w:rsidRDefault="00BF166D" w:rsidP="00BF166D">
      <w:pPr>
        <w:rPr>
          <w:rFonts w:ascii="Arial" w:hAnsi="Arial"/>
          <w:b/>
          <w:color w:val="000000"/>
          <w:sz w:val="56"/>
          <w:szCs w:val="56"/>
        </w:rPr>
      </w:pPr>
    </w:p>
    <w:p w14:paraId="0053E743" w14:textId="3CE30E33" w:rsidR="00E72681" w:rsidRPr="006041FE" w:rsidRDefault="00E72681" w:rsidP="006041FE">
      <w:pPr>
        <w:jc w:val="center"/>
        <w:rPr>
          <w:rFonts w:ascii="Arial" w:hAnsi="Arial"/>
          <w:b/>
          <w:color w:val="000000"/>
          <w:sz w:val="56"/>
          <w:szCs w:val="56"/>
        </w:rPr>
      </w:pPr>
      <w:r w:rsidRPr="006041FE">
        <w:rPr>
          <w:rFonts w:ascii="Arial" w:hAnsi="Arial"/>
          <w:b/>
          <w:color w:val="000000"/>
          <w:sz w:val="56"/>
          <w:szCs w:val="56"/>
        </w:rPr>
        <w:t>CHARTER</w:t>
      </w:r>
    </w:p>
    <w:p w14:paraId="3A139669" w14:textId="018155C6" w:rsidR="00E72681" w:rsidRDefault="00E72681" w:rsidP="006041FE">
      <w:pPr>
        <w:pStyle w:val="Heading1"/>
        <w:spacing w:before="360"/>
        <w:jc w:val="center"/>
        <w:rPr>
          <w:sz w:val="58"/>
        </w:rPr>
      </w:pPr>
      <w:r>
        <w:rPr>
          <w:sz w:val="58"/>
        </w:rPr>
        <w:t>291</w:t>
      </w:r>
    </w:p>
    <w:p w14:paraId="1C7E084C" w14:textId="3E9ED159" w:rsidR="00E72681" w:rsidRDefault="006041FE" w:rsidP="00E72681">
      <w:r>
        <w:rPr>
          <w:b/>
          <w:noProof/>
          <w:spacing w:val="60"/>
          <w:sz w:val="80"/>
          <w:szCs w:val="80"/>
          <w:lang w:bidi="ar-SA"/>
        </w:rPr>
        <w:drawing>
          <wp:anchor distT="0" distB="0" distL="114300" distR="114300" simplePos="0" relativeHeight="251661312" behindDoc="0" locked="0" layoutInCell="1" allowOverlap="1" wp14:anchorId="5B03EFB7" wp14:editId="1C9FD116">
            <wp:simplePos x="0" y="0"/>
            <wp:positionH relativeFrom="column">
              <wp:posOffset>3651250</wp:posOffset>
            </wp:positionH>
            <wp:positionV relativeFrom="paragraph">
              <wp:posOffset>142240</wp:posOffset>
            </wp:positionV>
            <wp:extent cx="2249805" cy="1685148"/>
            <wp:effectExtent l="0" t="0" r="10795" b="0"/>
            <wp:wrapNone/>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805" cy="1685148"/>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14:paraId="2A111065" w14:textId="64201A53" w:rsidR="00E72681" w:rsidRDefault="00E72681" w:rsidP="00E72681"/>
    <w:p w14:paraId="6BAEC2CA" w14:textId="65A9BBD3" w:rsidR="00E72681" w:rsidRDefault="00E72681" w:rsidP="00E72681"/>
    <w:p w14:paraId="2A739FE4" w14:textId="6B3FE393" w:rsidR="00E72681" w:rsidRDefault="00E72681" w:rsidP="00E72681"/>
    <w:p w14:paraId="30C9C5DF" w14:textId="77777777" w:rsidR="00E72681" w:rsidRDefault="00E72681" w:rsidP="00E72681"/>
    <w:p w14:paraId="47B8BFE6" w14:textId="77777777" w:rsidR="00E72681" w:rsidRDefault="00E72681" w:rsidP="00E72681"/>
    <w:p w14:paraId="15A6A3C3" w14:textId="5913BE0E" w:rsidR="00E72681" w:rsidRDefault="00E72681" w:rsidP="00E72681">
      <w:pPr>
        <w:spacing w:after="200" w:line="276" w:lineRule="auto"/>
        <w:rPr>
          <w:rFonts w:ascii="Helvetica" w:hAnsi="Helvetica"/>
          <w:color w:val="000000"/>
          <w:sz w:val="16"/>
          <w:szCs w:val="16"/>
        </w:rPr>
      </w:pPr>
    </w:p>
    <w:p w14:paraId="2F771B32" w14:textId="17092B48" w:rsidR="006041FE" w:rsidRDefault="006041FE" w:rsidP="00E72681">
      <w:pPr>
        <w:spacing w:after="200" w:line="276" w:lineRule="auto"/>
        <w:rPr>
          <w:rFonts w:ascii="Helvetica" w:hAnsi="Helvetica"/>
          <w:color w:val="000000"/>
          <w:sz w:val="16"/>
          <w:szCs w:val="16"/>
        </w:rPr>
      </w:pPr>
    </w:p>
    <w:p w14:paraId="4039C435" w14:textId="43FF8251" w:rsidR="006041FE" w:rsidRDefault="006041FE" w:rsidP="00E72681">
      <w:pPr>
        <w:spacing w:after="200" w:line="276" w:lineRule="auto"/>
        <w:rPr>
          <w:rFonts w:ascii="Helvetica" w:hAnsi="Helvetica"/>
          <w:color w:val="000000"/>
          <w:sz w:val="16"/>
          <w:szCs w:val="16"/>
        </w:rPr>
      </w:pPr>
    </w:p>
    <w:p w14:paraId="0328EB3E" w14:textId="33D8699A" w:rsidR="006041FE" w:rsidRDefault="006041FE" w:rsidP="00E72681">
      <w:pPr>
        <w:spacing w:after="200" w:line="276" w:lineRule="auto"/>
        <w:rPr>
          <w:rFonts w:ascii="Helvetica" w:hAnsi="Helvetica"/>
          <w:color w:val="000000"/>
          <w:sz w:val="16"/>
          <w:szCs w:val="16"/>
        </w:rPr>
      </w:pPr>
    </w:p>
    <w:p w14:paraId="53D54FA9" w14:textId="3D8342A5" w:rsidR="006041FE" w:rsidRDefault="006041FE" w:rsidP="00E72681">
      <w:pPr>
        <w:spacing w:after="200" w:line="276" w:lineRule="auto"/>
        <w:rPr>
          <w:rFonts w:ascii="Helvetica" w:hAnsi="Helvetica"/>
          <w:color w:val="000000"/>
          <w:sz w:val="16"/>
          <w:szCs w:val="16"/>
        </w:rPr>
      </w:pPr>
      <w:r>
        <w:rPr>
          <w:noProof/>
          <w:lang w:bidi="ar-SA"/>
        </w:rPr>
        <mc:AlternateContent>
          <mc:Choice Requires="wps">
            <w:drawing>
              <wp:anchor distT="0" distB="0" distL="114300" distR="114300" simplePos="0" relativeHeight="251662336" behindDoc="0" locked="0" layoutInCell="1" allowOverlap="1" wp14:anchorId="4E9E3188" wp14:editId="38FEB219">
                <wp:simplePos x="0" y="0"/>
                <wp:positionH relativeFrom="column">
                  <wp:posOffset>4183380</wp:posOffset>
                </wp:positionH>
                <wp:positionV relativeFrom="paragraph">
                  <wp:posOffset>93345</wp:posOffset>
                </wp:positionV>
                <wp:extent cx="1200150" cy="816610"/>
                <wp:effectExtent l="0" t="0" r="0" b="0"/>
                <wp:wrapThrough wrapText="bothSides">
                  <wp:wrapPolygon edited="0">
                    <wp:start x="457" y="0"/>
                    <wp:lineTo x="457" y="20827"/>
                    <wp:lineTo x="20571" y="20827"/>
                    <wp:lineTo x="20571" y="0"/>
                    <wp:lineTo x="457" y="0"/>
                  </wp:wrapPolygon>
                </wp:wrapThrough>
                <wp:docPr id="30" name="Text Box 30"/>
                <wp:cNvGraphicFramePr/>
                <a:graphic xmlns:a="http://schemas.openxmlformats.org/drawingml/2006/main">
                  <a:graphicData uri="http://schemas.microsoft.com/office/word/2010/wordprocessingShape">
                    <wps:wsp>
                      <wps:cNvSpPr txBox="1"/>
                      <wps:spPr>
                        <a:xfrm>
                          <a:off x="0" y="0"/>
                          <a:ext cx="1200150" cy="816610"/>
                        </a:xfrm>
                        <a:prstGeom prst="rect">
                          <a:avLst/>
                        </a:prstGeom>
                        <a:noFill/>
                        <a:ln>
                          <a:noFill/>
                        </a:ln>
                        <a:effectLst/>
                      </wps:spPr>
                      <wps:txbx>
                        <w:txbxContent>
                          <w:p w14:paraId="202920CA" w14:textId="158B1B54" w:rsidR="00670C7E" w:rsidRPr="005011A9" w:rsidRDefault="00670C7E" w:rsidP="00E72681">
                            <w:pPr>
                              <w:pStyle w:val="Heading8"/>
                              <w:spacing w:before="240"/>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1A9">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9E3188" id="_x0000_t202" coordsize="21600,21600" o:spt="202" path="m0,0l0,21600,21600,21600,21600,0xe">
                <v:stroke joinstyle="miter"/>
                <v:path gradientshapeok="t" o:connecttype="rect"/>
              </v:shapetype>
              <v:shape id="Text Box 30" o:spid="_x0000_s1027" type="#_x0000_t202" style="position:absolute;margin-left:329.4pt;margin-top:7.35pt;width:94.5pt;height:64.3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" filled="f" stroked="f">
                <v:textbox style="mso-fit-shape-to-text:t">
                  <w:txbxContent>
                    <w:p w14:paraId="202920CA" w14:textId="158B1B54" w:rsidR="00670C7E" w:rsidRPr="005011A9" w:rsidRDefault="00670C7E" w:rsidP="00E72681">
                      <w:pPr>
                        <w:pStyle w:val="Heading8"/>
                        <w:spacing w:before="240"/>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1A9">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type="through"/>
              </v:shape>
            </w:pict>
          </mc:Fallback>
        </mc:AlternateContent>
      </w:r>
    </w:p>
    <w:p w14:paraId="395DF1B2" w14:textId="32B74FF5" w:rsidR="006041FE" w:rsidRDefault="006041FE" w:rsidP="00E72681">
      <w:pPr>
        <w:spacing w:after="200" w:line="276" w:lineRule="auto"/>
        <w:rPr>
          <w:rFonts w:ascii="Helvetica" w:hAnsi="Helvetica"/>
          <w:color w:val="000000"/>
          <w:sz w:val="16"/>
          <w:szCs w:val="16"/>
        </w:rPr>
      </w:pPr>
    </w:p>
    <w:p w14:paraId="640E0856" w14:textId="511CA4FC" w:rsidR="006041FE" w:rsidRDefault="006041FE" w:rsidP="00E72681">
      <w:pPr>
        <w:spacing w:after="200" w:line="276" w:lineRule="auto"/>
        <w:rPr>
          <w:rFonts w:ascii="Helvetica" w:hAnsi="Helvetica"/>
          <w:color w:val="000000"/>
          <w:sz w:val="16"/>
          <w:szCs w:val="16"/>
        </w:rPr>
      </w:pPr>
    </w:p>
    <w:p w14:paraId="018F1C63" w14:textId="77777777" w:rsidR="00CE5D6D" w:rsidRDefault="00CE5D6D" w:rsidP="00660229">
      <w:pPr>
        <w:jc w:val="center"/>
        <w:rPr>
          <w:rFonts w:ascii="Helvetica" w:hAnsi="Helvetica"/>
          <w:color w:val="000000"/>
          <w:sz w:val="16"/>
          <w:szCs w:val="16"/>
        </w:rPr>
      </w:pPr>
    </w:p>
    <w:p w14:paraId="4E4805D7" w14:textId="76BEC1C9" w:rsidR="00CE5D6D" w:rsidRDefault="00CE5D6D" w:rsidP="005A69D4">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pPr w:leftFromText="180" w:rightFromText="180" w:vertAnchor="text" w:horzAnchor="page" w:tblpX="1330" w:tblpY="605"/>
        <w:tblW w:w="0" w:type="auto"/>
        <w:tblLook w:val="04A0" w:firstRow="1" w:lastRow="0" w:firstColumn="1" w:lastColumn="0" w:noHBand="0" w:noVBand="1"/>
      </w:tblPr>
      <w:tblGrid>
        <w:gridCol w:w="13398"/>
        <w:gridCol w:w="1241"/>
      </w:tblGrid>
      <w:tr w:rsidR="00CE5D6D" w14:paraId="126885AE" w14:textId="77777777" w:rsidTr="005F1639">
        <w:trPr>
          <w:trHeight w:val="549"/>
        </w:trPr>
        <w:tc>
          <w:tcPr>
            <w:tcW w:w="13398" w:type="dxa"/>
            <w:tcBorders>
              <w:bottom w:val="single" w:sz="4" w:space="0" w:color="auto"/>
            </w:tcBorders>
          </w:tcPr>
          <w:p w14:paraId="72BD00AF" w14:textId="7FF48220" w:rsidR="00CE5D6D" w:rsidRPr="00CE5D6D" w:rsidRDefault="00CE5D6D" w:rsidP="005F1639">
            <w:pPr>
              <w:rPr>
                <w:color w:val="000000"/>
                <w:sz w:val="20"/>
              </w:rPr>
            </w:pPr>
          </w:p>
          <w:p w14:paraId="57D03C79" w14:textId="14B42909" w:rsidR="00CE5D6D" w:rsidRPr="00CE5D6D" w:rsidRDefault="00CE5D6D" w:rsidP="005F1639">
            <w:pPr>
              <w:rPr>
                <w:color w:val="000000"/>
                <w:sz w:val="20"/>
              </w:rPr>
            </w:pPr>
            <w:r w:rsidRPr="00CE5D6D">
              <w:rPr>
                <w:color w:val="000000"/>
                <w:sz w:val="20"/>
              </w:rPr>
              <w:t>CONTENTS</w:t>
            </w:r>
          </w:p>
        </w:tc>
        <w:tc>
          <w:tcPr>
            <w:tcW w:w="1241" w:type="dxa"/>
            <w:tcBorders>
              <w:bottom w:val="single" w:sz="4" w:space="0" w:color="auto"/>
            </w:tcBorders>
          </w:tcPr>
          <w:p w14:paraId="6AACD462" w14:textId="77777777" w:rsidR="00CE5D6D" w:rsidRPr="00CE5D6D" w:rsidRDefault="00CE5D6D" w:rsidP="005F1639">
            <w:pPr>
              <w:rPr>
                <w:color w:val="000000"/>
                <w:sz w:val="20"/>
              </w:rPr>
            </w:pPr>
          </w:p>
          <w:p w14:paraId="487A15D1" w14:textId="77777777" w:rsidR="00CE5D6D" w:rsidRDefault="00CE5D6D" w:rsidP="00BB2D8A">
            <w:pPr>
              <w:jc w:val="center"/>
              <w:rPr>
                <w:color w:val="000000"/>
                <w:sz w:val="20"/>
              </w:rPr>
            </w:pPr>
            <w:r w:rsidRPr="00CE5D6D">
              <w:rPr>
                <w:color w:val="000000"/>
                <w:sz w:val="20"/>
              </w:rPr>
              <w:t>PAGE</w:t>
            </w:r>
          </w:p>
          <w:p w14:paraId="035C990F" w14:textId="0EA3C86C" w:rsidR="00D8685F" w:rsidRPr="00CE5D6D" w:rsidRDefault="00D8685F" w:rsidP="00BB2D8A">
            <w:pPr>
              <w:jc w:val="center"/>
              <w:rPr>
                <w:color w:val="000000"/>
                <w:sz w:val="20"/>
              </w:rPr>
            </w:pPr>
            <w:r>
              <w:rPr>
                <w:color w:val="000000"/>
                <w:sz w:val="20"/>
              </w:rPr>
              <w:t>1</w:t>
            </w:r>
          </w:p>
        </w:tc>
      </w:tr>
      <w:tr w:rsidR="00CE5D6D" w14:paraId="14D3D63D" w14:textId="77777777" w:rsidTr="005F1639">
        <w:trPr>
          <w:trHeight w:val="270"/>
        </w:trPr>
        <w:tc>
          <w:tcPr>
            <w:tcW w:w="14639" w:type="dxa"/>
            <w:gridSpan w:val="2"/>
            <w:shd w:val="clear" w:color="auto" w:fill="8EAADB" w:themeFill="accent5" w:themeFillTint="99"/>
          </w:tcPr>
          <w:p w14:paraId="4EDD24A6" w14:textId="2DDB08A4" w:rsidR="00CE5D6D" w:rsidRPr="00CE5D6D" w:rsidRDefault="00CE5D6D" w:rsidP="005F1639">
            <w:pPr>
              <w:rPr>
                <w:b/>
                <w:color w:val="000000"/>
                <w:sz w:val="20"/>
              </w:rPr>
            </w:pPr>
            <w:r w:rsidRPr="00CE5D6D">
              <w:rPr>
                <w:b/>
                <w:color w:val="000000"/>
                <w:sz w:val="20"/>
              </w:rPr>
              <w:t>SECTION A</w:t>
            </w:r>
          </w:p>
        </w:tc>
      </w:tr>
      <w:tr w:rsidR="00CE5D6D" w14:paraId="4DFA4AB1" w14:textId="77777777" w:rsidTr="005F1639">
        <w:trPr>
          <w:trHeight w:val="270"/>
        </w:trPr>
        <w:tc>
          <w:tcPr>
            <w:tcW w:w="13398" w:type="dxa"/>
          </w:tcPr>
          <w:p w14:paraId="742B59C1" w14:textId="1A013AB3" w:rsidR="00CE5D6D" w:rsidRPr="00CE5D6D" w:rsidRDefault="00CE5D6D" w:rsidP="005F1639">
            <w:pPr>
              <w:rPr>
                <w:color w:val="000000"/>
                <w:sz w:val="20"/>
              </w:rPr>
            </w:pPr>
            <w:r w:rsidRPr="00CE5D6D">
              <w:rPr>
                <w:color w:val="000000"/>
                <w:sz w:val="20"/>
              </w:rPr>
              <w:t>Our Mission Statement</w:t>
            </w:r>
          </w:p>
        </w:tc>
        <w:tc>
          <w:tcPr>
            <w:tcW w:w="1241" w:type="dxa"/>
          </w:tcPr>
          <w:p w14:paraId="3E1F3328" w14:textId="60E5091B" w:rsidR="00CE5D6D" w:rsidRPr="00CE5D6D" w:rsidRDefault="00D8685F" w:rsidP="003A34C4">
            <w:pPr>
              <w:jc w:val="center"/>
              <w:rPr>
                <w:color w:val="000000"/>
                <w:sz w:val="20"/>
              </w:rPr>
            </w:pPr>
            <w:r>
              <w:rPr>
                <w:color w:val="000000"/>
                <w:sz w:val="20"/>
              </w:rPr>
              <w:t>2</w:t>
            </w:r>
          </w:p>
        </w:tc>
      </w:tr>
      <w:tr w:rsidR="006A667F" w14:paraId="7799D87D" w14:textId="77777777" w:rsidTr="005F1639">
        <w:trPr>
          <w:trHeight w:val="270"/>
        </w:trPr>
        <w:tc>
          <w:tcPr>
            <w:tcW w:w="13398" w:type="dxa"/>
          </w:tcPr>
          <w:p w14:paraId="161034E1" w14:textId="4ED74938" w:rsidR="006A667F" w:rsidRPr="00CE5D6D" w:rsidRDefault="006A667F" w:rsidP="006A667F">
            <w:pPr>
              <w:rPr>
                <w:color w:val="000000"/>
                <w:sz w:val="20"/>
              </w:rPr>
            </w:pPr>
            <w:r w:rsidRPr="00CE5D6D">
              <w:rPr>
                <w:color w:val="000000"/>
                <w:sz w:val="20"/>
              </w:rPr>
              <w:t>Description of our School and Community</w:t>
            </w:r>
          </w:p>
        </w:tc>
        <w:tc>
          <w:tcPr>
            <w:tcW w:w="1241" w:type="dxa"/>
          </w:tcPr>
          <w:p w14:paraId="06C967A5" w14:textId="65ADFB9D" w:rsidR="006A667F" w:rsidRPr="00CE5D6D" w:rsidRDefault="00B34DB0" w:rsidP="006A667F">
            <w:pPr>
              <w:jc w:val="center"/>
              <w:rPr>
                <w:color w:val="000000"/>
                <w:sz w:val="20"/>
              </w:rPr>
            </w:pPr>
            <w:r>
              <w:rPr>
                <w:color w:val="000000"/>
                <w:sz w:val="20"/>
              </w:rPr>
              <w:t>3</w:t>
            </w:r>
          </w:p>
        </w:tc>
      </w:tr>
      <w:tr w:rsidR="00801471" w14:paraId="2BFFFC26" w14:textId="77777777" w:rsidTr="005F1639">
        <w:trPr>
          <w:trHeight w:val="270"/>
        </w:trPr>
        <w:tc>
          <w:tcPr>
            <w:tcW w:w="13398" w:type="dxa"/>
          </w:tcPr>
          <w:p w14:paraId="792A044B" w14:textId="16791B78" w:rsidR="00801471" w:rsidRPr="00CE5D6D" w:rsidRDefault="00801471" w:rsidP="006A667F">
            <w:pPr>
              <w:rPr>
                <w:color w:val="000000"/>
                <w:sz w:val="20"/>
              </w:rPr>
            </w:pPr>
            <w:r>
              <w:rPr>
                <w:color w:val="000000"/>
                <w:sz w:val="20"/>
              </w:rPr>
              <w:t>Strategic Goals</w:t>
            </w:r>
          </w:p>
        </w:tc>
        <w:tc>
          <w:tcPr>
            <w:tcW w:w="1241" w:type="dxa"/>
          </w:tcPr>
          <w:p w14:paraId="5BF39DF7" w14:textId="6DB8F193" w:rsidR="00801471" w:rsidRPr="00CE5D6D" w:rsidRDefault="00B34DB0" w:rsidP="00674507">
            <w:pPr>
              <w:jc w:val="center"/>
              <w:rPr>
                <w:color w:val="000000"/>
                <w:sz w:val="20"/>
              </w:rPr>
            </w:pPr>
            <w:r>
              <w:rPr>
                <w:color w:val="000000"/>
                <w:sz w:val="20"/>
              </w:rPr>
              <w:t>4</w:t>
            </w:r>
          </w:p>
        </w:tc>
      </w:tr>
      <w:tr w:rsidR="006A667F" w14:paraId="44C23DC3" w14:textId="77777777" w:rsidTr="005F1639">
        <w:trPr>
          <w:trHeight w:val="270"/>
        </w:trPr>
        <w:tc>
          <w:tcPr>
            <w:tcW w:w="13398" w:type="dxa"/>
          </w:tcPr>
          <w:p w14:paraId="64133269" w14:textId="6B7E5E75" w:rsidR="006A667F" w:rsidRPr="00CE5D6D" w:rsidRDefault="006A667F" w:rsidP="006A667F">
            <w:pPr>
              <w:rPr>
                <w:color w:val="000000"/>
                <w:sz w:val="20"/>
              </w:rPr>
            </w:pPr>
            <w:r w:rsidRPr="00CE5D6D">
              <w:rPr>
                <w:color w:val="000000"/>
                <w:sz w:val="20"/>
              </w:rPr>
              <w:t>Maori Achievement Statement</w:t>
            </w:r>
          </w:p>
        </w:tc>
        <w:tc>
          <w:tcPr>
            <w:tcW w:w="1241" w:type="dxa"/>
          </w:tcPr>
          <w:p w14:paraId="4F81E1DA" w14:textId="2749643B" w:rsidR="006A667F" w:rsidRPr="00CE5D6D" w:rsidRDefault="00B34DB0" w:rsidP="006A667F">
            <w:pPr>
              <w:jc w:val="center"/>
              <w:rPr>
                <w:color w:val="000000"/>
                <w:sz w:val="20"/>
              </w:rPr>
            </w:pPr>
            <w:r>
              <w:rPr>
                <w:color w:val="000000"/>
                <w:sz w:val="20"/>
              </w:rPr>
              <w:t>5</w:t>
            </w:r>
          </w:p>
        </w:tc>
      </w:tr>
      <w:tr w:rsidR="006A667F" w14:paraId="0EFCB239" w14:textId="77777777" w:rsidTr="005F1639">
        <w:trPr>
          <w:trHeight w:val="270"/>
        </w:trPr>
        <w:tc>
          <w:tcPr>
            <w:tcW w:w="13398" w:type="dxa"/>
          </w:tcPr>
          <w:p w14:paraId="6AC84C50" w14:textId="0826288B" w:rsidR="006A667F" w:rsidRPr="00CE5D6D" w:rsidRDefault="006A667F" w:rsidP="006A667F">
            <w:pPr>
              <w:rPr>
                <w:color w:val="000000"/>
                <w:sz w:val="20"/>
              </w:rPr>
            </w:pPr>
            <w:r w:rsidRPr="00CE5D6D">
              <w:rPr>
                <w:color w:val="000000"/>
                <w:sz w:val="20"/>
              </w:rPr>
              <w:t>Special Needs/Abilities Achievement Statement</w:t>
            </w:r>
          </w:p>
        </w:tc>
        <w:tc>
          <w:tcPr>
            <w:tcW w:w="1241" w:type="dxa"/>
          </w:tcPr>
          <w:p w14:paraId="2124772D" w14:textId="4D4AA4C2" w:rsidR="006A667F" w:rsidRPr="00CE5D6D" w:rsidRDefault="00B34DB0" w:rsidP="006A667F">
            <w:pPr>
              <w:jc w:val="center"/>
              <w:rPr>
                <w:color w:val="000000"/>
                <w:sz w:val="20"/>
              </w:rPr>
            </w:pPr>
            <w:r>
              <w:rPr>
                <w:color w:val="000000"/>
                <w:sz w:val="20"/>
              </w:rPr>
              <w:t>6</w:t>
            </w:r>
          </w:p>
        </w:tc>
      </w:tr>
      <w:tr w:rsidR="006A667F" w14:paraId="4B810252" w14:textId="77777777" w:rsidTr="005F1639">
        <w:trPr>
          <w:trHeight w:val="254"/>
        </w:trPr>
        <w:tc>
          <w:tcPr>
            <w:tcW w:w="13398" w:type="dxa"/>
            <w:tcBorders>
              <w:bottom w:val="single" w:sz="4" w:space="0" w:color="auto"/>
            </w:tcBorders>
          </w:tcPr>
          <w:p w14:paraId="0F4DE304" w14:textId="4F539712" w:rsidR="006A667F" w:rsidRPr="00CE5D6D" w:rsidRDefault="00937E98" w:rsidP="006A667F">
            <w:pPr>
              <w:rPr>
                <w:color w:val="000000"/>
                <w:sz w:val="20"/>
              </w:rPr>
            </w:pPr>
            <w:r>
              <w:rPr>
                <w:color w:val="000000"/>
                <w:sz w:val="20"/>
              </w:rPr>
              <w:t>The RAI Way</w:t>
            </w:r>
          </w:p>
        </w:tc>
        <w:tc>
          <w:tcPr>
            <w:tcW w:w="1241" w:type="dxa"/>
            <w:tcBorders>
              <w:bottom w:val="single" w:sz="4" w:space="0" w:color="auto"/>
            </w:tcBorders>
          </w:tcPr>
          <w:p w14:paraId="3A0ACDAC" w14:textId="5835BEAB" w:rsidR="006A667F" w:rsidRPr="00CE5D6D" w:rsidRDefault="00B34DB0" w:rsidP="006A667F">
            <w:pPr>
              <w:jc w:val="center"/>
              <w:rPr>
                <w:color w:val="000000"/>
                <w:sz w:val="20"/>
              </w:rPr>
            </w:pPr>
            <w:r>
              <w:rPr>
                <w:color w:val="000000"/>
                <w:sz w:val="20"/>
              </w:rPr>
              <w:t>7</w:t>
            </w:r>
          </w:p>
        </w:tc>
      </w:tr>
      <w:tr w:rsidR="006A667F" w14:paraId="052C1490" w14:textId="77777777" w:rsidTr="005F1639">
        <w:trPr>
          <w:trHeight w:val="254"/>
        </w:trPr>
        <w:tc>
          <w:tcPr>
            <w:tcW w:w="13398" w:type="dxa"/>
            <w:tcBorders>
              <w:bottom w:val="single" w:sz="4" w:space="0" w:color="auto"/>
            </w:tcBorders>
          </w:tcPr>
          <w:p w14:paraId="138160BD" w14:textId="5AAFB647" w:rsidR="006A667F" w:rsidRPr="00CE5D6D" w:rsidRDefault="006A667F" w:rsidP="006A667F">
            <w:pPr>
              <w:rPr>
                <w:color w:val="000000"/>
                <w:sz w:val="20"/>
              </w:rPr>
            </w:pPr>
          </w:p>
        </w:tc>
        <w:tc>
          <w:tcPr>
            <w:tcW w:w="1241" w:type="dxa"/>
            <w:tcBorders>
              <w:bottom w:val="single" w:sz="4" w:space="0" w:color="auto"/>
            </w:tcBorders>
          </w:tcPr>
          <w:p w14:paraId="6568EBD4" w14:textId="47918860" w:rsidR="006A667F" w:rsidRPr="00CE5D6D" w:rsidRDefault="006A667F" w:rsidP="006A667F">
            <w:pPr>
              <w:jc w:val="center"/>
              <w:rPr>
                <w:color w:val="000000"/>
                <w:sz w:val="20"/>
              </w:rPr>
            </w:pPr>
          </w:p>
        </w:tc>
      </w:tr>
      <w:tr w:rsidR="006A667F" w14:paraId="335FB99C" w14:textId="77777777" w:rsidTr="00674507">
        <w:trPr>
          <w:trHeight w:val="299"/>
        </w:trPr>
        <w:tc>
          <w:tcPr>
            <w:tcW w:w="14639" w:type="dxa"/>
            <w:gridSpan w:val="2"/>
            <w:shd w:val="clear" w:color="auto" w:fill="8EAADB" w:themeFill="accent5" w:themeFillTint="99"/>
          </w:tcPr>
          <w:p w14:paraId="2F42DE87" w14:textId="3ECE9D6D" w:rsidR="006A667F" w:rsidRPr="00CE5D6D" w:rsidRDefault="00674507" w:rsidP="003A34C4">
            <w:pPr>
              <w:rPr>
                <w:b/>
                <w:color w:val="000000"/>
                <w:sz w:val="20"/>
              </w:rPr>
            </w:pPr>
            <w:r>
              <w:rPr>
                <w:b/>
                <w:color w:val="000000"/>
                <w:sz w:val="20"/>
              </w:rPr>
              <w:t xml:space="preserve">Strategic </w:t>
            </w:r>
            <w:r w:rsidR="00FE3074">
              <w:rPr>
                <w:b/>
                <w:color w:val="000000"/>
                <w:sz w:val="20"/>
              </w:rPr>
              <w:t>Plan</w:t>
            </w:r>
            <w:r w:rsidR="003A34C4">
              <w:rPr>
                <w:b/>
                <w:color w:val="000000"/>
                <w:sz w:val="20"/>
              </w:rPr>
              <w:t xml:space="preserve"> for 2018 </w:t>
            </w:r>
            <w:r>
              <w:rPr>
                <w:b/>
                <w:color w:val="000000"/>
                <w:sz w:val="20"/>
              </w:rPr>
              <w:t>-</w:t>
            </w:r>
            <w:r w:rsidR="003A34C4">
              <w:rPr>
                <w:b/>
                <w:color w:val="000000"/>
                <w:sz w:val="20"/>
              </w:rPr>
              <w:t xml:space="preserve"> 2020</w:t>
            </w:r>
          </w:p>
        </w:tc>
      </w:tr>
      <w:tr w:rsidR="006A667F" w14:paraId="09411E92" w14:textId="77777777" w:rsidTr="00B45F8F">
        <w:trPr>
          <w:trHeight w:val="270"/>
        </w:trPr>
        <w:tc>
          <w:tcPr>
            <w:tcW w:w="13398" w:type="dxa"/>
          </w:tcPr>
          <w:p w14:paraId="7A6063F8" w14:textId="4A9843FF" w:rsidR="006A667F" w:rsidRPr="00CE5D6D" w:rsidRDefault="00FE3074" w:rsidP="006A667F">
            <w:pPr>
              <w:rPr>
                <w:color w:val="000000"/>
                <w:sz w:val="20"/>
              </w:rPr>
            </w:pPr>
            <w:r>
              <w:rPr>
                <w:color w:val="000000"/>
                <w:sz w:val="20"/>
              </w:rPr>
              <w:t>Strategic Goals</w:t>
            </w:r>
          </w:p>
        </w:tc>
        <w:tc>
          <w:tcPr>
            <w:tcW w:w="1241" w:type="dxa"/>
          </w:tcPr>
          <w:p w14:paraId="5EE81A2D" w14:textId="74BFE4EA" w:rsidR="006A667F" w:rsidRPr="00CE5D6D" w:rsidRDefault="00B34DB0" w:rsidP="00B34DB0">
            <w:pPr>
              <w:jc w:val="center"/>
              <w:rPr>
                <w:color w:val="000000"/>
                <w:sz w:val="20"/>
              </w:rPr>
            </w:pPr>
            <w:r>
              <w:rPr>
                <w:color w:val="000000"/>
                <w:sz w:val="20"/>
              </w:rPr>
              <w:t>8</w:t>
            </w:r>
            <w:r w:rsidR="00674507">
              <w:rPr>
                <w:color w:val="000000"/>
                <w:sz w:val="20"/>
              </w:rPr>
              <w:t>-</w:t>
            </w:r>
            <w:r>
              <w:rPr>
                <w:color w:val="000000"/>
                <w:sz w:val="20"/>
              </w:rPr>
              <w:t>9</w:t>
            </w:r>
          </w:p>
        </w:tc>
      </w:tr>
      <w:tr w:rsidR="006A667F" w14:paraId="7B0D25B0" w14:textId="77777777" w:rsidTr="00B45F8F">
        <w:trPr>
          <w:trHeight w:val="270"/>
        </w:trPr>
        <w:tc>
          <w:tcPr>
            <w:tcW w:w="13398" w:type="dxa"/>
          </w:tcPr>
          <w:p w14:paraId="223E81EF" w14:textId="4EF4E844" w:rsidR="006A667F" w:rsidRPr="00CE5D6D" w:rsidRDefault="00674507" w:rsidP="008C3116">
            <w:pPr>
              <w:rPr>
                <w:color w:val="000000"/>
                <w:sz w:val="20"/>
              </w:rPr>
            </w:pPr>
            <w:r>
              <w:rPr>
                <w:color w:val="000000"/>
                <w:sz w:val="20"/>
              </w:rPr>
              <w:t>Annual Targets 201</w:t>
            </w:r>
            <w:r w:rsidR="008C3116">
              <w:rPr>
                <w:color w:val="000000"/>
                <w:sz w:val="20"/>
              </w:rPr>
              <w:t>8</w:t>
            </w:r>
          </w:p>
        </w:tc>
        <w:tc>
          <w:tcPr>
            <w:tcW w:w="1241" w:type="dxa"/>
          </w:tcPr>
          <w:p w14:paraId="530B7ED2" w14:textId="0D96B6D2" w:rsidR="006A667F" w:rsidRPr="00CE5D6D" w:rsidRDefault="00B34DB0" w:rsidP="006A667F">
            <w:pPr>
              <w:jc w:val="center"/>
              <w:rPr>
                <w:color w:val="000000"/>
                <w:sz w:val="20"/>
              </w:rPr>
            </w:pPr>
            <w:r>
              <w:rPr>
                <w:color w:val="000000"/>
                <w:sz w:val="20"/>
              </w:rPr>
              <w:t>10</w:t>
            </w:r>
          </w:p>
        </w:tc>
      </w:tr>
      <w:tr w:rsidR="006A667F" w14:paraId="3526E6CC" w14:textId="77777777" w:rsidTr="00B45F8F">
        <w:trPr>
          <w:trHeight w:val="270"/>
        </w:trPr>
        <w:tc>
          <w:tcPr>
            <w:tcW w:w="13398" w:type="dxa"/>
            <w:tcBorders>
              <w:bottom w:val="single" w:sz="4" w:space="0" w:color="auto"/>
            </w:tcBorders>
          </w:tcPr>
          <w:p w14:paraId="2558F852" w14:textId="0066DFE2" w:rsidR="006A667F" w:rsidRPr="00CE5D6D" w:rsidRDefault="00BF1EA1" w:rsidP="006A667F">
            <w:pPr>
              <w:rPr>
                <w:color w:val="000000"/>
                <w:sz w:val="20"/>
              </w:rPr>
            </w:pPr>
            <w:r>
              <w:rPr>
                <w:color w:val="000000"/>
                <w:sz w:val="20"/>
              </w:rPr>
              <w:t>Change and Improvement Plan for RVAS</w:t>
            </w:r>
          </w:p>
        </w:tc>
        <w:tc>
          <w:tcPr>
            <w:tcW w:w="1241" w:type="dxa"/>
            <w:tcBorders>
              <w:bottom w:val="single" w:sz="4" w:space="0" w:color="auto"/>
            </w:tcBorders>
          </w:tcPr>
          <w:p w14:paraId="613B25D2" w14:textId="702A1619" w:rsidR="006A667F" w:rsidRPr="00CE5D6D" w:rsidRDefault="00B34DB0" w:rsidP="00B34DB0">
            <w:pPr>
              <w:jc w:val="center"/>
              <w:rPr>
                <w:color w:val="000000"/>
                <w:sz w:val="20"/>
              </w:rPr>
            </w:pPr>
            <w:r>
              <w:rPr>
                <w:color w:val="000000"/>
                <w:sz w:val="20"/>
              </w:rPr>
              <w:t>11</w:t>
            </w:r>
            <w:r w:rsidR="00A53F89">
              <w:rPr>
                <w:color w:val="000000"/>
                <w:sz w:val="20"/>
              </w:rPr>
              <w:t>-</w:t>
            </w:r>
            <w:r w:rsidR="00FE3074">
              <w:rPr>
                <w:color w:val="000000"/>
                <w:sz w:val="20"/>
              </w:rPr>
              <w:t>1</w:t>
            </w:r>
            <w:r>
              <w:rPr>
                <w:color w:val="000000"/>
                <w:sz w:val="20"/>
              </w:rPr>
              <w:t>6</w:t>
            </w:r>
          </w:p>
        </w:tc>
      </w:tr>
      <w:tr w:rsidR="00FE3074" w14:paraId="7251135E" w14:textId="77777777" w:rsidTr="000F5AE0">
        <w:trPr>
          <w:trHeight w:val="270"/>
        </w:trPr>
        <w:tc>
          <w:tcPr>
            <w:tcW w:w="13398" w:type="dxa"/>
            <w:tcBorders>
              <w:bottom w:val="single" w:sz="4" w:space="0" w:color="auto"/>
            </w:tcBorders>
          </w:tcPr>
          <w:p w14:paraId="3CA26364" w14:textId="7B7938B8" w:rsidR="00FE3074" w:rsidRDefault="00FE3074" w:rsidP="006A667F">
            <w:pPr>
              <w:rPr>
                <w:color w:val="000000"/>
                <w:sz w:val="20"/>
              </w:rPr>
            </w:pPr>
            <w:r>
              <w:rPr>
                <w:color w:val="000000"/>
                <w:sz w:val="20"/>
              </w:rPr>
              <w:t>Community of Learning Achievement Targets</w:t>
            </w:r>
          </w:p>
        </w:tc>
        <w:tc>
          <w:tcPr>
            <w:tcW w:w="1241" w:type="dxa"/>
            <w:tcBorders>
              <w:bottom w:val="single" w:sz="4" w:space="0" w:color="auto"/>
            </w:tcBorders>
          </w:tcPr>
          <w:p w14:paraId="3CCBD256" w14:textId="78F3154C" w:rsidR="00FE3074" w:rsidRDefault="00A53F89" w:rsidP="00B34DB0">
            <w:pPr>
              <w:jc w:val="center"/>
              <w:rPr>
                <w:color w:val="000000"/>
                <w:sz w:val="20"/>
              </w:rPr>
            </w:pPr>
            <w:r>
              <w:rPr>
                <w:color w:val="000000"/>
                <w:sz w:val="20"/>
              </w:rPr>
              <w:t>1</w:t>
            </w:r>
            <w:r w:rsidR="00B34DB0">
              <w:rPr>
                <w:color w:val="000000"/>
                <w:sz w:val="20"/>
              </w:rPr>
              <w:t>7</w:t>
            </w:r>
            <w:r w:rsidR="00D733E0">
              <w:rPr>
                <w:color w:val="000000"/>
                <w:sz w:val="20"/>
              </w:rPr>
              <w:t>-3</w:t>
            </w:r>
            <w:r w:rsidR="002A7E24">
              <w:rPr>
                <w:color w:val="000000"/>
                <w:sz w:val="20"/>
              </w:rPr>
              <w:t>6</w:t>
            </w:r>
          </w:p>
        </w:tc>
      </w:tr>
      <w:tr w:rsidR="000F5AE0" w14:paraId="33DB9A8C" w14:textId="77777777" w:rsidTr="00ED2E07">
        <w:trPr>
          <w:trHeight w:val="254"/>
        </w:trPr>
        <w:tc>
          <w:tcPr>
            <w:tcW w:w="14639" w:type="dxa"/>
            <w:gridSpan w:val="2"/>
            <w:shd w:val="clear" w:color="auto" w:fill="8EAADB" w:themeFill="accent5" w:themeFillTint="99"/>
          </w:tcPr>
          <w:p w14:paraId="590870C8" w14:textId="01F42B01" w:rsidR="000F5AE0" w:rsidRPr="00CE5D6D" w:rsidRDefault="000F5AE0" w:rsidP="006A667F">
            <w:pPr>
              <w:jc w:val="center"/>
              <w:rPr>
                <w:color w:val="000000"/>
                <w:sz w:val="20"/>
              </w:rPr>
            </w:pPr>
          </w:p>
        </w:tc>
      </w:tr>
    </w:tbl>
    <w:p w14:paraId="1EA0D290" w14:textId="6440910E" w:rsidR="005F1639" w:rsidRPr="005F1639" w:rsidRDefault="002A66EE" w:rsidP="002A66EE">
      <w:pPr>
        <w:rPr>
          <w:b/>
          <w:color w:val="000000"/>
          <w:sz w:val="28"/>
          <w:szCs w:val="28"/>
          <w:u w:val="single"/>
        </w:rPr>
      </w:pPr>
      <w:r w:rsidRPr="002A66EE">
        <w:rPr>
          <w:b/>
          <w:color w:val="000000"/>
          <w:sz w:val="28"/>
          <w:szCs w:val="28"/>
        </w:rPr>
        <w:t xml:space="preserve">   </w:t>
      </w:r>
      <w:r w:rsidR="005F1639" w:rsidRPr="005F1639">
        <w:rPr>
          <w:b/>
          <w:color w:val="000000"/>
          <w:sz w:val="28"/>
          <w:szCs w:val="28"/>
          <w:u w:val="single"/>
        </w:rPr>
        <w:t>Table of Contents</w:t>
      </w:r>
    </w:p>
    <w:p w14:paraId="4EC5B65D" w14:textId="1755F88B" w:rsidR="005F1639" w:rsidRDefault="005F1639" w:rsidP="00E72681">
      <w:pPr>
        <w:rPr>
          <w:b/>
          <w:color w:val="000000"/>
          <w:sz w:val="20"/>
          <w:u w:val="single"/>
        </w:rPr>
      </w:pPr>
    </w:p>
    <w:p w14:paraId="11F1DC3D" w14:textId="77777777" w:rsidR="005F1639" w:rsidRDefault="005F1639" w:rsidP="00E72681">
      <w:pPr>
        <w:rPr>
          <w:b/>
          <w:color w:val="000000"/>
          <w:sz w:val="20"/>
          <w:u w:val="single"/>
        </w:rPr>
      </w:pPr>
    </w:p>
    <w:p w14:paraId="0194314B" w14:textId="58F27E7A" w:rsidR="004A7A77" w:rsidRPr="004A7A77" w:rsidRDefault="004A7A77" w:rsidP="00E72681">
      <w:pPr>
        <w:rPr>
          <w:b/>
          <w:color w:val="000000"/>
          <w:sz w:val="20"/>
        </w:rPr>
      </w:pPr>
      <w:r w:rsidRPr="004A7A77">
        <w:rPr>
          <w:b/>
          <w:color w:val="000000"/>
          <w:sz w:val="20"/>
        </w:rPr>
        <w:t xml:space="preserve">      Appendix</w:t>
      </w:r>
    </w:p>
    <w:tbl>
      <w:tblPr>
        <w:tblStyle w:val="TableGrid"/>
        <w:tblW w:w="0" w:type="auto"/>
        <w:tblInd w:w="279" w:type="dxa"/>
        <w:tblLook w:val="04A0" w:firstRow="1" w:lastRow="0" w:firstColumn="1" w:lastColumn="0" w:noHBand="0" w:noVBand="1"/>
      </w:tblPr>
      <w:tblGrid>
        <w:gridCol w:w="3627"/>
        <w:gridCol w:w="3851"/>
      </w:tblGrid>
      <w:tr w:rsidR="00B549E1" w14:paraId="738C6DC9" w14:textId="77777777" w:rsidTr="00B549E1">
        <w:trPr>
          <w:trHeight w:val="253"/>
        </w:trPr>
        <w:tc>
          <w:tcPr>
            <w:tcW w:w="3627" w:type="dxa"/>
          </w:tcPr>
          <w:p w14:paraId="4931C5FD" w14:textId="3BF13D25" w:rsidR="00B549E1" w:rsidRDefault="00B549E1" w:rsidP="00E72681">
            <w:pPr>
              <w:rPr>
                <w:b/>
                <w:color w:val="000000"/>
                <w:sz w:val="20"/>
                <w:u w:val="single"/>
              </w:rPr>
            </w:pPr>
            <w:r>
              <w:rPr>
                <w:color w:val="000000"/>
                <w:sz w:val="20"/>
              </w:rPr>
              <w:t>1.</w:t>
            </w:r>
            <w:r w:rsidRPr="005F1639">
              <w:rPr>
                <w:color w:val="000000"/>
                <w:sz w:val="20"/>
              </w:rPr>
              <w:t>Charter Consultation</w:t>
            </w:r>
            <w:r w:rsidR="00BB2D8A">
              <w:rPr>
                <w:color w:val="000000"/>
                <w:sz w:val="20"/>
              </w:rPr>
              <w:t xml:space="preserve"> </w:t>
            </w:r>
          </w:p>
        </w:tc>
        <w:tc>
          <w:tcPr>
            <w:tcW w:w="3851" w:type="dxa"/>
          </w:tcPr>
          <w:p w14:paraId="15854431" w14:textId="2EDD4634" w:rsidR="00B549E1" w:rsidRPr="001522D0" w:rsidRDefault="00DF4173" w:rsidP="00E72681">
            <w:pPr>
              <w:rPr>
                <w:color w:val="000000"/>
                <w:sz w:val="20"/>
              </w:rPr>
            </w:pPr>
            <w:r>
              <w:rPr>
                <w:color w:val="000000"/>
                <w:sz w:val="20"/>
              </w:rPr>
              <w:t>6.</w:t>
            </w:r>
            <w:r w:rsidR="00F23E1D">
              <w:rPr>
                <w:color w:val="000000"/>
                <w:sz w:val="20"/>
              </w:rPr>
              <w:t>Curriculum Development</w:t>
            </w:r>
          </w:p>
        </w:tc>
      </w:tr>
      <w:tr w:rsidR="00FD176E" w14:paraId="4FD3B69F" w14:textId="77777777" w:rsidTr="00B549E1">
        <w:trPr>
          <w:trHeight w:val="253"/>
        </w:trPr>
        <w:tc>
          <w:tcPr>
            <w:tcW w:w="3627" w:type="dxa"/>
          </w:tcPr>
          <w:p w14:paraId="6D5CA689" w14:textId="42AB89CB" w:rsidR="00FD176E" w:rsidRPr="004A7A77" w:rsidRDefault="00FD176E" w:rsidP="004A7A77">
            <w:pPr>
              <w:rPr>
                <w:color w:val="000000"/>
                <w:sz w:val="20"/>
              </w:rPr>
            </w:pPr>
            <w:r>
              <w:rPr>
                <w:color w:val="000000"/>
                <w:sz w:val="20"/>
              </w:rPr>
              <w:t>2.National Education Goals</w:t>
            </w:r>
          </w:p>
        </w:tc>
        <w:tc>
          <w:tcPr>
            <w:tcW w:w="3851" w:type="dxa"/>
          </w:tcPr>
          <w:p w14:paraId="166DD2FA" w14:textId="2F21897F" w:rsidR="00FD176E" w:rsidRPr="001522D0" w:rsidRDefault="00DF4173" w:rsidP="00E72681">
            <w:pPr>
              <w:rPr>
                <w:color w:val="000000"/>
                <w:sz w:val="20"/>
              </w:rPr>
            </w:pPr>
            <w:r>
              <w:rPr>
                <w:color w:val="000000"/>
                <w:sz w:val="20"/>
              </w:rPr>
              <w:t>7</w:t>
            </w:r>
            <w:r w:rsidR="00FD176E">
              <w:rPr>
                <w:color w:val="000000"/>
                <w:sz w:val="20"/>
              </w:rPr>
              <w:t>.Curriculum Development Action Plan</w:t>
            </w:r>
          </w:p>
        </w:tc>
      </w:tr>
      <w:tr w:rsidR="00FD176E" w14:paraId="3DEC7A4A" w14:textId="77777777" w:rsidTr="00B549E1">
        <w:trPr>
          <w:trHeight w:val="253"/>
        </w:trPr>
        <w:tc>
          <w:tcPr>
            <w:tcW w:w="3627" w:type="dxa"/>
          </w:tcPr>
          <w:p w14:paraId="0811D33F" w14:textId="1C5CB21A" w:rsidR="00FD176E" w:rsidRPr="004A7A77" w:rsidRDefault="00FD176E" w:rsidP="00E72681">
            <w:pPr>
              <w:rPr>
                <w:color w:val="000000"/>
                <w:sz w:val="20"/>
              </w:rPr>
            </w:pPr>
            <w:r>
              <w:rPr>
                <w:color w:val="000000"/>
                <w:sz w:val="20"/>
              </w:rPr>
              <w:t>3.</w:t>
            </w:r>
            <w:r w:rsidRPr="004A7A77">
              <w:rPr>
                <w:color w:val="000000"/>
                <w:sz w:val="20"/>
              </w:rPr>
              <w:t>Supporting Documentation</w:t>
            </w:r>
          </w:p>
        </w:tc>
        <w:tc>
          <w:tcPr>
            <w:tcW w:w="3851" w:type="dxa"/>
          </w:tcPr>
          <w:p w14:paraId="2EE1D76D" w14:textId="73ED02BA" w:rsidR="00FD176E" w:rsidRDefault="00DF4173" w:rsidP="00E72681">
            <w:pPr>
              <w:rPr>
                <w:b/>
                <w:color w:val="000000"/>
                <w:sz w:val="20"/>
                <w:u w:val="single"/>
              </w:rPr>
            </w:pPr>
            <w:r>
              <w:rPr>
                <w:color w:val="000000"/>
                <w:sz w:val="20"/>
              </w:rPr>
              <w:t>8</w:t>
            </w:r>
            <w:r w:rsidR="00FD176E" w:rsidRPr="001522D0">
              <w:rPr>
                <w:color w:val="000000"/>
                <w:sz w:val="20"/>
              </w:rPr>
              <w:t xml:space="preserve">. Five Year </w:t>
            </w:r>
            <w:proofErr w:type="spellStart"/>
            <w:r w:rsidR="00FD176E" w:rsidRPr="001522D0">
              <w:rPr>
                <w:color w:val="000000"/>
                <w:sz w:val="20"/>
              </w:rPr>
              <w:t>Programme</w:t>
            </w:r>
            <w:proofErr w:type="spellEnd"/>
            <w:r w:rsidR="00FD176E" w:rsidRPr="001522D0">
              <w:rPr>
                <w:color w:val="000000"/>
                <w:sz w:val="20"/>
              </w:rPr>
              <w:t xml:space="preserve"> of Self Review</w:t>
            </w:r>
          </w:p>
        </w:tc>
      </w:tr>
      <w:tr w:rsidR="00FD176E" w14:paraId="60794D32" w14:textId="77777777" w:rsidTr="00B549E1">
        <w:trPr>
          <w:trHeight w:val="253"/>
        </w:trPr>
        <w:tc>
          <w:tcPr>
            <w:tcW w:w="3627" w:type="dxa"/>
          </w:tcPr>
          <w:p w14:paraId="341C4D10" w14:textId="6CDE9C87" w:rsidR="00FD176E" w:rsidRPr="004A7A77" w:rsidRDefault="00FD176E" w:rsidP="00E72681">
            <w:pPr>
              <w:rPr>
                <w:color w:val="000000"/>
                <w:sz w:val="20"/>
              </w:rPr>
            </w:pPr>
            <w:r>
              <w:rPr>
                <w:color w:val="000000"/>
                <w:sz w:val="20"/>
              </w:rPr>
              <w:t>4.Annual T</w:t>
            </w:r>
            <w:r w:rsidRPr="004A7A77">
              <w:rPr>
                <w:color w:val="000000"/>
                <w:sz w:val="20"/>
              </w:rPr>
              <w:t>imeline</w:t>
            </w:r>
          </w:p>
        </w:tc>
        <w:tc>
          <w:tcPr>
            <w:tcW w:w="3851" w:type="dxa"/>
          </w:tcPr>
          <w:p w14:paraId="3CC53308" w14:textId="1C677C95" w:rsidR="00FD176E" w:rsidRDefault="00DF4173" w:rsidP="00F23E1D">
            <w:pPr>
              <w:ind w:left="-47" w:firstLine="47"/>
              <w:rPr>
                <w:b/>
                <w:color w:val="000000"/>
                <w:sz w:val="20"/>
                <w:u w:val="single"/>
              </w:rPr>
            </w:pPr>
            <w:r>
              <w:rPr>
                <w:color w:val="000000"/>
                <w:sz w:val="20"/>
              </w:rPr>
              <w:t>9</w:t>
            </w:r>
            <w:r w:rsidR="00FD176E">
              <w:rPr>
                <w:color w:val="000000"/>
                <w:sz w:val="20"/>
              </w:rPr>
              <w:t>. School Development Plan</w:t>
            </w:r>
          </w:p>
        </w:tc>
      </w:tr>
      <w:tr w:rsidR="00FD176E" w14:paraId="53649560" w14:textId="77777777" w:rsidTr="00B549E1">
        <w:trPr>
          <w:trHeight w:val="253"/>
        </w:trPr>
        <w:tc>
          <w:tcPr>
            <w:tcW w:w="3627" w:type="dxa"/>
          </w:tcPr>
          <w:p w14:paraId="28934FCE" w14:textId="1B38A092" w:rsidR="00FD176E" w:rsidRPr="004A7A77" w:rsidRDefault="00FD176E" w:rsidP="00E72681">
            <w:pPr>
              <w:rPr>
                <w:color w:val="000000"/>
                <w:sz w:val="20"/>
              </w:rPr>
            </w:pPr>
            <w:r>
              <w:rPr>
                <w:color w:val="000000"/>
                <w:sz w:val="20"/>
              </w:rPr>
              <w:t>5.Procedural Information</w:t>
            </w:r>
          </w:p>
        </w:tc>
        <w:tc>
          <w:tcPr>
            <w:tcW w:w="3851" w:type="dxa"/>
          </w:tcPr>
          <w:p w14:paraId="3669671B" w14:textId="1A39C487" w:rsidR="00FD176E" w:rsidRDefault="00FD176E" w:rsidP="00E72681">
            <w:pPr>
              <w:rPr>
                <w:b/>
                <w:color w:val="000000"/>
                <w:sz w:val="20"/>
                <w:u w:val="single"/>
              </w:rPr>
            </w:pPr>
          </w:p>
        </w:tc>
      </w:tr>
    </w:tbl>
    <w:p w14:paraId="711E2279" w14:textId="77777777" w:rsidR="00C61C50" w:rsidRDefault="00C61C50" w:rsidP="00F65255">
      <w:pPr>
        <w:pStyle w:val="Heading1"/>
        <w:spacing w:before="360"/>
        <w:rPr>
          <w:sz w:val="28"/>
          <w:szCs w:val="28"/>
        </w:rPr>
      </w:pPr>
    </w:p>
    <w:p w14:paraId="033EC9E6" w14:textId="77777777" w:rsidR="00B34DB0" w:rsidRDefault="00B34DB0" w:rsidP="00B34DB0"/>
    <w:p w14:paraId="1B9D9A57" w14:textId="77777777" w:rsidR="0099667B" w:rsidRDefault="0099667B" w:rsidP="00B34DB0"/>
    <w:p w14:paraId="0836C663" w14:textId="2FF10645" w:rsidR="0099667B" w:rsidRDefault="001413F6" w:rsidP="00B34DB0">
      <w:r>
        <w:rPr>
          <w:noProof/>
          <w:lang w:bidi="ar-SA"/>
        </w:rPr>
        <mc:AlternateContent>
          <mc:Choice Requires="wps">
            <w:drawing>
              <wp:anchor distT="0" distB="0" distL="114300" distR="114300" simplePos="0" relativeHeight="251924480" behindDoc="0" locked="0" layoutInCell="1" allowOverlap="1" wp14:anchorId="4C8A437B" wp14:editId="2CEAF3EC">
                <wp:simplePos x="0" y="0"/>
                <wp:positionH relativeFrom="column">
                  <wp:posOffset>8832215</wp:posOffset>
                </wp:positionH>
                <wp:positionV relativeFrom="paragraph">
                  <wp:posOffset>281940</wp:posOffset>
                </wp:positionV>
                <wp:extent cx="304800" cy="20701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304800" cy="207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23ABFE" w14:textId="4C9C6493" w:rsidR="00670C7E" w:rsidRPr="001413F6" w:rsidRDefault="00670C7E">
                            <w:pPr>
                              <w:rPr>
                                <w:lang w:val="en-AU"/>
                              </w:rPr>
                            </w:pPr>
                            <w:r>
                              <w:rPr>
                                <w:lang w:val="en-AU"/>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8A437B" id="Text Box 54" o:spid="_x0000_s1028" type="#_x0000_t202" style="position:absolute;margin-left:695.45pt;margin-top:22.2pt;width:24pt;height:16.3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" filled="f" stroked="f">
                <v:textbox>
                  <w:txbxContent>
                    <w:p w14:paraId="5123ABFE" w14:textId="4C9C6493" w:rsidR="00670C7E" w:rsidRPr="001413F6" w:rsidRDefault="00670C7E">
                      <w:pPr>
                        <w:rPr>
                          <w:lang w:val="en-AU"/>
                        </w:rPr>
                      </w:pPr>
                      <w:r>
                        <w:rPr>
                          <w:lang w:val="en-AU"/>
                        </w:rPr>
                        <w:t>1</w:t>
                      </w:r>
                    </w:p>
                  </w:txbxContent>
                </v:textbox>
                <w10:wrap type="square"/>
              </v:shape>
            </w:pict>
          </mc:Fallback>
        </mc:AlternateContent>
      </w:r>
      <w:r>
        <w:rPr>
          <w:noProof/>
          <w:lang w:bidi="ar-SA"/>
        </w:rPr>
        <mc:AlternateContent>
          <mc:Choice Requires="wps">
            <w:drawing>
              <wp:anchor distT="91440" distB="91440" distL="114300" distR="114300" simplePos="0" relativeHeight="251892736" behindDoc="0" locked="0" layoutInCell="0" allowOverlap="1" wp14:anchorId="636BA0C6" wp14:editId="011358A0">
                <wp:simplePos x="0" y="0"/>
                <wp:positionH relativeFrom="margin">
                  <wp:posOffset>1898650</wp:posOffset>
                </wp:positionH>
                <wp:positionV relativeFrom="margin">
                  <wp:posOffset>5594985</wp:posOffset>
                </wp:positionV>
                <wp:extent cx="5574665" cy="517525"/>
                <wp:effectExtent l="50800" t="25400" r="89535" b="920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3A20EA1A" w14:textId="77777777" w:rsidR="00670C7E" w:rsidRPr="00A93600" w:rsidRDefault="00670C7E" w:rsidP="0099667B">
                            <w:pPr>
                              <w:pStyle w:val="Heading3"/>
                              <w:jc w:val="center"/>
                              <w:rPr>
                                <w:b/>
                                <w:color w:val="000000" w:themeColor="text1"/>
                              </w:rPr>
                            </w:pPr>
                            <w:r w:rsidRPr="00A93600">
                              <w:rPr>
                                <w:b/>
                                <w:color w:val="000000" w:themeColor="text1"/>
                              </w:rPr>
                              <w:t>Growing and Learning towards a Great Future</w:t>
                            </w:r>
                          </w:p>
                          <w:p w14:paraId="1BC1BDD7" w14:textId="77777777" w:rsidR="00670C7E" w:rsidRPr="006E1647" w:rsidRDefault="00670C7E" w:rsidP="0099667B">
                            <w:pP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36BA0C6" id="Rectangle 6" o:spid="_x0000_s1029" style="position:absolute;margin-left:149.5pt;margin-top:440.55pt;width:438.95pt;height:40.75pt;flip:x;z-index:2518927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" o:allowincell="f" strokecolor="#666" strokeweight="2.25pt">
                <v:fill color2="#999" focus="100%" type="gradient"/>
                <v:shadow on="t" color="#7f7f7f" opacity=".5" mv:blur="50800f" offset="1pt,2pt"/>
                <v:textbox inset=".6mm,3mm,.6mm,3mm">
                  <w:txbxContent>
                    <w:p w14:paraId="3A20EA1A" w14:textId="77777777" w:rsidR="00670C7E" w:rsidRPr="00A93600" w:rsidRDefault="00670C7E" w:rsidP="0099667B">
                      <w:pPr>
                        <w:pStyle w:val="Heading3"/>
                        <w:jc w:val="center"/>
                        <w:rPr>
                          <w:b/>
                          <w:color w:val="000000" w:themeColor="text1"/>
                        </w:rPr>
                      </w:pPr>
                      <w:r w:rsidRPr="00A93600">
                        <w:rPr>
                          <w:b/>
                          <w:color w:val="000000" w:themeColor="text1"/>
                        </w:rPr>
                        <w:t>Growing and Learning towards a Great Future</w:t>
                      </w:r>
                    </w:p>
                    <w:p w14:paraId="1BC1BDD7" w14:textId="77777777" w:rsidR="00670C7E" w:rsidRPr="006E1647" w:rsidRDefault="00670C7E" w:rsidP="0099667B">
                      <w:pPr>
                        <w:rPr>
                          <w:color w:val="4F81BD"/>
                          <w:sz w:val="20"/>
                        </w:rPr>
                      </w:pPr>
                    </w:p>
                  </w:txbxContent>
                </v:textbox>
                <w10:wrap anchorx="margin" anchory="margin"/>
              </v:rect>
            </w:pict>
          </mc:Fallback>
        </mc:AlternateContent>
      </w:r>
    </w:p>
    <w:p w14:paraId="38658215" w14:textId="1164728E" w:rsidR="0099667B" w:rsidRDefault="0099667B" w:rsidP="00B34DB0"/>
    <w:p w14:paraId="1AD41E33" w14:textId="2A1D7BD7" w:rsidR="00B34DB0" w:rsidRPr="00B34DB0" w:rsidRDefault="0099667B" w:rsidP="00B34DB0">
      <w:r>
        <w:rPr>
          <w:noProof/>
          <w:lang w:bidi="ar-SA"/>
        </w:rPr>
        <mc:AlternateContent>
          <mc:Choice Requires="wps">
            <w:drawing>
              <wp:anchor distT="91440" distB="91440" distL="114300" distR="114300" simplePos="0" relativeHeight="251666432" behindDoc="0" locked="0" layoutInCell="0" allowOverlap="1" wp14:anchorId="61D56462" wp14:editId="44921B05">
                <wp:simplePos x="0" y="0"/>
                <wp:positionH relativeFrom="margin">
                  <wp:posOffset>1818005</wp:posOffset>
                </wp:positionH>
                <wp:positionV relativeFrom="margin">
                  <wp:posOffset>5796915</wp:posOffset>
                </wp:positionV>
                <wp:extent cx="5574665" cy="517525"/>
                <wp:effectExtent l="50800" t="25400" r="89535" b="920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2348653B" w14:textId="77777777" w:rsidR="00670C7E" w:rsidRPr="00A93600" w:rsidRDefault="00670C7E" w:rsidP="00A93600">
                            <w:pPr>
                              <w:pStyle w:val="Heading3"/>
                              <w:jc w:val="center"/>
                              <w:rPr>
                                <w:b/>
                                <w:color w:val="000000" w:themeColor="text1"/>
                              </w:rPr>
                            </w:pPr>
                            <w:r w:rsidRPr="00A93600">
                              <w:rPr>
                                <w:b/>
                                <w:color w:val="000000" w:themeColor="text1"/>
                              </w:rPr>
                              <w:t>Growing and Learning towards a Great Future</w:t>
                            </w:r>
                          </w:p>
                          <w:p w14:paraId="2B605862" w14:textId="77777777" w:rsidR="00670C7E" w:rsidRPr="006E1647" w:rsidRDefault="00670C7E" w:rsidP="00A93600">
                            <w:pP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1D56462" id="Rectangle 12" o:spid="_x0000_s1030" style="position:absolute;margin-left:143.15pt;margin-top:456.45pt;width:438.95pt;height:40.75pt;flip:x;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" o:allowincell="f" strokecolor="#666" strokeweight="2.25pt">
                <v:fill color2="#999" focus="100%" type="gradient"/>
                <v:shadow on="t" color="#7f7f7f" opacity=".5" mv:blur="50800f" offset="1pt,2pt"/>
                <v:textbox inset=".6mm,3mm,.6mm,3mm">
                  <w:txbxContent>
                    <w:p w14:paraId="2348653B" w14:textId="77777777" w:rsidR="00670C7E" w:rsidRPr="00A93600" w:rsidRDefault="00670C7E" w:rsidP="00A93600">
                      <w:pPr>
                        <w:pStyle w:val="Heading3"/>
                        <w:jc w:val="center"/>
                        <w:rPr>
                          <w:b/>
                          <w:color w:val="000000" w:themeColor="text1"/>
                        </w:rPr>
                      </w:pPr>
                      <w:r w:rsidRPr="00A93600">
                        <w:rPr>
                          <w:b/>
                          <w:color w:val="000000" w:themeColor="text1"/>
                        </w:rPr>
                        <w:t>Growing and Learning towards a Great Future</w:t>
                      </w:r>
                    </w:p>
                    <w:p w14:paraId="2B605862" w14:textId="77777777" w:rsidR="00670C7E" w:rsidRPr="006E1647" w:rsidRDefault="00670C7E" w:rsidP="00A93600">
                      <w:pPr>
                        <w:rPr>
                          <w:color w:val="4F81BD"/>
                          <w:sz w:val="20"/>
                        </w:rPr>
                      </w:pPr>
                    </w:p>
                  </w:txbxContent>
                </v:textbox>
                <w10:wrap anchorx="margin" anchory="margin"/>
              </v:rect>
            </w:pict>
          </mc:Fallback>
        </mc:AlternateContent>
      </w:r>
    </w:p>
    <w:p w14:paraId="2A2B7A2D" w14:textId="2C64BCAA" w:rsidR="00A93600" w:rsidRPr="00A93600" w:rsidRDefault="00A93600" w:rsidP="00C61C50">
      <w:pPr>
        <w:pStyle w:val="Heading1"/>
        <w:jc w:val="center"/>
        <w:rPr>
          <w:sz w:val="28"/>
          <w:szCs w:val="28"/>
        </w:rPr>
      </w:pPr>
      <w:r w:rsidRPr="00A93600">
        <w:rPr>
          <w:sz w:val="28"/>
          <w:szCs w:val="28"/>
        </w:rPr>
        <w:t>At Rai Valley</w:t>
      </w:r>
      <w:r w:rsidR="00920F62">
        <w:rPr>
          <w:sz w:val="28"/>
          <w:szCs w:val="28"/>
        </w:rPr>
        <w:t xml:space="preserve"> </w:t>
      </w:r>
      <w:r w:rsidR="00920F62" w:rsidRPr="00A93600">
        <w:rPr>
          <w:sz w:val="28"/>
          <w:szCs w:val="28"/>
        </w:rPr>
        <w:t>Area School</w:t>
      </w:r>
      <w:r w:rsidR="00100993">
        <w:rPr>
          <w:sz w:val="28"/>
          <w:szCs w:val="28"/>
        </w:rPr>
        <w:t>/</w:t>
      </w:r>
      <w:r w:rsidRPr="00A93600">
        <w:rPr>
          <w:sz w:val="28"/>
          <w:szCs w:val="28"/>
        </w:rPr>
        <w:t xml:space="preserve">O </w:t>
      </w:r>
      <w:proofErr w:type="spellStart"/>
      <w:r w:rsidRPr="00A93600">
        <w:rPr>
          <w:sz w:val="28"/>
          <w:szCs w:val="28"/>
        </w:rPr>
        <w:t>te</w:t>
      </w:r>
      <w:proofErr w:type="spellEnd"/>
      <w:r w:rsidRPr="00A93600">
        <w:rPr>
          <w:sz w:val="28"/>
          <w:szCs w:val="28"/>
        </w:rPr>
        <w:t xml:space="preserve"> </w:t>
      </w:r>
      <w:proofErr w:type="spellStart"/>
      <w:r w:rsidR="00920F62">
        <w:rPr>
          <w:sz w:val="28"/>
          <w:szCs w:val="28"/>
        </w:rPr>
        <w:t>Awa</w:t>
      </w:r>
      <w:r w:rsidR="00A270C8" w:rsidRPr="00A93600">
        <w:rPr>
          <w:sz w:val="28"/>
          <w:szCs w:val="28"/>
        </w:rPr>
        <w:t>awa</w:t>
      </w:r>
      <w:proofErr w:type="spellEnd"/>
      <w:r w:rsidRPr="00A93600">
        <w:rPr>
          <w:sz w:val="28"/>
          <w:szCs w:val="28"/>
        </w:rPr>
        <w:t xml:space="preserve"> O Rai our Mission Statement is:</w:t>
      </w:r>
    </w:p>
    <w:p w14:paraId="60FACA44" w14:textId="1A2D0454" w:rsidR="00A93600" w:rsidRDefault="00875135" w:rsidP="00A93600">
      <w:pPr>
        <w:rPr>
          <w:rFonts w:ascii="Helvetica" w:hAnsi="Helvetica"/>
          <w:color w:val="000000"/>
        </w:rPr>
      </w:pPr>
      <w:r>
        <w:rPr>
          <w:noProof/>
          <w:lang w:bidi="ar-SA"/>
        </w:rPr>
        <mc:AlternateContent>
          <mc:Choice Requires="wps">
            <w:drawing>
              <wp:anchor distT="91440" distB="91440" distL="114300" distR="114300" simplePos="0" relativeHeight="251942912" behindDoc="0" locked="0" layoutInCell="0" allowOverlap="1" wp14:anchorId="755A49B6" wp14:editId="6890A675">
                <wp:simplePos x="0" y="0"/>
                <wp:positionH relativeFrom="margin">
                  <wp:posOffset>1896745</wp:posOffset>
                </wp:positionH>
                <wp:positionV relativeFrom="margin">
                  <wp:posOffset>626745</wp:posOffset>
                </wp:positionV>
                <wp:extent cx="5574665" cy="517525"/>
                <wp:effectExtent l="50800" t="25400" r="89535" b="920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4FCDEEFD" w14:textId="77777777" w:rsidR="00670C7E" w:rsidRPr="00A93600" w:rsidRDefault="00670C7E" w:rsidP="00875135">
                            <w:pPr>
                              <w:pStyle w:val="Heading3"/>
                              <w:jc w:val="center"/>
                              <w:rPr>
                                <w:b/>
                                <w:color w:val="000000" w:themeColor="text1"/>
                              </w:rPr>
                            </w:pPr>
                            <w:r w:rsidRPr="00A93600">
                              <w:rPr>
                                <w:b/>
                                <w:color w:val="000000" w:themeColor="text1"/>
                              </w:rPr>
                              <w:t>Growing and Learning towards a Great Future</w:t>
                            </w:r>
                          </w:p>
                          <w:p w14:paraId="2A5638C7" w14:textId="77777777" w:rsidR="00670C7E" w:rsidRPr="006E1647" w:rsidRDefault="00670C7E" w:rsidP="00875135">
                            <w:pP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55A49B6" id="Rectangle 69" o:spid="_x0000_s1031" style="position:absolute;margin-left:149.35pt;margin-top:49.35pt;width:438.95pt;height:40.75pt;flip:x;z-index:2519429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" o:allowincell="f" strokecolor="#666" strokeweight="2.25pt">
                <v:fill color2="#999" focus="100%" type="gradient"/>
                <v:shadow on="t" color="#7f7f7f" opacity=".5" mv:blur="50800f" offset="1pt,2pt"/>
                <v:textbox inset=".6mm,3mm,.6mm,3mm">
                  <w:txbxContent>
                    <w:p w14:paraId="4FCDEEFD" w14:textId="77777777" w:rsidR="00670C7E" w:rsidRPr="00A93600" w:rsidRDefault="00670C7E" w:rsidP="00875135">
                      <w:pPr>
                        <w:pStyle w:val="Heading3"/>
                        <w:jc w:val="center"/>
                        <w:rPr>
                          <w:b/>
                          <w:color w:val="000000" w:themeColor="text1"/>
                        </w:rPr>
                      </w:pPr>
                      <w:r w:rsidRPr="00A93600">
                        <w:rPr>
                          <w:b/>
                          <w:color w:val="000000" w:themeColor="text1"/>
                        </w:rPr>
                        <w:t>Growing and Learning towards a Great Future</w:t>
                      </w:r>
                    </w:p>
                    <w:p w14:paraId="2A5638C7" w14:textId="77777777" w:rsidR="00670C7E" w:rsidRPr="006E1647" w:rsidRDefault="00670C7E" w:rsidP="00875135">
                      <w:pPr>
                        <w:rPr>
                          <w:color w:val="4F81BD"/>
                          <w:sz w:val="20"/>
                        </w:rPr>
                      </w:pPr>
                    </w:p>
                  </w:txbxContent>
                </v:textbox>
                <w10:wrap anchorx="margin" anchory="margin"/>
              </v:rect>
            </w:pict>
          </mc:Fallback>
        </mc:AlternateContent>
      </w:r>
    </w:p>
    <w:p w14:paraId="0A9BD82A" w14:textId="46BB4AAF" w:rsidR="00A93600" w:rsidRDefault="00A93600" w:rsidP="0099667B">
      <w:pPr>
        <w:rPr>
          <w:color w:val="000000"/>
        </w:rPr>
      </w:pPr>
    </w:p>
    <w:p w14:paraId="3E50C3C2" w14:textId="6499F8B8" w:rsidR="0099667B" w:rsidRDefault="0099667B" w:rsidP="0099667B">
      <w:pPr>
        <w:rPr>
          <w:color w:val="000000"/>
        </w:rPr>
      </w:pPr>
    </w:p>
    <w:p w14:paraId="3B72B1EF" w14:textId="0F6E92EC" w:rsidR="0099667B" w:rsidRDefault="0099667B" w:rsidP="0099667B">
      <w:pPr>
        <w:rPr>
          <w:color w:val="000000"/>
        </w:rPr>
      </w:pPr>
    </w:p>
    <w:p w14:paraId="4C16AD4C" w14:textId="41632105" w:rsidR="00A93600" w:rsidRDefault="00A93600" w:rsidP="00C61C50">
      <w:pPr>
        <w:jc w:val="center"/>
        <w:rPr>
          <w:color w:val="000000"/>
        </w:rPr>
      </w:pPr>
      <w:r>
        <w:rPr>
          <w:color w:val="000000"/>
        </w:rPr>
        <w:t>Rai Valley Area School aims to provide quality education that</w:t>
      </w:r>
    </w:p>
    <w:p w14:paraId="1D032523" w14:textId="1D5DE7E8" w:rsidR="00A93600" w:rsidRDefault="00A93600" w:rsidP="00A93600">
      <w:pPr>
        <w:jc w:val="center"/>
        <w:rPr>
          <w:color w:val="000000"/>
        </w:rPr>
      </w:pPr>
      <w:r>
        <w:rPr>
          <w:color w:val="000000"/>
        </w:rPr>
        <w:t>caters for the needs of individual students.</w:t>
      </w:r>
    </w:p>
    <w:p w14:paraId="518A26BC" w14:textId="57974FB8" w:rsidR="00A93600" w:rsidRDefault="00A93600" w:rsidP="00A93600">
      <w:pPr>
        <w:rPr>
          <w:color w:val="000000"/>
        </w:rPr>
      </w:pPr>
    </w:p>
    <w:p w14:paraId="3BFCEB97" w14:textId="610320BA" w:rsidR="00A93600" w:rsidRDefault="00A93600" w:rsidP="00A93600">
      <w:pPr>
        <w:jc w:val="center"/>
        <w:rPr>
          <w:color w:val="000000"/>
        </w:rPr>
      </w:pPr>
      <w:r>
        <w:rPr>
          <w:color w:val="000000"/>
        </w:rPr>
        <w:t>We aim to achieve this by:</w:t>
      </w:r>
    </w:p>
    <w:p w14:paraId="61296B21" w14:textId="327FD5CA" w:rsidR="00A93600" w:rsidRDefault="00A93600" w:rsidP="00A93600">
      <w:pPr>
        <w:rPr>
          <w:color w:val="000000"/>
        </w:rPr>
      </w:pPr>
    </w:p>
    <w:p w14:paraId="0CFFC7E7" w14:textId="6D204658" w:rsidR="00A93600" w:rsidRDefault="00A93600" w:rsidP="00A93600">
      <w:pPr>
        <w:jc w:val="center"/>
        <w:rPr>
          <w:color w:val="000000"/>
        </w:rPr>
      </w:pPr>
      <w:r>
        <w:rPr>
          <w:color w:val="000000"/>
        </w:rPr>
        <w:t xml:space="preserve">Continually developing classroom </w:t>
      </w:r>
      <w:proofErr w:type="spellStart"/>
      <w:r>
        <w:rPr>
          <w:color w:val="000000"/>
        </w:rPr>
        <w:t>programmes</w:t>
      </w:r>
      <w:proofErr w:type="spellEnd"/>
      <w:r>
        <w:rPr>
          <w:color w:val="000000"/>
        </w:rPr>
        <w:t xml:space="preserve"> that are closely aligned to the National Curriculum statements and </w:t>
      </w:r>
      <w:r w:rsidR="00AF19B2">
        <w:rPr>
          <w:color w:val="000000"/>
        </w:rPr>
        <w:t>emphasis</w:t>
      </w:r>
      <w:r>
        <w:rPr>
          <w:color w:val="000000"/>
        </w:rPr>
        <w:t xml:space="preserve"> the teaching of the Key Competencies.</w:t>
      </w:r>
    </w:p>
    <w:p w14:paraId="4B107CF2" w14:textId="3F0AD115" w:rsidR="00A93600" w:rsidRDefault="00A93600" w:rsidP="00C61C50">
      <w:pPr>
        <w:jc w:val="center"/>
        <w:rPr>
          <w:color w:val="000000"/>
        </w:rPr>
      </w:pPr>
      <w:r>
        <w:rPr>
          <w:color w:val="000000"/>
        </w:rPr>
        <w:t>We will develop a love of learning by promoting The Rai Way values;</w:t>
      </w:r>
    </w:p>
    <w:p w14:paraId="529632F8" w14:textId="1800A47A" w:rsidR="00A93600" w:rsidRDefault="00A93600" w:rsidP="00A93600">
      <w:pPr>
        <w:rPr>
          <w:color w:val="000000"/>
        </w:rPr>
      </w:pPr>
      <w:r>
        <w:rPr>
          <w:b/>
          <w:noProof/>
          <w:spacing w:val="60"/>
          <w:sz w:val="80"/>
          <w:szCs w:val="80"/>
          <w:lang w:bidi="ar-SA"/>
        </w:rPr>
        <w:drawing>
          <wp:anchor distT="0" distB="0" distL="114300" distR="114300" simplePos="0" relativeHeight="251667456" behindDoc="0" locked="0" layoutInCell="1" allowOverlap="1" wp14:anchorId="74EF6B11" wp14:editId="566E66FB">
            <wp:simplePos x="0" y="0"/>
            <wp:positionH relativeFrom="column">
              <wp:posOffset>4032885</wp:posOffset>
            </wp:positionH>
            <wp:positionV relativeFrom="paragraph">
              <wp:posOffset>78105</wp:posOffset>
            </wp:positionV>
            <wp:extent cx="1696720" cy="1230580"/>
            <wp:effectExtent l="0" t="0" r="5080" b="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720" cy="12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E32E0" w14:textId="3B459F15" w:rsidR="00A93600" w:rsidRDefault="00A93600" w:rsidP="00A93600">
      <w:pPr>
        <w:jc w:val="center"/>
        <w:rPr>
          <w:b/>
          <w:color w:val="000000"/>
          <w:sz w:val="28"/>
        </w:rPr>
      </w:pPr>
    </w:p>
    <w:p w14:paraId="7262B2F5" w14:textId="3DB5A599" w:rsidR="00A93600" w:rsidRDefault="00A93600" w:rsidP="00A93600">
      <w:pPr>
        <w:jc w:val="center"/>
        <w:rPr>
          <w:b/>
          <w:color w:val="000000"/>
          <w:sz w:val="28"/>
        </w:rPr>
      </w:pPr>
    </w:p>
    <w:p w14:paraId="4F785D4F" w14:textId="1FDDBE3F" w:rsidR="00A93600" w:rsidRDefault="00A93600" w:rsidP="00A93600">
      <w:pPr>
        <w:jc w:val="center"/>
        <w:rPr>
          <w:b/>
          <w:color w:val="000000"/>
          <w:sz w:val="28"/>
        </w:rPr>
      </w:pPr>
    </w:p>
    <w:p w14:paraId="57A086B9" w14:textId="62DB9187" w:rsidR="00A93600" w:rsidRDefault="00A93600" w:rsidP="00A93600">
      <w:pPr>
        <w:jc w:val="center"/>
        <w:rPr>
          <w:b/>
          <w:color w:val="000000"/>
          <w:sz w:val="28"/>
        </w:rPr>
      </w:pPr>
    </w:p>
    <w:p w14:paraId="445D5E0B" w14:textId="3EFB6F7A" w:rsidR="00A93600" w:rsidRDefault="00A93600" w:rsidP="00A93600">
      <w:pPr>
        <w:jc w:val="center"/>
        <w:rPr>
          <w:b/>
          <w:color w:val="000000"/>
          <w:sz w:val="28"/>
        </w:rPr>
      </w:pPr>
    </w:p>
    <w:p w14:paraId="4CEDA8FB" w14:textId="33A1C592" w:rsidR="00A93600" w:rsidRDefault="00A93600" w:rsidP="00A93600">
      <w:pPr>
        <w:rPr>
          <w:color w:val="000000"/>
        </w:rPr>
      </w:pPr>
    </w:p>
    <w:p w14:paraId="54788EFB" w14:textId="0949F8E8" w:rsidR="00A93600" w:rsidRDefault="00A93600" w:rsidP="00A93600">
      <w:pPr>
        <w:rPr>
          <w:color w:val="000000"/>
        </w:rPr>
      </w:pPr>
    </w:p>
    <w:p w14:paraId="00FD7312" w14:textId="1DC7E9DF" w:rsidR="00A93600" w:rsidRPr="00A93600" w:rsidRDefault="00A93600" w:rsidP="00A93600">
      <w:pPr>
        <w:pStyle w:val="BodyText2"/>
        <w:rPr>
          <w:sz w:val="32"/>
          <w:szCs w:val="32"/>
        </w:rPr>
      </w:pPr>
      <w:r w:rsidRPr="00A93600">
        <w:rPr>
          <w:sz w:val="32"/>
          <w:szCs w:val="32"/>
        </w:rPr>
        <w:t>Respect</w:t>
      </w:r>
    </w:p>
    <w:p w14:paraId="163437A8" w14:textId="04FCD697" w:rsidR="00A93600" w:rsidRPr="00A93600" w:rsidRDefault="00A93600" w:rsidP="00A93600">
      <w:pPr>
        <w:pStyle w:val="BodyText2"/>
        <w:jc w:val="left"/>
        <w:rPr>
          <w:sz w:val="32"/>
          <w:szCs w:val="32"/>
        </w:rPr>
      </w:pPr>
    </w:p>
    <w:p w14:paraId="2757CCDB" w14:textId="21CE1504" w:rsidR="00A93600" w:rsidRPr="00A93600" w:rsidRDefault="00A93600" w:rsidP="00A93600">
      <w:pPr>
        <w:pStyle w:val="BodyText2"/>
        <w:rPr>
          <w:sz w:val="32"/>
          <w:szCs w:val="32"/>
        </w:rPr>
      </w:pPr>
      <w:r w:rsidRPr="00A93600">
        <w:rPr>
          <w:sz w:val="32"/>
          <w:szCs w:val="32"/>
        </w:rPr>
        <w:t xml:space="preserve">Achieve  </w:t>
      </w:r>
    </w:p>
    <w:p w14:paraId="64719F8C" w14:textId="55A280BB" w:rsidR="00A93600" w:rsidRDefault="00A93600" w:rsidP="00A93600">
      <w:pPr>
        <w:pStyle w:val="BodyText2"/>
        <w:jc w:val="left"/>
        <w:rPr>
          <w:sz w:val="32"/>
          <w:szCs w:val="32"/>
        </w:rPr>
      </w:pPr>
    </w:p>
    <w:p w14:paraId="0DFDEF63" w14:textId="2707B193" w:rsidR="00A93600" w:rsidRPr="00A93600" w:rsidRDefault="001413F6" w:rsidP="00A86022">
      <w:pPr>
        <w:pStyle w:val="BodyText2"/>
        <w:rPr>
          <w:sz w:val="32"/>
          <w:szCs w:val="32"/>
        </w:rPr>
        <w:sectPr w:rsidR="00A93600" w:rsidRPr="00A93600" w:rsidSect="00B34DB0">
          <w:headerReference w:type="even" r:id="rId9"/>
          <w:headerReference w:type="default" r:id="rId10"/>
          <w:footerReference w:type="even" r:id="rId11"/>
          <w:footerReference w:type="default" r:id="rId12"/>
          <w:pgSz w:w="16820" w:h="11900" w:orient="landscape" w:code="1"/>
          <w:pgMar w:top="943" w:right="851" w:bottom="1797" w:left="992" w:header="720" w:footer="720" w:gutter="0"/>
          <w:pgNumType w:start="0"/>
          <w:cols w:space="720"/>
          <w:titlePg/>
          <w:docGrid w:linePitch="326"/>
        </w:sectPr>
      </w:pPr>
      <w:r>
        <w:rPr>
          <w:noProof/>
          <w:lang w:bidi="ar-SA"/>
        </w:rPr>
        <mc:AlternateContent>
          <mc:Choice Requires="wps">
            <w:drawing>
              <wp:anchor distT="0" distB="0" distL="114300" distR="114300" simplePos="0" relativeHeight="251926528" behindDoc="0" locked="0" layoutInCell="1" allowOverlap="1" wp14:anchorId="5CDF1544" wp14:editId="22AAABDF">
                <wp:simplePos x="0" y="0"/>
                <wp:positionH relativeFrom="column">
                  <wp:posOffset>8524240</wp:posOffset>
                </wp:positionH>
                <wp:positionV relativeFrom="paragraph">
                  <wp:posOffset>863600</wp:posOffset>
                </wp:positionV>
                <wp:extent cx="304800" cy="30797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04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315F01" w14:textId="504C5AA1" w:rsidR="00670C7E" w:rsidRPr="001413F6" w:rsidRDefault="00670C7E" w:rsidP="001413F6">
                            <w:pPr>
                              <w:rPr>
                                <w:lang w:val="en-AU"/>
                              </w:rPr>
                            </w:pPr>
                            <w:r>
                              <w:rPr>
                                <w:lang w:val="en-AU"/>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F1544" id="Text Box 55" o:spid="_x0000_s1032" type="#_x0000_t202" style="position:absolute;left:0;text-align:left;margin-left:671.2pt;margin-top:68pt;width:24pt;height:24.2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" filled="f" stroked="f">
                <v:textbox>
                  <w:txbxContent>
                    <w:p w14:paraId="5F315F01" w14:textId="504C5AA1" w:rsidR="00670C7E" w:rsidRPr="001413F6" w:rsidRDefault="00670C7E" w:rsidP="001413F6">
                      <w:pPr>
                        <w:rPr>
                          <w:lang w:val="en-AU"/>
                        </w:rPr>
                      </w:pPr>
                      <w:r>
                        <w:rPr>
                          <w:lang w:val="en-AU"/>
                        </w:rPr>
                        <w:t>2</w:t>
                      </w:r>
                    </w:p>
                  </w:txbxContent>
                </v:textbox>
                <w10:wrap type="square"/>
              </v:shape>
            </w:pict>
          </mc:Fallback>
        </mc:AlternateContent>
      </w:r>
      <w:r w:rsidR="00A93600" w:rsidRPr="00A93600">
        <w:rPr>
          <w:sz w:val="32"/>
          <w:szCs w:val="32"/>
        </w:rPr>
        <w:t>Inspir</w:t>
      </w:r>
      <w:r w:rsidR="00A86022">
        <w:rPr>
          <w:sz w:val="32"/>
          <w:szCs w:val="32"/>
        </w:rPr>
        <w:t>e</w:t>
      </w:r>
    </w:p>
    <w:p w14:paraId="78D893DE" w14:textId="4FBF09ED" w:rsidR="001B4FAA" w:rsidRDefault="00A86022" w:rsidP="00E72681">
      <w:pPr>
        <w:rPr>
          <w:color w:val="000000"/>
        </w:rPr>
      </w:pPr>
      <w:r>
        <w:rPr>
          <w:noProof/>
          <w:color w:val="000000"/>
          <w:lang w:bidi="ar-SA"/>
        </w:rPr>
        <w:lastRenderedPageBreak/>
        <w:drawing>
          <wp:anchor distT="0" distB="0" distL="114300" distR="114300" simplePos="0" relativeHeight="251663360" behindDoc="1" locked="0" layoutInCell="1" allowOverlap="1" wp14:anchorId="6B1B2C31" wp14:editId="388559EB">
            <wp:simplePos x="0" y="0"/>
            <wp:positionH relativeFrom="column">
              <wp:posOffset>3498214</wp:posOffset>
            </wp:positionH>
            <wp:positionV relativeFrom="paragraph">
              <wp:posOffset>-272123</wp:posOffset>
            </wp:positionV>
            <wp:extent cx="2299221" cy="1535773"/>
            <wp:effectExtent l="0" t="0" r="12700" b="0"/>
            <wp:wrapNone/>
            <wp:docPr id="32" name="Picture 32" descr="IMG_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7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9651" cy="1542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7ADAB67" w14:textId="3974C53A" w:rsidR="001B4FAA" w:rsidRDefault="001B4FAA" w:rsidP="00E72681">
      <w:pPr>
        <w:rPr>
          <w:color w:val="000000"/>
        </w:rPr>
      </w:pPr>
    </w:p>
    <w:p w14:paraId="5AA27F18" w14:textId="4310045C" w:rsidR="001B4FAA" w:rsidRDefault="001B4FAA" w:rsidP="00E72681">
      <w:pPr>
        <w:rPr>
          <w:color w:val="000000"/>
        </w:rPr>
      </w:pPr>
    </w:p>
    <w:p w14:paraId="26F2B1A8" w14:textId="5837FB97" w:rsidR="001B4FAA" w:rsidRDefault="001B4FAA" w:rsidP="00E72681">
      <w:pPr>
        <w:rPr>
          <w:color w:val="000000"/>
        </w:rPr>
      </w:pPr>
    </w:p>
    <w:p w14:paraId="44DAB949" w14:textId="77777777" w:rsidR="0099667B" w:rsidRDefault="0099667B" w:rsidP="00E72681">
      <w:pPr>
        <w:rPr>
          <w:color w:val="000000"/>
        </w:rPr>
      </w:pPr>
    </w:p>
    <w:p w14:paraId="749F55D0" w14:textId="17474400" w:rsidR="00660229" w:rsidRPr="003B1E97" w:rsidRDefault="000D6BBF" w:rsidP="00E72681">
      <w:pPr>
        <w:rPr>
          <w:b/>
          <w:color w:val="000000"/>
          <w:sz w:val="28"/>
          <w:szCs w:val="28"/>
          <w:u w:val="single"/>
        </w:rPr>
      </w:pPr>
      <w:r w:rsidRPr="003B1E97">
        <w:rPr>
          <w:b/>
          <w:color w:val="000000"/>
          <w:sz w:val="28"/>
          <w:szCs w:val="28"/>
          <w:u w:val="single"/>
        </w:rPr>
        <w:t>School Statement</w:t>
      </w:r>
    </w:p>
    <w:p w14:paraId="162F73B8" w14:textId="71578F16" w:rsidR="006041FE" w:rsidRDefault="006041FE" w:rsidP="006041FE"/>
    <w:p w14:paraId="0DC197CA" w14:textId="77777777" w:rsidR="00E72681" w:rsidRPr="000D6BBF" w:rsidRDefault="00E72681" w:rsidP="00E72681">
      <w:pPr>
        <w:rPr>
          <w:color w:val="000000"/>
          <w:sz w:val="22"/>
          <w:szCs w:val="22"/>
        </w:rPr>
      </w:pPr>
      <w:r w:rsidRPr="000D6BBF">
        <w:rPr>
          <w:color w:val="000000"/>
          <w:sz w:val="22"/>
          <w:szCs w:val="22"/>
        </w:rPr>
        <w:t>Rai Valley Area School is situated in the picturesque Rai Valley approximately 50kms from Nelson and 70kms from Blenheim at the head of the Marlborough Sounds.</w:t>
      </w:r>
    </w:p>
    <w:p w14:paraId="56E8E803" w14:textId="77777777" w:rsidR="00E72681" w:rsidRPr="000D6BBF" w:rsidRDefault="00E72681" w:rsidP="00E72681">
      <w:pPr>
        <w:rPr>
          <w:color w:val="000000"/>
          <w:sz w:val="22"/>
          <w:szCs w:val="22"/>
        </w:rPr>
      </w:pPr>
    </w:p>
    <w:p w14:paraId="4019ADCE" w14:textId="54EA4BBC" w:rsidR="00E72681" w:rsidRPr="000D6BBF" w:rsidRDefault="00E72681" w:rsidP="00E72681">
      <w:pPr>
        <w:rPr>
          <w:color w:val="000000"/>
          <w:sz w:val="22"/>
          <w:szCs w:val="22"/>
        </w:rPr>
      </w:pPr>
      <w:r w:rsidRPr="000D6BBF">
        <w:rPr>
          <w:color w:val="000000"/>
          <w:sz w:val="22"/>
          <w:szCs w:val="22"/>
        </w:rPr>
        <w:t xml:space="preserve">Our school is the educational center for all the areas north of the school - </w:t>
      </w:r>
      <w:proofErr w:type="spellStart"/>
      <w:r w:rsidRPr="000D6BBF">
        <w:rPr>
          <w:color w:val="000000"/>
          <w:sz w:val="22"/>
          <w:szCs w:val="22"/>
        </w:rPr>
        <w:t>Okiwi</w:t>
      </w:r>
      <w:proofErr w:type="spellEnd"/>
      <w:r w:rsidRPr="000D6BBF">
        <w:rPr>
          <w:color w:val="000000"/>
          <w:sz w:val="22"/>
          <w:szCs w:val="22"/>
        </w:rPr>
        <w:t xml:space="preserve"> Bay, </w:t>
      </w:r>
      <w:proofErr w:type="spellStart"/>
      <w:r w:rsidRPr="000D6BBF">
        <w:rPr>
          <w:color w:val="000000"/>
          <w:sz w:val="22"/>
          <w:szCs w:val="22"/>
        </w:rPr>
        <w:t>Kokoroa</w:t>
      </w:r>
      <w:proofErr w:type="spellEnd"/>
      <w:r w:rsidRPr="000D6BBF">
        <w:rPr>
          <w:color w:val="000000"/>
          <w:sz w:val="22"/>
          <w:szCs w:val="22"/>
        </w:rPr>
        <w:t xml:space="preserve"> and Tennyson </w:t>
      </w:r>
      <w:r w:rsidR="00551C50">
        <w:rPr>
          <w:color w:val="000000"/>
          <w:sz w:val="22"/>
          <w:szCs w:val="22"/>
        </w:rPr>
        <w:t xml:space="preserve">Inlet </w:t>
      </w:r>
      <w:r w:rsidRPr="000D6BBF">
        <w:rPr>
          <w:color w:val="000000"/>
          <w:sz w:val="22"/>
          <w:szCs w:val="22"/>
        </w:rPr>
        <w:t xml:space="preserve">and some of the areas to the south from Havelock and </w:t>
      </w:r>
      <w:proofErr w:type="spellStart"/>
      <w:r w:rsidRPr="000D6BBF">
        <w:rPr>
          <w:color w:val="000000"/>
          <w:sz w:val="22"/>
          <w:szCs w:val="22"/>
        </w:rPr>
        <w:t>Canvastown</w:t>
      </w:r>
      <w:proofErr w:type="spellEnd"/>
      <w:r w:rsidRPr="000D6BBF">
        <w:rPr>
          <w:color w:val="000000"/>
          <w:sz w:val="22"/>
          <w:szCs w:val="22"/>
        </w:rPr>
        <w:t>.</w:t>
      </w:r>
    </w:p>
    <w:p w14:paraId="342D9533" w14:textId="77777777" w:rsidR="00E72681" w:rsidRPr="000D6BBF" w:rsidRDefault="00E72681" w:rsidP="00E72681">
      <w:pPr>
        <w:rPr>
          <w:color w:val="000000"/>
          <w:sz w:val="22"/>
          <w:szCs w:val="22"/>
        </w:rPr>
      </w:pPr>
    </w:p>
    <w:p w14:paraId="53C18571" w14:textId="56A9B86E" w:rsidR="00E72681" w:rsidRPr="000D6BBF" w:rsidRDefault="00E72681" w:rsidP="00E72681">
      <w:pPr>
        <w:rPr>
          <w:color w:val="000000"/>
          <w:sz w:val="22"/>
          <w:szCs w:val="22"/>
        </w:rPr>
      </w:pPr>
      <w:r w:rsidRPr="000D6BBF">
        <w:rPr>
          <w:color w:val="000000"/>
          <w:sz w:val="22"/>
          <w:szCs w:val="22"/>
        </w:rPr>
        <w:t xml:space="preserve">This Area School serves the needs of five to </w:t>
      </w:r>
      <w:proofErr w:type="gramStart"/>
      <w:r w:rsidRPr="000D6BBF">
        <w:rPr>
          <w:color w:val="000000"/>
          <w:sz w:val="22"/>
          <w:szCs w:val="22"/>
        </w:rPr>
        <w:t>eighteen year old</w:t>
      </w:r>
      <w:proofErr w:type="gramEnd"/>
      <w:r w:rsidRPr="000D6BBF">
        <w:rPr>
          <w:color w:val="000000"/>
          <w:sz w:val="22"/>
          <w:szCs w:val="22"/>
        </w:rPr>
        <w:t xml:space="preserve"> students throughout the region, as well as supporting pre-school for the wider community. This school is classified U</w:t>
      </w:r>
      <w:r w:rsidR="00551C50">
        <w:rPr>
          <w:color w:val="000000"/>
          <w:sz w:val="22"/>
          <w:szCs w:val="22"/>
        </w:rPr>
        <w:t>3</w:t>
      </w:r>
      <w:r w:rsidRPr="000D6BBF">
        <w:rPr>
          <w:color w:val="000000"/>
          <w:sz w:val="22"/>
          <w:szCs w:val="22"/>
        </w:rPr>
        <w:t xml:space="preserve"> with a decile rating of 5. </w:t>
      </w:r>
    </w:p>
    <w:p w14:paraId="42291791" w14:textId="77777777" w:rsidR="00E72681" w:rsidRPr="000D6BBF" w:rsidRDefault="00E72681" w:rsidP="00E72681">
      <w:pPr>
        <w:rPr>
          <w:color w:val="000000"/>
          <w:sz w:val="22"/>
          <w:szCs w:val="22"/>
        </w:rPr>
      </w:pPr>
    </w:p>
    <w:p w14:paraId="3D79F582" w14:textId="77777777" w:rsidR="00E72681" w:rsidRPr="000D6BBF" w:rsidRDefault="00E72681" w:rsidP="00E72681">
      <w:pPr>
        <w:rPr>
          <w:color w:val="000000"/>
          <w:sz w:val="22"/>
          <w:szCs w:val="22"/>
        </w:rPr>
      </w:pPr>
      <w:r w:rsidRPr="000D6BBF">
        <w:rPr>
          <w:color w:val="000000"/>
          <w:sz w:val="22"/>
          <w:szCs w:val="22"/>
        </w:rPr>
        <w:t>The school is used by the community and also by groups from Nelson and Blenheim who use our great facilities to hold meetings and functions.</w:t>
      </w:r>
    </w:p>
    <w:p w14:paraId="0ACC6248" w14:textId="77777777" w:rsidR="00E72681" w:rsidRPr="000D6BBF" w:rsidRDefault="00E72681" w:rsidP="00E72681">
      <w:pPr>
        <w:rPr>
          <w:color w:val="000000"/>
          <w:sz w:val="22"/>
          <w:szCs w:val="22"/>
        </w:rPr>
      </w:pPr>
    </w:p>
    <w:p w14:paraId="5DE326C4" w14:textId="77777777" w:rsidR="00E72681" w:rsidRPr="000D6BBF" w:rsidRDefault="00E72681" w:rsidP="00E72681">
      <w:pPr>
        <w:rPr>
          <w:color w:val="000000"/>
          <w:sz w:val="22"/>
          <w:szCs w:val="22"/>
        </w:rPr>
      </w:pPr>
      <w:r w:rsidRPr="000D6BBF">
        <w:rPr>
          <w:color w:val="000000"/>
          <w:sz w:val="22"/>
          <w:szCs w:val="22"/>
        </w:rPr>
        <w:t xml:space="preserve">Many of our students come from dairying families, while other families are involved in forestry and the mussel industry. </w:t>
      </w:r>
    </w:p>
    <w:p w14:paraId="6E531966" w14:textId="77777777" w:rsidR="00E72681" w:rsidRPr="000D6BBF" w:rsidRDefault="00E72681" w:rsidP="00E72681">
      <w:pPr>
        <w:rPr>
          <w:color w:val="000000"/>
          <w:sz w:val="22"/>
          <w:szCs w:val="22"/>
        </w:rPr>
      </w:pPr>
    </w:p>
    <w:p w14:paraId="050242FD" w14:textId="70C1552D" w:rsidR="00E72681" w:rsidRPr="000D6BBF" w:rsidRDefault="00E72681" w:rsidP="00E72681">
      <w:pPr>
        <w:rPr>
          <w:color w:val="000000"/>
          <w:sz w:val="22"/>
          <w:szCs w:val="22"/>
        </w:rPr>
      </w:pPr>
      <w:r w:rsidRPr="000D6BBF">
        <w:rPr>
          <w:color w:val="000000"/>
          <w:sz w:val="22"/>
          <w:szCs w:val="22"/>
        </w:rPr>
        <w:t xml:space="preserve">The school delivers many courses for our senior students to expand their horizons and provide opportunities to participate in experiences outside of the valley.  Some examples are our Trades Academy and Gateways </w:t>
      </w:r>
      <w:proofErr w:type="spellStart"/>
      <w:r w:rsidRPr="000D6BBF">
        <w:rPr>
          <w:color w:val="000000"/>
          <w:sz w:val="22"/>
          <w:szCs w:val="22"/>
        </w:rPr>
        <w:t>programmes</w:t>
      </w:r>
      <w:proofErr w:type="spellEnd"/>
      <w:r w:rsidRPr="000D6BBF">
        <w:rPr>
          <w:color w:val="000000"/>
          <w:sz w:val="22"/>
          <w:szCs w:val="22"/>
        </w:rPr>
        <w:t xml:space="preserve">.  </w:t>
      </w:r>
      <w:proofErr w:type="spellStart"/>
      <w:r w:rsidRPr="000D6BBF">
        <w:rPr>
          <w:color w:val="000000"/>
          <w:sz w:val="22"/>
          <w:szCs w:val="22"/>
        </w:rPr>
        <w:t>Individuali</w:t>
      </w:r>
      <w:r w:rsidR="009A5F8C">
        <w:rPr>
          <w:color w:val="000000"/>
          <w:sz w:val="22"/>
          <w:szCs w:val="22"/>
        </w:rPr>
        <w:t>s</w:t>
      </w:r>
      <w:r w:rsidRPr="000D6BBF">
        <w:rPr>
          <w:color w:val="000000"/>
          <w:sz w:val="22"/>
          <w:szCs w:val="22"/>
        </w:rPr>
        <w:t>ed</w:t>
      </w:r>
      <w:proofErr w:type="spellEnd"/>
      <w:r w:rsidRPr="000D6BBF">
        <w:rPr>
          <w:color w:val="000000"/>
          <w:sz w:val="22"/>
          <w:szCs w:val="22"/>
        </w:rPr>
        <w:t xml:space="preserve"> </w:t>
      </w:r>
      <w:proofErr w:type="spellStart"/>
      <w:r w:rsidRPr="000D6BBF">
        <w:rPr>
          <w:color w:val="000000"/>
          <w:sz w:val="22"/>
          <w:szCs w:val="22"/>
        </w:rPr>
        <w:t>programmes</w:t>
      </w:r>
      <w:proofErr w:type="spellEnd"/>
      <w:r w:rsidRPr="000D6BBF">
        <w:rPr>
          <w:color w:val="000000"/>
          <w:sz w:val="22"/>
          <w:szCs w:val="22"/>
        </w:rPr>
        <w:t xml:space="preserve"> are developed in conjunction with students and parents.</w:t>
      </w:r>
    </w:p>
    <w:p w14:paraId="42D08ACC" w14:textId="77777777" w:rsidR="00E72681" w:rsidRPr="000D6BBF" w:rsidRDefault="00E72681" w:rsidP="00E72681">
      <w:pPr>
        <w:rPr>
          <w:color w:val="000000"/>
          <w:sz w:val="22"/>
          <w:szCs w:val="22"/>
        </w:rPr>
      </w:pPr>
    </w:p>
    <w:p w14:paraId="5569985D" w14:textId="0DC23411" w:rsidR="00E72681" w:rsidRPr="000D6BBF" w:rsidRDefault="00E72681" w:rsidP="00E72681">
      <w:pPr>
        <w:rPr>
          <w:color w:val="000000"/>
          <w:sz w:val="22"/>
          <w:szCs w:val="22"/>
        </w:rPr>
      </w:pPr>
      <w:r w:rsidRPr="000D6BBF">
        <w:rPr>
          <w:color w:val="000000"/>
          <w:sz w:val="22"/>
          <w:szCs w:val="22"/>
        </w:rPr>
        <w:t xml:space="preserve">Close co-operation exists between the five schools in the </w:t>
      </w:r>
      <w:proofErr w:type="spellStart"/>
      <w:r w:rsidRPr="000D6BBF">
        <w:rPr>
          <w:color w:val="000000"/>
          <w:sz w:val="22"/>
          <w:szCs w:val="22"/>
        </w:rPr>
        <w:t>Pelorus</w:t>
      </w:r>
      <w:proofErr w:type="spellEnd"/>
      <w:r w:rsidRPr="000D6BBF">
        <w:rPr>
          <w:color w:val="000000"/>
          <w:sz w:val="22"/>
          <w:szCs w:val="22"/>
        </w:rPr>
        <w:t xml:space="preserve"> </w:t>
      </w:r>
      <w:r w:rsidR="004C130C">
        <w:rPr>
          <w:color w:val="000000"/>
          <w:sz w:val="22"/>
          <w:szCs w:val="22"/>
        </w:rPr>
        <w:t>C</w:t>
      </w:r>
      <w:r w:rsidRPr="000D6BBF">
        <w:rPr>
          <w:color w:val="000000"/>
          <w:sz w:val="22"/>
          <w:szCs w:val="22"/>
        </w:rPr>
        <w:t>luster, and we are part of the active New Zealand Area Schools network and Top of the South Area Schools (TOSI). The school participates in many annual sports tournaments and leadership courses for students.</w:t>
      </w:r>
    </w:p>
    <w:p w14:paraId="4F0702F9" w14:textId="77777777" w:rsidR="00E72681" w:rsidRPr="000D6BBF" w:rsidRDefault="00E72681" w:rsidP="00E72681">
      <w:pPr>
        <w:rPr>
          <w:color w:val="000000"/>
          <w:sz w:val="22"/>
          <w:szCs w:val="22"/>
        </w:rPr>
      </w:pPr>
    </w:p>
    <w:p w14:paraId="5B09E678" w14:textId="2E417FD2" w:rsidR="00E72681" w:rsidRPr="000D6BBF" w:rsidRDefault="00E72681" w:rsidP="00E72681">
      <w:pPr>
        <w:rPr>
          <w:color w:val="000000"/>
          <w:sz w:val="22"/>
          <w:szCs w:val="22"/>
        </w:rPr>
      </w:pPr>
      <w:r w:rsidRPr="000D6BBF">
        <w:rPr>
          <w:color w:val="000000"/>
          <w:sz w:val="22"/>
          <w:szCs w:val="22"/>
        </w:rPr>
        <w:t xml:space="preserve">Our buildings and grounds are well cared for by a dedicated staff of a caretaker and cleaners. There is a well-constructed maintenance plan and buildings are </w:t>
      </w:r>
      <w:r w:rsidR="004C130C">
        <w:rPr>
          <w:color w:val="000000"/>
          <w:sz w:val="22"/>
          <w:szCs w:val="22"/>
        </w:rPr>
        <w:t>continually</w:t>
      </w:r>
      <w:r w:rsidRPr="000D6BBF">
        <w:rPr>
          <w:color w:val="000000"/>
          <w:sz w:val="22"/>
          <w:szCs w:val="22"/>
        </w:rPr>
        <w:t xml:space="preserve"> being upgraded.</w:t>
      </w:r>
    </w:p>
    <w:p w14:paraId="25DB6588" w14:textId="6AD18048" w:rsidR="00E72681" w:rsidRPr="000D6BBF" w:rsidRDefault="00E72681" w:rsidP="00E72681">
      <w:pPr>
        <w:rPr>
          <w:color w:val="000000"/>
          <w:sz w:val="22"/>
          <w:szCs w:val="22"/>
        </w:rPr>
      </w:pPr>
    </w:p>
    <w:p w14:paraId="6CD2E75F" w14:textId="0706C333" w:rsidR="00E72681" w:rsidRPr="000D6BBF" w:rsidRDefault="00E72681" w:rsidP="00E72681">
      <w:pPr>
        <w:rPr>
          <w:color w:val="000000"/>
          <w:sz w:val="22"/>
          <w:szCs w:val="22"/>
        </w:rPr>
      </w:pPr>
      <w:r w:rsidRPr="000D6BBF">
        <w:rPr>
          <w:color w:val="000000"/>
          <w:sz w:val="22"/>
          <w:szCs w:val="22"/>
        </w:rPr>
        <w:t xml:space="preserve">Our school is actively seeking to provide our students with the very best education available while expecting them to achieve to their highest potential.  We are a Positive </w:t>
      </w:r>
      <w:proofErr w:type="spellStart"/>
      <w:r w:rsidRPr="000D6BBF">
        <w:rPr>
          <w:color w:val="000000"/>
          <w:sz w:val="22"/>
          <w:szCs w:val="22"/>
        </w:rPr>
        <w:t>Behaviour</w:t>
      </w:r>
      <w:proofErr w:type="spellEnd"/>
      <w:r w:rsidRPr="000D6BBF">
        <w:rPr>
          <w:color w:val="000000"/>
          <w:sz w:val="22"/>
          <w:szCs w:val="22"/>
        </w:rPr>
        <w:t xml:space="preserve"> for Learning School (PB4L) and promote the Rai Valley (Respect Achieve Inspire).</w:t>
      </w:r>
    </w:p>
    <w:p w14:paraId="720326F6" w14:textId="7EE4D4D5" w:rsidR="00E72681" w:rsidRPr="000D6BBF" w:rsidRDefault="00E72681" w:rsidP="00E72681">
      <w:pPr>
        <w:rPr>
          <w:color w:val="000000"/>
          <w:sz w:val="22"/>
          <w:szCs w:val="22"/>
        </w:rPr>
      </w:pPr>
    </w:p>
    <w:p w14:paraId="7DFAAA84" w14:textId="703112B0" w:rsidR="00E72681" w:rsidRPr="000D6BBF" w:rsidRDefault="00E72681" w:rsidP="00E72681">
      <w:pPr>
        <w:rPr>
          <w:color w:val="000000"/>
          <w:sz w:val="22"/>
          <w:szCs w:val="22"/>
        </w:rPr>
      </w:pPr>
      <w:r w:rsidRPr="000D6BBF">
        <w:rPr>
          <w:color w:val="000000"/>
          <w:sz w:val="22"/>
          <w:szCs w:val="22"/>
        </w:rPr>
        <w:t>The stakeholders of our school; students, staff, BOT and parents</w:t>
      </w:r>
      <w:r w:rsidR="001A5DB9">
        <w:rPr>
          <w:color w:val="000000"/>
          <w:sz w:val="22"/>
          <w:szCs w:val="22"/>
        </w:rPr>
        <w:t>/whanau</w:t>
      </w:r>
      <w:r w:rsidRPr="000D6BBF">
        <w:rPr>
          <w:color w:val="000000"/>
          <w:sz w:val="22"/>
          <w:szCs w:val="22"/>
        </w:rPr>
        <w:t xml:space="preserve">, are its greatest assets. Our school </w:t>
      </w:r>
      <w:r w:rsidR="00551C50">
        <w:rPr>
          <w:color w:val="000000"/>
          <w:sz w:val="22"/>
          <w:szCs w:val="22"/>
        </w:rPr>
        <w:t xml:space="preserve">continues to strive </w:t>
      </w:r>
      <w:r w:rsidRPr="000D6BBF">
        <w:rPr>
          <w:color w:val="000000"/>
          <w:sz w:val="22"/>
          <w:szCs w:val="22"/>
        </w:rPr>
        <w:t>to be an education provider that students are proud to be associated with.</w:t>
      </w:r>
      <w:r w:rsidR="00DD00AF" w:rsidRPr="00DD00AF">
        <w:rPr>
          <w:noProof/>
          <w:sz w:val="32"/>
          <w:szCs w:val="32"/>
          <w:lang w:bidi="ar-SA"/>
        </w:rPr>
        <w:t xml:space="preserve"> </w:t>
      </w:r>
    </w:p>
    <w:p w14:paraId="77BED0CD" w14:textId="77777777" w:rsidR="0099667B" w:rsidRDefault="0099667B" w:rsidP="000B6A90">
      <w:pPr>
        <w:pStyle w:val="BodyText2"/>
        <w:jc w:val="left"/>
      </w:pPr>
    </w:p>
    <w:p w14:paraId="6E5D4B12" w14:textId="346AC4A7" w:rsidR="0099667B" w:rsidRDefault="0099667B" w:rsidP="000B6A90">
      <w:pPr>
        <w:pStyle w:val="BodyText2"/>
        <w:jc w:val="left"/>
      </w:pPr>
      <w:r>
        <w:rPr>
          <w:noProof/>
          <w:lang w:bidi="ar-SA"/>
        </w:rPr>
        <mc:AlternateContent>
          <mc:Choice Requires="wps">
            <w:drawing>
              <wp:anchor distT="91440" distB="91440" distL="114300" distR="114300" simplePos="0" relativeHeight="251894784" behindDoc="0" locked="0" layoutInCell="0" allowOverlap="1" wp14:anchorId="5B995CC1" wp14:editId="4DAD70C5">
                <wp:simplePos x="0" y="0"/>
                <wp:positionH relativeFrom="margin">
                  <wp:posOffset>1818005</wp:posOffset>
                </wp:positionH>
                <wp:positionV relativeFrom="margin">
                  <wp:posOffset>5985510</wp:posOffset>
                </wp:positionV>
                <wp:extent cx="5574665" cy="517525"/>
                <wp:effectExtent l="50800" t="25400" r="89535" b="920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0E9AA8D8" w14:textId="77777777" w:rsidR="00670C7E" w:rsidRPr="00A93600" w:rsidRDefault="00670C7E" w:rsidP="0099667B">
                            <w:pPr>
                              <w:pStyle w:val="Heading3"/>
                              <w:jc w:val="center"/>
                              <w:rPr>
                                <w:b/>
                                <w:color w:val="000000" w:themeColor="text1"/>
                              </w:rPr>
                            </w:pPr>
                            <w:r w:rsidRPr="00A93600">
                              <w:rPr>
                                <w:b/>
                                <w:color w:val="000000" w:themeColor="text1"/>
                              </w:rPr>
                              <w:t>Growing and Learning towards a Great Future</w:t>
                            </w:r>
                          </w:p>
                          <w:p w14:paraId="5E4C258F" w14:textId="77777777" w:rsidR="00670C7E" w:rsidRPr="006E1647" w:rsidRDefault="00670C7E" w:rsidP="0099667B">
                            <w:pP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B995CC1" id="Rectangle 17" o:spid="_x0000_s1033" style="position:absolute;margin-left:143.15pt;margin-top:471.3pt;width:438.95pt;height:40.75pt;flip:x;z-index:2518947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" o:allowincell="f" strokecolor="#666" strokeweight="2.25pt">
                <v:fill color2="#999" focus="100%" type="gradient"/>
                <v:shadow on="t" color="#7f7f7f" opacity=".5" mv:blur="50800f" offset="1pt,2pt"/>
                <v:textbox inset=".6mm,3mm,.6mm,3mm">
                  <w:txbxContent>
                    <w:p w14:paraId="0E9AA8D8" w14:textId="77777777" w:rsidR="00670C7E" w:rsidRPr="00A93600" w:rsidRDefault="00670C7E" w:rsidP="0099667B">
                      <w:pPr>
                        <w:pStyle w:val="Heading3"/>
                        <w:jc w:val="center"/>
                        <w:rPr>
                          <w:b/>
                          <w:color w:val="000000" w:themeColor="text1"/>
                        </w:rPr>
                      </w:pPr>
                      <w:r w:rsidRPr="00A93600">
                        <w:rPr>
                          <w:b/>
                          <w:color w:val="000000" w:themeColor="text1"/>
                        </w:rPr>
                        <w:t>Growing and Learning towards a Great Future</w:t>
                      </w:r>
                    </w:p>
                    <w:p w14:paraId="5E4C258F" w14:textId="77777777" w:rsidR="00670C7E" w:rsidRPr="006E1647" w:rsidRDefault="00670C7E" w:rsidP="0099667B">
                      <w:pPr>
                        <w:rPr>
                          <w:color w:val="4F81BD"/>
                          <w:sz w:val="20"/>
                        </w:rPr>
                      </w:pPr>
                    </w:p>
                  </w:txbxContent>
                </v:textbox>
                <w10:wrap anchorx="margin" anchory="margin"/>
              </v:rect>
            </w:pict>
          </mc:Fallback>
        </mc:AlternateContent>
      </w:r>
    </w:p>
    <w:p w14:paraId="0C15E276" w14:textId="7F071494" w:rsidR="0099667B" w:rsidRDefault="001413F6" w:rsidP="000B6A90">
      <w:pPr>
        <w:pStyle w:val="BodyText2"/>
        <w:jc w:val="left"/>
      </w:pPr>
      <w:r>
        <w:rPr>
          <w:noProof/>
          <w:lang w:bidi="ar-SA"/>
        </w:rPr>
        <mc:AlternateContent>
          <mc:Choice Requires="wps">
            <w:drawing>
              <wp:anchor distT="0" distB="0" distL="114300" distR="114300" simplePos="0" relativeHeight="251928576" behindDoc="0" locked="0" layoutInCell="1" allowOverlap="1" wp14:anchorId="3932D9E1" wp14:editId="668C1720">
                <wp:simplePos x="0" y="0"/>
                <wp:positionH relativeFrom="column">
                  <wp:posOffset>8756015</wp:posOffset>
                </wp:positionH>
                <wp:positionV relativeFrom="paragraph">
                  <wp:posOffset>239395</wp:posOffset>
                </wp:positionV>
                <wp:extent cx="304800" cy="30797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304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6BB681" w14:textId="4C4B4EAB" w:rsidR="00670C7E" w:rsidRPr="001413F6" w:rsidRDefault="00670C7E" w:rsidP="001413F6">
                            <w:pPr>
                              <w:rPr>
                                <w:lang w:val="en-AU"/>
                              </w:rPr>
                            </w:pPr>
                            <w:r>
                              <w:rPr>
                                <w:lang w:val="en-AU"/>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2D9E1" id="Text Box 56" o:spid="_x0000_s1034" type="#_x0000_t202" style="position:absolute;margin-left:689.45pt;margin-top:18.85pt;width:24pt;height:24.2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" filled="f" stroked="f">
                <v:textbox>
                  <w:txbxContent>
                    <w:p w14:paraId="606BB681" w14:textId="4C4B4EAB" w:rsidR="00670C7E" w:rsidRPr="001413F6" w:rsidRDefault="00670C7E" w:rsidP="001413F6">
                      <w:pPr>
                        <w:rPr>
                          <w:lang w:val="en-AU"/>
                        </w:rPr>
                      </w:pPr>
                      <w:r>
                        <w:rPr>
                          <w:lang w:val="en-AU"/>
                        </w:rPr>
                        <w:t>3</w:t>
                      </w:r>
                    </w:p>
                  </w:txbxContent>
                </v:textbox>
                <w10:wrap type="square"/>
              </v:shape>
            </w:pict>
          </mc:Fallback>
        </mc:AlternateContent>
      </w:r>
    </w:p>
    <w:p w14:paraId="3E9D7227" w14:textId="77777777" w:rsidR="0099667B" w:rsidRDefault="0099667B" w:rsidP="000B6A90">
      <w:pPr>
        <w:pStyle w:val="BodyText2"/>
        <w:jc w:val="left"/>
      </w:pPr>
    </w:p>
    <w:p w14:paraId="39311F3B" w14:textId="045C2446" w:rsidR="0099667B" w:rsidRDefault="0099667B" w:rsidP="000B6A90">
      <w:pPr>
        <w:pStyle w:val="BodyText2"/>
        <w:jc w:val="left"/>
      </w:pPr>
      <w:r>
        <w:rPr>
          <w:noProof/>
          <w:lang w:bidi="ar-SA"/>
        </w:rPr>
        <w:lastRenderedPageBreak/>
        <mc:AlternateContent>
          <mc:Choice Requires="wps">
            <w:drawing>
              <wp:anchor distT="0" distB="0" distL="114300" distR="114300" simplePos="0" relativeHeight="251708416" behindDoc="0" locked="0" layoutInCell="1" allowOverlap="1" wp14:anchorId="334BB92B" wp14:editId="186D2633">
                <wp:simplePos x="0" y="0"/>
                <wp:positionH relativeFrom="column">
                  <wp:posOffset>3649980</wp:posOffset>
                </wp:positionH>
                <wp:positionV relativeFrom="paragraph">
                  <wp:posOffset>8890</wp:posOffset>
                </wp:positionV>
                <wp:extent cx="4800600" cy="2667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800600" cy="266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6148BD" w14:textId="6E744CEC" w:rsidR="00670C7E" w:rsidRPr="003B0DB5" w:rsidRDefault="00670C7E">
                            <w:pPr>
                              <w:rPr>
                                <w:b/>
                                <w:lang w:val="en-AU"/>
                              </w:rPr>
                            </w:pPr>
                            <w:r w:rsidRPr="003B0DB5">
                              <w:rPr>
                                <w:b/>
                                <w:lang w:val="en-AU"/>
                              </w:rPr>
                              <w:t>Rai Valley Area School Strategic Goals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4BB92B" id="Text Box 13" o:spid="_x0000_s1035" type="#_x0000_t202" style="position:absolute;margin-left:287.4pt;margin-top:.7pt;width:378pt;height:2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" filled="f" stroked="f">
                <v:textbox style="mso-fit-shape-to-text:t">
                  <w:txbxContent>
                    <w:p w14:paraId="046148BD" w14:textId="6E744CEC" w:rsidR="00670C7E" w:rsidRPr="003B0DB5" w:rsidRDefault="00670C7E">
                      <w:pPr>
                        <w:rPr>
                          <w:b/>
                          <w:lang w:val="en-AU"/>
                        </w:rPr>
                      </w:pPr>
                      <w:r w:rsidRPr="003B0DB5">
                        <w:rPr>
                          <w:b/>
                          <w:lang w:val="en-AU"/>
                        </w:rPr>
                        <w:t>Rai Valley Area School Strategic Goals are:</w:t>
                      </w:r>
                    </w:p>
                  </w:txbxContent>
                </v:textbox>
                <w10:wrap type="square"/>
              </v:shape>
            </w:pict>
          </mc:Fallback>
        </mc:AlternateContent>
      </w:r>
      <w:r>
        <w:rPr>
          <w:noProof/>
          <w:lang w:bidi="ar-SA"/>
        </w:rPr>
        <w:drawing>
          <wp:anchor distT="0" distB="0" distL="114300" distR="114300" simplePos="0" relativeHeight="251669504" behindDoc="1" locked="0" layoutInCell="1" allowOverlap="1" wp14:anchorId="498B0E8D" wp14:editId="7D8D70CF">
            <wp:simplePos x="0" y="0"/>
            <wp:positionH relativeFrom="column">
              <wp:posOffset>450215</wp:posOffset>
            </wp:positionH>
            <wp:positionV relativeFrom="paragraph">
              <wp:posOffset>-94615</wp:posOffset>
            </wp:positionV>
            <wp:extent cx="8385175" cy="5898515"/>
            <wp:effectExtent l="0" t="0" r="0" b="0"/>
            <wp:wrapNone/>
            <wp:docPr id="41" name="Picture 41" descr="puzzle-clipart-logo_children_or_autism_puzzle_piec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zzle-clipart-logo_children_or_autism_puzzle_pieces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5175" cy="589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7E4D7" w14:textId="12B6A81D" w:rsidR="0099667B" w:rsidRDefault="0099667B" w:rsidP="000B6A90">
      <w:pPr>
        <w:pStyle w:val="BodyText2"/>
        <w:jc w:val="left"/>
      </w:pPr>
    </w:p>
    <w:p w14:paraId="6C1B3DA4" w14:textId="6C7BE91C" w:rsidR="000B6A90" w:rsidRDefault="000B6A90" w:rsidP="000B6A90">
      <w:pPr>
        <w:pStyle w:val="BodyText2"/>
        <w:jc w:val="left"/>
      </w:pPr>
    </w:p>
    <w:p w14:paraId="41DE02A8" w14:textId="1EAD6B77" w:rsidR="00424217" w:rsidRPr="009263B5" w:rsidRDefault="000B6A90" w:rsidP="000B6A90">
      <w:pPr>
        <w:pStyle w:val="BodyText2"/>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D18B674" w14:textId="2B52342E" w:rsidR="00424217" w:rsidRPr="009263B5" w:rsidRDefault="00424217" w:rsidP="00424217">
      <w:pPr>
        <w:jc w:val="center"/>
        <w:rPr>
          <w:rFonts w:ascii="Arial" w:hAnsi="Arial"/>
          <w:color w:val="000000"/>
          <w:szCs w:val="24"/>
        </w:rPr>
      </w:pPr>
    </w:p>
    <w:p w14:paraId="381C6EA9" w14:textId="3F355C63" w:rsidR="00424217" w:rsidRPr="009263B5" w:rsidRDefault="00936FF9" w:rsidP="00424217">
      <w:pPr>
        <w:jc w:val="center"/>
        <w:rPr>
          <w:rFonts w:ascii="Arial" w:hAnsi="Arial"/>
          <w:b/>
          <w:color w:val="000000"/>
          <w:szCs w:val="24"/>
        </w:rPr>
      </w:pPr>
      <w:r>
        <w:rPr>
          <w:noProof/>
          <w:lang w:bidi="ar-SA"/>
        </w:rPr>
        <mc:AlternateContent>
          <mc:Choice Requires="wps">
            <w:drawing>
              <wp:anchor distT="0" distB="0" distL="114300" distR="114300" simplePos="0" relativeHeight="251670528" behindDoc="0" locked="0" layoutInCell="1" allowOverlap="1" wp14:anchorId="5AD4487E" wp14:editId="304933A5">
                <wp:simplePos x="0" y="0"/>
                <wp:positionH relativeFrom="column">
                  <wp:posOffset>1818640</wp:posOffset>
                </wp:positionH>
                <wp:positionV relativeFrom="paragraph">
                  <wp:posOffset>109220</wp:posOffset>
                </wp:positionV>
                <wp:extent cx="2365375" cy="1972310"/>
                <wp:effectExtent l="0" t="0" r="0" b="8890"/>
                <wp:wrapSquare wrapText="bothSides"/>
                <wp:docPr id="39" name="Text Box 39"/>
                <wp:cNvGraphicFramePr/>
                <a:graphic xmlns:a="http://schemas.openxmlformats.org/drawingml/2006/main">
                  <a:graphicData uri="http://schemas.microsoft.com/office/word/2010/wordprocessingShape">
                    <wps:wsp>
                      <wps:cNvSpPr txBox="1"/>
                      <wps:spPr>
                        <a:xfrm>
                          <a:off x="0" y="0"/>
                          <a:ext cx="2365375" cy="1972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23A23D" w14:textId="79CD4109" w:rsidR="00670C7E" w:rsidRPr="00501D13" w:rsidRDefault="00670C7E" w:rsidP="00DD4A75">
                            <w:pPr>
                              <w:jc w:val="center"/>
                              <w:rPr>
                                <w:b/>
                                <w:color w:val="FFFFFF" w:themeColor="background1"/>
                                <w:sz w:val="22"/>
                                <w:szCs w:val="22"/>
                                <w:u w:val="single"/>
                              </w:rPr>
                            </w:pPr>
                            <w:r w:rsidRPr="00501D13">
                              <w:rPr>
                                <w:b/>
                                <w:color w:val="FFFFFF" w:themeColor="background1"/>
                                <w:sz w:val="22"/>
                                <w:szCs w:val="22"/>
                                <w:u w:val="single"/>
                              </w:rPr>
                              <w:t>Student Achievement</w:t>
                            </w:r>
                          </w:p>
                          <w:p w14:paraId="5513CA5C" w14:textId="77777777" w:rsidR="00670C7E" w:rsidRPr="00501D13" w:rsidRDefault="00670C7E" w:rsidP="003825E0">
                            <w:pPr>
                              <w:jc w:val="center"/>
                              <w:rPr>
                                <w:b/>
                                <w:color w:val="FFFFFF" w:themeColor="background1"/>
                                <w:sz w:val="22"/>
                                <w:szCs w:val="22"/>
                              </w:rPr>
                            </w:pPr>
                          </w:p>
                          <w:p w14:paraId="50F637EA" w14:textId="77777777"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Students at </w:t>
                            </w:r>
                          </w:p>
                          <w:p w14:paraId="69535768" w14:textId="10CBE999"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Rai Valley Area School </w:t>
                            </w:r>
                          </w:p>
                          <w:p w14:paraId="73472135" w14:textId="3D4D139D"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are able to access </w:t>
                            </w:r>
                          </w:p>
                          <w:p w14:paraId="0AD1DCC7" w14:textId="77777777"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the NZ curriculum and </w:t>
                            </w:r>
                          </w:p>
                          <w:p w14:paraId="300F6EC6" w14:textId="77777777"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will look at strategies to </w:t>
                            </w:r>
                          </w:p>
                          <w:p w14:paraId="5B196969" w14:textId="77777777"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enhance </w:t>
                            </w:r>
                          </w:p>
                          <w:p w14:paraId="78EDC5EC" w14:textId="77777777" w:rsidR="00670C7E" w:rsidRPr="00936FF9" w:rsidRDefault="00670C7E" w:rsidP="003825E0">
                            <w:pPr>
                              <w:jc w:val="center"/>
                              <w:rPr>
                                <w:color w:val="FFFFFF" w:themeColor="background1"/>
                                <w:sz w:val="22"/>
                                <w:szCs w:val="22"/>
                              </w:rPr>
                            </w:pPr>
                            <w:r w:rsidRPr="00501D13">
                              <w:rPr>
                                <w:b/>
                                <w:color w:val="FFFFFF" w:themeColor="background1"/>
                                <w:sz w:val="22"/>
                                <w:szCs w:val="22"/>
                              </w:rPr>
                              <w:t>opportuniti</w:t>
                            </w:r>
                            <w:r w:rsidRPr="00936FF9">
                              <w:rPr>
                                <w:b/>
                                <w:color w:val="FFFFFF" w:themeColor="background1"/>
                                <w:sz w:val="22"/>
                                <w:szCs w:val="22"/>
                              </w:rPr>
                              <w:t>e</w:t>
                            </w:r>
                            <w:r w:rsidRPr="00936FF9">
                              <w:rPr>
                                <w:color w:val="FFFFFF" w:themeColor="background1"/>
                                <w:sz w:val="22"/>
                                <w:szCs w:val="22"/>
                              </w:rPr>
                              <w:t>s</w:t>
                            </w:r>
                          </w:p>
                          <w:p w14:paraId="54CED456" w14:textId="77777777" w:rsidR="00670C7E" w:rsidRPr="00936FF9" w:rsidRDefault="00670C7E" w:rsidP="003825E0">
                            <w:pP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487E" id="Text Box 39" o:spid="_x0000_s1036" type="#_x0000_t202" style="position:absolute;left:0;text-align:left;margin-left:143.2pt;margin-top:8.6pt;width:186.25pt;height:15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" filled="f" stroked="f">
                <v:textbox>
                  <w:txbxContent>
                    <w:p w14:paraId="3F23A23D" w14:textId="79CD4109" w:rsidR="00670C7E" w:rsidRPr="00501D13" w:rsidRDefault="00670C7E" w:rsidP="00DD4A75">
                      <w:pPr>
                        <w:jc w:val="center"/>
                        <w:rPr>
                          <w:b/>
                          <w:color w:val="FFFFFF" w:themeColor="background1"/>
                          <w:sz w:val="22"/>
                          <w:szCs w:val="22"/>
                          <w:u w:val="single"/>
                        </w:rPr>
                      </w:pPr>
                      <w:r w:rsidRPr="00501D13">
                        <w:rPr>
                          <w:b/>
                          <w:color w:val="FFFFFF" w:themeColor="background1"/>
                          <w:sz w:val="22"/>
                          <w:szCs w:val="22"/>
                          <w:u w:val="single"/>
                        </w:rPr>
                        <w:t>Student Achievement</w:t>
                      </w:r>
                    </w:p>
                    <w:p w14:paraId="5513CA5C" w14:textId="77777777" w:rsidR="00670C7E" w:rsidRPr="00501D13" w:rsidRDefault="00670C7E" w:rsidP="003825E0">
                      <w:pPr>
                        <w:jc w:val="center"/>
                        <w:rPr>
                          <w:b/>
                          <w:color w:val="FFFFFF" w:themeColor="background1"/>
                          <w:sz w:val="22"/>
                          <w:szCs w:val="22"/>
                        </w:rPr>
                      </w:pPr>
                    </w:p>
                    <w:p w14:paraId="50F637EA" w14:textId="77777777"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Students at </w:t>
                      </w:r>
                    </w:p>
                    <w:p w14:paraId="69535768" w14:textId="10CBE999"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Rai Valley Area School </w:t>
                      </w:r>
                    </w:p>
                    <w:p w14:paraId="73472135" w14:textId="3D4D139D"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are able to access </w:t>
                      </w:r>
                    </w:p>
                    <w:p w14:paraId="0AD1DCC7" w14:textId="77777777"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the NZ curriculum and </w:t>
                      </w:r>
                    </w:p>
                    <w:p w14:paraId="300F6EC6" w14:textId="77777777"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will look at strategies to </w:t>
                      </w:r>
                    </w:p>
                    <w:p w14:paraId="5B196969" w14:textId="77777777" w:rsidR="00670C7E" w:rsidRPr="00501D13" w:rsidRDefault="00670C7E" w:rsidP="003825E0">
                      <w:pPr>
                        <w:jc w:val="center"/>
                        <w:rPr>
                          <w:b/>
                          <w:color w:val="FFFFFF" w:themeColor="background1"/>
                          <w:sz w:val="22"/>
                          <w:szCs w:val="22"/>
                        </w:rPr>
                      </w:pPr>
                      <w:r w:rsidRPr="00501D13">
                        <w:rPr>
                          <w:b/>
                          <w:color w:val="FFFFFF" w:themeColor="background1"/>
                          <w:sz w:val="22"/>
                          <w:szCs w:val="22"/>
                        </w:rPr>
                        <w:t xml:space="preserve">enhance </w:t>
                      </w:r>
                    </w:p>
                    <w:p w14:paraId="78EDC5EC" w14:textId="77777777" w:rsidR="00670C7E" w:rsidRPr="00936FF9" w:rsidRDefault="00670C7E" w:rsidP="003825E0">
                      <w:pPr>
                        <w:jc w:val="center"/>
                        <w:rPr>
                          <w:color w:val="FFFFFF" w:themeColor="background1"/>
                          <w:sz w:val="22"/>
                          <w:szCs w:val="22"/>
                        </w:rPr>
                      </w:pPr>
                      <w:r w:rsidRPr="00501D13">
                        <w:rPr>
                          <w:b/>
                          <w:color w:val="FFFFFF" w:themeColor="background1"/>
                          <w:sz w:val="22"/>
                          <w:szCs w:val="22"/>
                        </w:rPr>
                        <w:t>opportuniti</w:t>
                      </w:r>
                      <w:r w:rsidRPr="00936FF9">
                        <w:rPr>
                          <w:b/>
                          <w:color w:val="FFFFFF" w:themeColor="background1"/>
                          <w:sz w:val="22"/>
                          <w:szCs w:val="22"/>
                        </w:rPr>
                        <w:t>e</w:t>
                      </w:r>
                      <w:r w:rsidRPr="00936FF9">
                        <w:rPr>
                          <w:color w:val="FFFFFF" w:themeColor="background1"/>
                          <w:sz w:val="22"/>
                          <w:szCs w:val="22"/>
                        </w:rPr>
                        <w:t>s</w:t>
                      </w:r>
                    </w:p>
                    <w:p w14:paraId="54CED456" w14:textId="77777777" w:rsidR="00670C7E" w:rsidRPr="00936FF9" w:rsidRDefault="00670C7E" w:rsidP="003825E0">
                      <w:pPr>
                        <w:rPr>
                          <w:color w:val="FFFFFF" w:themeColor="background1"/>
                          <w:sz w:val="22"/>
                          <w:szCs w:val="22"/>
                        </w:rPr>
                      </w:pPr>
                    </w:p>
                  </w:txbxContent>
                </v:textbox>
                <w10:wrap type="square"/>
              </v:shape>
            </w:pict>
          </mc:Fallback>
        </mc:AlternateContent>
      </w:r>
    </w:p>
    <w:p w14:paraId="2D25F2F7" w14:textId="1B1CE978" w:rsidR="003825E0" w:rsidRDefault="00B95F3F" w:rsidP="00424217">
      <w:pPr>
        <w:pStyle w:val="BodyText2"/>
      </w:pPr>
      <w:r>
        <w:rPr>
          <w:noProof/>
          <w:lang w:bidi="ar-SA"/>
        </w:rPr>
        <mc:AlternateContent>
          <mc:Choice Requires="wps">
            <w:drawing>
              <wp:anchor distT="0" distB="0" distL="114300" distR="114300" simplePos="0" relativeHeight="251671552" behindDoc="0" locked="0" layoutInCell="1" allowOverlap="1" wp14:anchorId="6F193A7F" wp14:editId="7AD2DCB1">
                <wp:simplePos x="0" y="0"/>
                <wp:positionH relativeFrom="column">
                  <wp:posOffset>5324475</wp:posOffset>
                </wp:positionH>
                <wp:positionV relativeFrom="paragraph">
                  <wp:posOffset>34925</wp:posOffset>
                </wp:positionV>
                <wp:extent cx="2223770" cy="114808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223770" cy="1148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208020" w14:textId="77777777" w:rsidR="00670C7E" w:rsidRPr="00936FF9" w:rsidRDefault="00670C7E" w:rsidP="003825E0">
                            <w:pPr>
                              <w:jc w:val="center"/>
                              <w:rPr>
                                <w:b/>
                                <w:color w:val="000000" w:themeColor="text1"/>
                                <w:sz w:val="22"/>
                                <w:szCs w:val="22"/>
                                <w:u w:val="single"/>
                              </w:rPr>
                            </w:pPr>
                            <w:r w:rsidRPr="00936FF9">
                              <w:rPr>
                                <w:b/>
                                <w:color w:val="000000" w:themeColor="text1"/>
                                <w:sz w:val="22"/>
                                <w:szCs w:val="22"/>
                                <w:u w:val="single"/>
                              </w:rPr>
                              <w:t>Communication</w:t>
                            </w:r>
                          </w:p>
                          <w:p w14:paraId="45E02E4E" w14:textId="77777777" w:rsidR="00670C7E" w:rsidRPr="00936FF9" w:rsidRDefault="00670C7E" w:rsidP="003825E0">
                            <w:pPr>
                              <w:rPr>
                                <w:b/>
                                <w:color w:val="000000" w:themeColor="text1"/>
                                <w:sz w:val="22"/>
                                <w:szCs w:val="22"/>
                              </w:rPr>
                            </w:pPr>
                          </w:p>
                          <w:p w14:paraId="445D48A4" w14:textId="585945C1" w:rsidR="00670C7E" w:rsidRPr="00936FF9" w:rsidRDefault="00670C7E" w:rsidP="003825E0">
                            <w:pPr>
                              <w:jc w:val="center"/>
                              <w:rPr>
                                <w:b/>
                                <w:color w:val="000000" w:themeColor="text1"/>
                                <w:sz w:val="22"/>
                                <w:szCs w:val="22"/>
                              </w:rPr>
                            </w:pPr>
                            <w:r w:rsidRPr="00936FF9">
                              <w:rPr>
                                <w:b/>
                                <w:color w:val="000000" w:themeColor="text1"/>
                                <w:sz w:val="22"/>
                                <w:szCs w:val="22"/>
                              </w:rPr>
                              <w:t>To strengthen community links and participation through effective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3A7F" id="Text Box 40" o:spid="_x0000_s1037" type="#_x0000_t202" style="position:absolute;left:0;text-align:left;margin-left:419.25pt;margin-top:2.75pt;width:175.1pt;height:9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" filled="f" stroked="f">
                <v:textbox>
                  <w:txbxContent>
                    <w:p w14:paraId="3C208020" w14:textId="77777777" w:rsidR="00670C7E" w:rsidRPr="00936FF9" w:rsidRDefault="00670C7E" w:rsidP="003825E0">
                      <w:pPr>
                        <w:jc w:val="center"/>
                        <w:rPr>
                          <w:b/>
                          <w:color w:val="000000" w:themeColor="text1"/>
                          <w:sz w:val="22"/>
                          <w:szCs w:val="22"/>
                          <w:u w:val="single"/>
                        </w:rPr>
                      </w:pPr>
                      <w:r w:rsidRPr="00936FF9">
                        <w:rPr>
                          <w:b/>
                          <w:color w:val="000000" w:themeColor="text1"/>
                          <w:sz w:val="22"/>
                          <w:szCs w:val="22"/>
                          <w:u w:val="single"/>
                        </w:rPr>
                        <w:t>Communication</w:t>
                      </w:r>
                    </w:p>
                    <w:p w14:paraId="45E02E4E" w14:textId="77777777" w:rsidR="00670C7E" w:rsidRPr="00936FF9" w:rsidRDefault="00670C7E" w:rsidP="003825E0">
                      <w:pPr>
                        <w:rPr>
                          <w:b/>
                          <w:color w:val="000000" w:themeColor="text1"/>
                          <w:sz w:val="22"/>
                          <w:szCs w:val="22"/>
                        </w:rPr>
                      </w:pPr>
                    </w:p>
                    <w:p w14:paraId="445D48A4" w14:textId="585945C1" w:rsidR="00670C7E" w:rsidRPr="00936FF9" w:rsidRDefault="00670C7E" w:rsidP="003825E0">
                      <w:pPr>
                        <w:jc w:val="center"/>
                        <w:rPr>
                          <w:b/>
                          <w:color w:val="000000" w:themeColor="text1"/>
                          <w:sz w:val="22"/>
                          <w:szCs w:val="22"/>
                        </w:rPr>
                      </w:pPr>
                      <w:r w:rsidRPr="00936FF9">
                        <w:rPr>
                          <w:b/>
                          <w:color w:val="000000" w:themeColor="text1"/>
                          <w:sz w:val="22"/>
                          <w:szCs w:val="22"/>
                        </w:rPr>
                        <w:t>To strengthen community links and participation through effective communication</w:t>
                      </w:r>
                    </w:p>
                  </w:txbxContent>
                </v:textbox>
                <w10:wrap type="square"/>
              </v:shape>
            </w:pict>
          </mc:Fallback>
        </mc:AlternateContent>
      </w:r>
    </w:p>
    <w:p w14:paraId="23E6C8EC" w14:textId="27ADAB72" w:rsidR="003825E0" w:rsidRDefault="003825E0" w:rsidP="003825E0">
      <w:pPr>
        <w:pStyle w:val="BodyText2"/>
      </w:pPr>
    </w:p>
    <w:p w14:paraId="67B6BB62" w14:textId="2ACD290B" w:rsidR="003825E0" w:rsidRDefault="003825E0" w:rsidP="003825E0">
      <w:pPr>
        <w:pStyle w:val="BodyText2"/>
        <w:jc w:val="left"/>
      </w:pPr>
    </w:p>
    <w:p w14:paraId="683F7A89" w14:textId="6D5CE917" w:rsidR="003825E0" w:rsidRDefault="003825E0" w:rsidP="003825E0">
      <w:pPr>
        <w:pStyle w:val="BodyText2"/>
      </w:pPr>
    </w:p>
    <w:p w14:paraId="664CD519" w14:textId="132C2529" w:rsidR="003825E0" w:rsidRDefault="003825E0" w:rsidP="003825E0">
      <w:pPr>
        <w:pStyle w:val="BodyText2"/>
      </w:pPr>
    </w:p>
    <w:p w14:paraId="62FEA37C" w14:textId="36E3FA91" w:rsidR="003825E0" w:rsidRDefault="003825E0" w:rsidP="003825E0">
      <w:pPr>
        <w:pStyle w:val="BodyText2"/>
      </w:pPr>
    </w:p>
    <w:p w14:paraId="5DD2A848" w14:textId="27FEF93A" w:rsidR="003825E0" w:rsidRDefault="003825E0" w:rsidP="003825E0">
      <w:pPr>
        <w:pStyle w:val="BodyText2"/>
      </w:pPr>
    </w:p>
    <w:p w14:paraId="758EC2FF" w14:textId="18D8E841" w:rsidR="003825E0" w:rsidRDefault="003825E0" w:rsidP="003825E0">
      <w:pPr>
        <w:rPr>
          <w:rFonts w:ascii="Arial" w:hAnsi="Arial"/>
          <w:b/>
          <w:color w:val="000000"/>
          <w:sz w:val="36"/>
        </w:rPr>
      </w:pPr>
    </w:p>
    <w:p w14:paraId="00DB9F9C" w14:textId="0D21A98B" w:rsidR="003825E0" w:rsidRDefault="00FC2A18" w:rsidP="003825E0">
      <w:pPr>
        <w:rPr>
          <w:rFonts w:ascii="Arial" w:hAnsi="Arial"/>
          <w:b/>
          <w:color w:val="000000"/>
          <w:sz w:val="36"/>
        </w:rPr>
      </w:pPr>
      <w:r>
        <w:rPr>
          <w:noProof/>
          <w:lang w:bidi="ar-SA"/>
        </w:rPr>
        <mc:AlternateContent>
          <mc:Choice Requires="wps">
            <w:drawing>
              <wp:anchor distT="0" distB="0" distL="114300" distR="114300" simplePos="0" relativeHeight="251673600" behindDoc="0" locked="0" layoutInCell="1" allowOverlap="1" wp14:anchorId="3A3E3FE6" wp14:editId="1194B303">
                <wp:simplePos x="0" y="0"/>
                <wp:positionH relativeFrom="column">
                  <wp:posOffset>1895475</wp:posOffset>
                </wp:positionH>
                <wp:positionV relativeFrom="paragraph">
                  <wp:posOffset>208280</wp:posOffset>
                </wp:positionV>
                <wp:extent cx="2376805" cy="11430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37680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9CAE19" w14:textId="77777777" w:rsidR="00670C7E" w:rsidRPr="00936FF9" w:rsidRDefault="00670C7E" w:rsidP="003825E0">
                            <w:pPr>
                              <w:jc w:val="center"/>
                              <w:rPr>
                                <w:b/>
                                <w:color w:val="FFFFFF" w:themeColor="background1"/>
                                <w:sz w:val="22"/>
                                <w:szCs w:val="22"/>
                                <w:u w:val="single"/>
                              </w:rPr>
                            </w:pPr>
                            <w:r w:rsidRPr="00936FF9">
                              <w:rPr>
                                <w:b/>
                                <w:color w:val="FFFFFF" w:themeColor="background1"/>
                                <w:sz w:val="22"/>
                                <w:szCs w:val="22"/>
                                <w:u w:val="single"/>
                              </w:rPr>
                              <w:t>Celebrating Student Success</w:t>
                            </w:r>
                          </w:p>
                          <w:p w14:paraId="29CFA869" w14:textId="77777777" w:rsidR="00670C7E" w:rsidRPr="00936FF9" w:rsidRDefault="00670C7E" w:rsidP="003825E0">
                            <w:pPr>
                              <w:rPr>
                                <w:b/>
                                <w:color w:val="FFFFFF" w:themeColor="background1"/>
                                <w:sz w:val="22"/>
                                <w:szCs w:val="22"/>
                              </w:rPr>
                            </w:pPr>
                          </w:p>
                          <w:p w14:paraId="1E7C87E2" w14:textId="582EEFA8" w:rsidR="00670C7E" w:rsidRPr="00936FF9" w:rsidRDefault="00670C7E" w:rsidP="003825E0">
                            <w:pPr>
                              <w:jc w:val="center"/>
                              <w:rPr>
                                <w:b/>
                                <w:color w:val="FFFFFF" w:themeColor="background1"/>
                                <w:sz w:val="22"/>
                                <w:szCs w:val="22"/>
                              </w:rPr>
                            </w:pPr>
                            <w:r w:rsidRPr="00936FF9">
                              <w:rPr>
                                <w:b/>
                                <w:color w:val="FFFFFF" w:themeColor="background1"/>
                                <w:sz w:val="22"/>
                                <w:szCs w:val="22"/>
                              </w:rPr>
                              <w:t>To encourage student leadership and involvement in school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3E3FE6" id="Text Box 37" o:spid="_x0000_s1038" type="#_x0000_t202" style="position:absolute;margin-left:149.25pt;margin-top:16.4pt;width:187.15pt;height:9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" filled="f" stroked="f">
                <v:textbox>
                  <w:txbxContent>
                    <w:p w14:paraId="249CAE19" w14:textId="77777777" w:rsidR="00670C7E" w:rsidRPr="00936FF9" w:rsidRDefault="00670C7E" w:rsidP="003825E0">
                      <w:pPr>
                        <w:jc w:val="center"/>
                        <w:rPr>
                          <w:b/>
                          <w:color w:val="FFFFFF" w:themeColor="background1"/>
                          <w:sz w:val="22"/>
                          <w:szCs w:val="22"/>
                          <w:u w:val="single"/>
                        </w:rPr>
                      </w:pPr>
                      <w:r w:rsidRPr="00936FF9">
                        <w:rPr>
                          <w:b/>
                          <w:color w:val="FFFFFF" w:themeColor="background1"/>
                          <w:sz w:val="22"/>
                          <w:szCs w:val="22"/>
                          <w:u w:val="single"/>
                        </w:rPr>
                        <w:t>Celebrating Student Success</w:t>
                      </w:r>
                    </w:p>
                    <w:p w14:paraId="29CFA869" w14:textId="77777777" w:rsidR="00670C7E" w:rsidRPr="00936FF9" w:rsidRDefault="00670C7E" w:rsidP="003825E0">
                      <w:pPr>
                        <w:rPr>
                          <w:b/>
                          <w:color w:val="FFFFFF" w:themeColor="background1"/>
                          <w:sz w:val="22"/>
                          <w:szCs w:val="22"/>
                        </w:rPr>
                      </w:pPr>
                    </w:p>
                    <w:p w14:paraId="1E7C87E2" w14:textId="582EEFA8" w:rsidR="00670C7E" w:rsidRPr="00936FF9" w:rsidRDefault="00670C7E" w:rsidP="003825E0">
                      <w:pPr>
                        <w:jc w:val="center"/>
                        <w:rPr>
                          <w:b/>
                          <w:color w:val="FFFFFF" w:themeColor="background1"/>
                          <w:sz w:val="22"/>
                          <w:szCs w:val="22"/>
                        </w:rPr>
                      </w:pPr>
                      <w:r w:rsidRPr="00936FF9">
                        <w:rPr>
                          <w:b/>
                          <w:color w:val="FFFFFF" w:themeColor="background1"/>
                          <w:sz w:val="22"/>
                          <w:szCs w:val="22"/>
                        </w:rPr>
                        <w:t>To encourage student leadership and involvement in school and community</w:t>
                      </w:r>
                    </w:p>
                  </w:txbxContent>
                </v:textbox>
                <w10:wrap type="square"/>
              </v:shape>
            </w:pict>
          </mc:Fallback>
        </mc:AlternateContent>
      </w:r>
      <w:r w:rsidR="0099667B">
        <w:rPr>
          <w:noProof/>
          <w:lang w:bidi="ar-SA"/>
        </w:rPr>
        <mc:AlternateContent>
          <mc:Choice Requires="wps">
            <w:drawing>
              <wp:anchor distT="0" distB="0" distL="114300" distR="114300" simplePos="0" relativeHeight="251672576" behindDoc="0" locked="0" layoutInCell="1" allowOverlap="1" wp14:anchorId="53EFB6FF" wp14:editId="00DC1B7A">
                <wp:simplePos x="0" y="0"/>
                <wp:positionH relativeFrom="column">
                  <wp:posOffset>5250815</wp:posOffset>
                </wp:positionH>
                <wp:positionV relativeFrom="paragraph">
                  <wp:posOffset>106680</wp:posOffset>
                </wp:positionV>
                <wp:extent cx="1955800" cy="1972945"/>
                <wp:effectExtent l="0" t="0" r="0" b="8255"/>
                <wp:wrapSquare wrapText="bothSides"/>
                <wp:docPr id="38" name="Text Box 38"/>
                <wp:cNvGraphicFramePr/>
                <a:graphic xmlns:a="http://schemas.openxmlformats.org/drawingml/2006/main">
                  <a:graphicData uri="http://schemas.microsoft.com/office/word/2010/wordprocessingShape">
                    <wps:wsp>
                      <wps:cNvSpPr txBox="1"/>
                      <wps:spPr>
                        <a:xfrm>
                          <a:off x="0" y="0"/>
                          <a:ext cx="1955800" cy="1972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24276F"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u w:val="single"/>
                                <w:lang w:bidi="ar-SA"/>
                              </w:rPr>
                            </w:pPr>
                            <w:r w:rsidRPr="00936FF9">
                              <w:rPr>
                                <w:rFonts w:eastAsiaTheme="minorHAnsi"/>
                                <w:b/>
                                <w:color w:val="FFFFFF" w:themeColor="background1"/>
                                <w:sz w:val="22"/>
                                <w:szCs w:val="22"/>
                                <w:u w:val="single"/>
                                <w:lang w:bidi="ar-SA"/>
                              </w:rPr>
                              <w:t>Well Being</w:t>
                            </w:r>
                          </w:p>
                          <w:p w14:paraId="60B0EB6D"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lang w:bidi="ar-SA"/>
                              </w:rPr>
                            </w:pPr>
                          </w:p>
                          <w:p w14:paraId="6809B6BF"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lang w:bidi="ar-SA"/>
                              </w:rPr>
                            </w:pPr>
                            <w:r w:rsidRPr="00936FF9">
                              <w:rPr>
                                <w:rFonts w:eastAsiaTheme="minorHAnsi"/>
                                <w:b/>
                                <w:color w:val="FFFFFF" w:themeColor="background1"/>
                                <w:sz w:val="22"/>
                                <w:szCs w:val="22"/>
                                <w:lang w:bidi="ar-SA"/>
                              </w:rPr>
                              <w:t>To ensure all students</w:t>
                            </w:r>
                          </w:p>
                          <w:p w14:paraId="57B4AD07"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lang w:bidi="ar-SA"/>
                              </w:rPr>
                            </w:pPr>
                            <w:r w:rsidRPr="00936FF9">
                              <w:rPr>
                                <w:rFonts w:eastAsiaTheme="minorHAnsi"/>
                                <w:b/>
                                <w:color w:val="FFFFFF" w:themeColor="background1"/>
                                <w:sz w:val="22"/>
                                <w:szCs w:val="22"/>
                                <w:lang w:bidi="ar-SA"/>
                              </w:rPr>
                              <w:t>gain the necessary</w:t>
                            </w:r>
                          </w:p>
                          <w:p w14:paraId="495ED81C"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lang w:bidi="ar-SA"/>
                              </w:rPr>
                            </w:pPr>
                            <w:r w:rsidRPr="00936FF9">
                              <w:rPr>
                                <w:rFonts w:eastAsiaTheme="minorHAnsi"/>
                                <w:b/>
                                <w:color w:val="FFFFFF" w:themeColor="background1"/>
                                <w:sz w:val="22"/>
                                <w:szCs w:val="22"/>
                                <w:lang w:bidi="ar-SA"/>
                              </w:rPr>
                              <w:t xml:space="preserve">support to enhance </w:t>
                            </w:r>
                            <w:proofErr w:type="gramStart"/>
                            <w:r w:rsidRPr="00936FF9">
                              <w:rPr>
                                <w:rFonts w:eastAsiaTheme="minorHAnsi"/>
                                <w:b/>
                                <w:color w:val="FFFFFF" w:themeColor="background1"/>
                                <w:sz w:val="22"/>
                                <w:szCs w:val="22"/>
                                <w:lang w:bidi="ar-SA"/>
                              </w:rPr>
                              <w:t>their</w:t>
                            </w:r>
                            <w:proofErr w:type="gramEnd"/>
                          </w:p>
                          <w:p w14:paraId="56957998" w14:textId="77777777" w:rsidR="00670C7E" w:rsidRPr="00936FF9" w:rsidRDefault="00670C7E" w:rsidP="007B230F">
                            <w:pPr>
                              <w:widowControl w:val="0"/>
                              <w:autoSpaceDE w:val="0"/>
                              <w:autoSpaceDN w:val="0"/>
                              <w:adjustRightInd w:val="0"/>
                              <w:jc w:val="center"/>
                              <w:rPr>
                                <w:rFonts w:eastAsiaTheme="minorHAnsi"/>
                                <w:color w:val="FFFFFF" w:themeColor="background1"/>
                                <w:sz w:val="22"/>
                                <w:szCs w:val="22"/>
                                <w:lang w:bidi="ar-SA"/>
                              </w:rPr>
                            </w:pPr>
                            <w:r w:rsidRPr="00936FF9">
                              <w:rPr>
                                <w:rFonts w:eastAsiaTheme="minorHAnsi"/>
                                <w:b/>
                                <w:color w:val="FFFFFF" w:themeColor="background1"/>
                                <w:sz w:val="22"/>
                                <w:szCs w:val="22"/>
                                <w:lang w:bidi="ar-SA"/>
                              </w:rPr>
                              <w:t>learning and personal</w:t>
                            </w:r>
                          </w:p>
                          <w:p w14:paraId="3666DF22" w14:textId="3F66AABD" w:rsidR="00670C7E" w:rsidRPr="00263868" w:rsidRDefault="00670C7E" w:rsidP="007B230F">
                            <w:pPr>
                              <w:jc w:val="center"/>
                              <w:rPr>
                                <w:b/>
                                <w:sz w:val="22"/>
                                <w:szCs w:val="22"/>
                              </w:rPr>
                            </w:pPr>
                            <w:r w:rsidRPr="00936FF9">
                              <w:rPr>
                                <w:rFonts w:eastAsiaTheme="minorHAnsi"/>
                                <w:b/>
                                <w:color w:val="FFFFFF" w:themeColor="background1"/>
                                <w:sz w:val="22"/>
                                <w:szCs w:val="22"/>
                                <w:lang w:bidi="ar-SA"/>
                              </w:rP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FB6FF" id="Text Box 38" o:spid="_x0000_s1039" type="#_x0000_t202" style="position:absolute;margin-left:413.45pt;margin-top:8.4pt;width:154pt;height:155.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" filled="f" stroked="f">
                <v:textbox>
                  <w:txbxContent>
                    <w:p w14:paraId="4A24276F"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u w:val="single"/>
                          <w:lang w:bidi="ar-SA"/>
                        </w:rPr>
                      </w:pPr>
                      <w:r w:rsidRPr="00936FF9">
                        <w:rPr>
                          <w:rFonts w:eastAsiaTheme="minorHAnsi"/>
                          <w:b/>
                          <w:color w:val="FFFFFF" w:themeColor="background1"/>
                          <w:sz w:val="22"/>
                          <w:szCs w:val="22"/>
                          <w:u w:val="single"/>
                          <w:lang w:bidi="ar-SA"/>
                        </w:rPr>
                        <w:t>Well Being</w:t>
                      </w:r>
                    </w:p>
                    <w:p w14:paraId="60B0EB6D"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lang w:bidi="ar-SA"/>
                        </w:rPr>
                      </w:pPr>
                    </w:p>
                    <w:p w14:paraId="6809B6BF"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lang w:bidi="ar-SA"/>
                        </w:rPr>
                      </w:pPr>
                      <w:r w:rsidRPr="00936FF9">
                        <w:rPr>
                          <w:rFonts w:eastAsiaTheme="minorHAnsi"/>
                          <w:b/>
                          <w:color w:val="FFFFFF" w:themeColor="background1"/>
                          <w:sz w:val="22"/>
                          <w:szCs w:val="22"/>
                          <w:lang w:bidi="ar-SA"/>
                        </w:rPr>
                        <w:t>To ensure all students</w:t>
                      </w:r>
                    </w:p>
                    <w:p w14:paraId="57B4AD07"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lang w:bidi="ar-SA"/>
                        </w:rPr>
                      </w:pPr>
                      <w:r w:rsidRPr="00936FF9">
                        <w:rPr>
                          <w:rFonts w:eastAsiaTheme="minorHAnsi"/>
                          <w:b/>
                          <w:color w:val="FFFFFF" w:themeColor="background1"/>
                          <w:sz w:val="22"/>
                          <w:szCs w:val="22"/>
                          <w:lang w:bidi="ar-SA"/>
                        </w:rPr>
                        <w:t>gain the necessary</w:t>
                      </w:r>
                    </w:p>
                    <w:p w14:paraId="495ED81C" w14:textId="77777777" w:rsidR="00670C7E" w:rsidRPr="00936FF9" w:rsidRDefault="00670C7E" w:rsidP="007B230F">
                      <w:pPr>
                        <w:widowControl w:val="0"/>
                        <w:autoSpaceDE w:val="0"/>
                        <w:autoSpaceDN w:val="0"/>
                        <w:adjustRightInd w:val="0"/>
                        <w:jc w:val="center"/>
                        <w:rPr>
                          <w:rFonts w:eastAsiaTheme="minorHAnsi"/>
                          <w:b/>
                          <w:color w:val="FFFFFF" w:themeColor="background1"/>
                          <w:sz w:val="22"/>
                          <w:szCs w:val="22"/>
                          <w:lang w:bidi="ar-SA"/>
                        </w:rPr>
                      </w:pPr>
                      <w:r w:rsidRPr="00936FF9">
                        <w:rPr>
                          <w:rFonts w:eastAsiaTheme="minorHAnsi"/>
                          <w:b/>
                          <w:color w:val="FFFFFF" w:themeColor="background1"/>
                          <w:sz w:val="22"/>
                          <w:szCs w:val="22"/>
                          <w:lang w:bidi="ar-SA"/>
                        </w:rPr>
                        <w:t xml:space="preserve">support to enhance </w:t>
                      </w:r>
                      <w:proofErr w:type="gramStart"/>
                      <w:r w:rsidRPr="00936FF9">
                        <w:rPr>
                          <w:rFonts w:eastAsiaTheme="minorHAnsi"/>
                          <w:b/>
                          <w:color w:val="FFFFFF" w:themeColor="background1"/>
                          <w:sz w:val="22"/>
                          <w:szCs w:val="22"/>
                          <w:lang w:bidi="ar-SA"/>
                        </w:rPr>
                        <w:t>their</w:t>
                      </w:r>
                      <w:proofErr w:type="gramEnd"/>
                    </w:p>
                    <w:p w14:paraId="56957998" w14:textId="77777777" w:rsidR="00670C7E" w:rsidRPr="00936FF9" w:rsidRDefault="00670C7E" w:rsidP="007B230F">
                      <w:pPr>
                        <w:widowControl w:val="0"/>
                        <w:autoSpaceDE w:val="0"/>
                        <w:autoSpaceDN w:val="0"/>
                        <w:adjustRightInd w:val="0"/>
                        <w:jc w:val="center"/>
                        <w:rPr>
                          <w:rFonts w:eastAsiaTheme="minorHAnsi"/>
                          <w:color w:val="FFFFFF" w:themeColor="background1"/>
                          <w:sz w:val="22"/>
                          <w:szCs w:val="22"/>
                          <w:lang w:bidi="ar-SA"/>
                        </w:rPr>
                      </w:pPr>
                      <w:r w:rsidRPr="00936FF9">
                        <w:rPr>
                          <w:rFonts w:eastAsiaTheme="minorHAnsi"/>
                          <w:b/>
                          <w:color w:val="FFFFFF" w:themeColor="background1"/>
                          <w:sz w:val="22"/>
                          <w:szCs w:val="22"/>
                          <w:lang w:bidi="ar-SA"/>
                        </w:rPr>
                        <w:t>learning and personal</w:t>
                      </w:r>
                    </w:p>
                    <w:p w14:paraId="3666DF22" w14:textId="3F66AABD" w:rsidR="00670C7E" w:rsidRPr="00263868" w:rsidRDefault="00670C7E" w:rsidP="007B230F">
                      <w:pPr>
                        <w:jc w:val="center"/>
                        <w:rPr>
                          <w:b/>
                          <w:sz w:val="22"/>
                          <w:szCs w:val="22"/>
                        </w:rPr>
                      </w:pPr>
                      <w:r w:rsidRPr="00936FF9">
                        <w:rPr>
                          <w:rFonts w:eastAsiaTheme="minorHAnsi"/>
                          <w:b/>
                          <w:color w:val="FFFFFF" w:themeColor="background1"/>
                          <w:sz w:val="22"/>
                          <w:szCs w:val="22"/>
                          <w:lang w:bidi="ar-SA"/>
                        </w:rPr>
                        <w:t>development</w:t>
                      </w:r>
                    </w:p>
                  </w:txbxContent>
                </v:textbox>
                <w10:wrap type="square"/>
              </v:shape>
            </w:pict>
          </mc:Fallback>
        </mc:AlternateContent>
      </w:r>
    </w:p>
    <w:p w14:paraId="0486D79A" w14:textId="095E9909" w:rsidR="003825E0" w:rsidRDefault="003825E0" w:rsidP="003825E0">
      <w:pPr>
        <w:rPr>
          <w:rFonts w:ascii="Arial" w:hAnsi="Arial"/>
          <w:b/>
          <w:color w:val="000000"/>
          <w:sz w:val="36"/>
        </w:rPr>
      </w:pPr>
    </w:p>
    <w:p w14:paraId="4409DDB4" w14:textId="194DBBDB" w:rsidR="003825E0" w:rsidRDefault="003825E0" w:rsidP="003825E0">
      <w:pPr>
        <w:rPr>
          <w:rFonts w:ascii="Arial" w:hAnsi="Arial"/>
          <w:b/>
          <w:color w:val="000000"/>
          <w:sz w:val="36"/>
        </w:rPr>
      </w:pPr>
    </w:p>
    <w:p w14:paraId="146C9399" w14:textId="03197A4E" w:rsidR="004B7E62" w:rsidRDefault="004B7E62">
      <w:pPr>
        <w:rPr>
          <w:sz w:val="22"/>
          <w:szCs w:val="22"/>
        </w:rPr>
      </w:pPr>
    </w:p>
    <w:p w14:paraId="066A30A4" w14:textId="54ED7CE6" w:rsidR="00C232B7" w:rsidRDefault="00C232B7">
      <w:pPr>
        <w:rPr>
          <w:sz w:val="22"/>
          <w:szCs w:val="22"/>
        </w:rPr>
      </w:pPr>
    </w:p>
    <w:p w14:paraId="03968BE0" w14:textId="7D4B78D5" w:rsidR="00C232B7" w:rsidRDefault="00C232B7">
      <w:pPr>
        <w:rPr>
          <w:sz w:val="22"/>
          <w:szCs w:val="22"/>
        </w:rPr>
      </w:pPr>
    </w:p>
    <w:p w14:paraId="4180B0E5" w14:textId="508D81CD" w:rsidR="00C232B7" w:rsidRDefault="00C232B7">
      <w:pPr>
        <w:rPr>
          <w:sz w:val="22"/>
          <w:szCs w:val="22"/>
        </w:rPr>
      </w:pPr>
    </w:p>
    <w:p w14:paraId="010F1497" w14:textId="18721D27" w:rsidR="00C232B7" w:rsidRDefault="00C232B7">
      <w:pPr>
        <w:rPr>
          <w:sz w:val="22"/>
          <w:szCs w:val="22"/>
        </w:rPr>
      </w:pPr>
    </w:p>
    <w:p w14:paraId="3A959EB3" w14:textId="59328A9E" w:rsidR="00C232B7" w:rsidRDefault="00C232B7">
      <w:pPr>
        <w:rPr>
          <w:sz w:val="22"/>
          <w:szCs w:val="22"/>
        </w:rPr>
      </w:pPr>
    </w:p>
    <w:p w14:paraId="18F61B90" w14:textId="38B78A4C" w:rsidR="00C232B7" w:rsidRDefault="00C232B7">
      <w:pPr>
        <w:rPr>
          <w:sz w:val="22"/>
          <w:szCs w:val="22"/>
        </w:rPr>
      </w:pPr>
    </w:p>
    <w:p w14:paraId="22499366" w14:textId="2C37D8E7" w:rsidR="00C232B7" w:rsidRDefault="00C232B7" w:rsidP="00C232B7">
      <w:pPr>
        <w:rPr>
          <w:rFonts w:ascii="Arial" w:hAnsi="Arial"/>
          <w:b/>
          <w:color w:val="000000"/>
          <w:sz w:val="20"/>
        </w:rPr>
      </w:pPr>
    </w:p>
    <w:p w14:paraId="4D2401E1" w14:textId="03E367DA" w:rsidR="00F57F66" w:rsidRDefault="00F57F66" w:rsidP="00F57F66">
      <w:pPr>
        <w:rPr>
          <w:rFonts w:ascii="Arial" w:hAnsi="Arial"/>
          <w:b/>
          <w:color w:val="000000"/>
          <w:sz w:val="20"/>
        </w:rPr>
      </w:pPr>
    </w:p>
    <w:p w14:paraId="3B3A9610" w14:textId="04DCEA80" w:rsidR="00E67065" w:rsidRDefault="00E67065" w:rsidP="00F57F66">
      <w:pPr>
        <w:jc w:val="center"/>
        <w:rPr>
          <w:rFonts w:ascii="Arial" w:hAnsi="Arial" w:cs="Arial"/>
          <w:b/>
          <w:bCs/>
          <w:noProof/>
          <w:sz w:val="28"/>
          <w:szCs w:val="28"/>
          <w:lang w:bidi="ar-SA"/>
        </w:rPr>
      </w:pPr>
    </w:p>
    <w:p w14:paraId="7B7B0863" w14:textId="0F521179" w:rsidR="00936FF9" w:rsidRDefault="005712E6" w:rsidP="00C20CD6">
      <w:pPr>
        <w:rPr>
          <w:rFonts w:ascii="Arial" w:hAnsi="Arial" w:cs="Arial"/>
          <w:b/>
          <w:bCs/>
          <w:noProof/>
          <w:sz w:val="28"/>
          <w:szCs w:val="28"/>
          <w:lang w:bidi="ar-SA"/>
        </w:rPr>
      </w:pPr>
      <w:r>
        <w:rPr>
          <w:noProof/>
          <w:lang w:bidi="ar-SA"/>
        </w:rPr>
        <mc:AlternateContent>
          <mc:Choice Requires="wps">
            <w:drawing>
              <wp:anchor distT="0" distB="0" distL="114300" distR="114300" simplePos="0" relativeHeight="251930624" behindDoc="0" locked="0" layoutInCell="1" allowOverlap="1" wp14:anchorId="0D20DE7E" wp14:editId="48A9A95A">
                <wp:simplePos x="0" y="0"/>
                <wp:positionH relativeFrom="column">
                  <wp:posOffset>8835390</wp:posOffset>
                </wp:positionH>
                <wp:positionV relativeFrom="paragraph">
                  <wp:posOffset>184785</wp:posOffset>
                </wp:positionV>
                <wp:extent cx="304800" cy="30797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304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53C1E1" w14:textId="1CF2777F" w:rsidR="00670C7E" w:rsidRPr="001413F6" w:rsidRDefault="00670C7E" w:rsidP="00061EDE">
                            <w:pPr>
                              <w:rPr>
                                <w:lang w:val="en-AU"/>
                              </w:rPr>
                            </w:pPr>
                            <w:bookmarkStart w:id="0" w:name="_GoBack"/>
                            <w:r>
                              <w:rPr>
                                <w:lang w:val="en-AU"/>
                              </w:rPr>
                              <w:t>4</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0DE7E" id="Text Box 57" o:spid="_x0000_s1040" type="#_x0000_t202" style="position:absolute;margin-left:695.7pt;margin-top:14.55pt;width:24pt;height:24.2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" filled="f" stroked="f">
                <v:textbox>
                  <w:txbxContent>
                    <w:p w14:paraId="5953C1E1" w14:textId="1CF2777F" w:rsidR="00670C7E" w:rsidRPr="001413F6" w:rsidRDefault="00670C7E" w:rsidP="00061EDE">
                      <w:pPr>
                        <w:rPr>
                          <w:lang w:val="en-AU"/>
                        </w:rPr>
                      </w:pPr>
                      <w:bookmarkStart w:id="1" w:name="_GoBack"/>
                      <w:r>
                        <w:rPr>
                          <w:lang w:val="en-AU"/>
                        </w:rPr>
                        <w:t>4</w:t>
                      </w:r>
                    </w:p>
                    <w:bookmarkEnd w:id="1"/>
                  </w:txbxContent>
                </v:textbox>
                <w10:wrap type="square"/>
              </v:shape>
            </w:pict>
          </mc:Fallback>
        </mc:AlternateContent>
      </w:r>
    </w:p>
    <w:p w14:paraId="39FDB8EC" w14:textId="3D80BFFD" w:rsidR="00936FF9" w:rsidRDefault="00936FF9" w:rsidP="00C20CD6">
      <w:pPr>
        <w:rPr>
          <w:rFonts w:ascii="Arial" w:hAnsi="Arial" w:cs="Arial"/>
          <w:b/>
          <w:bCs/>
          <w:noProof/>
          <w:sz w:val="28"/>
          <w:szCs w:val="28"/>
          <w:lang w:bidi="ar-SA"/>
        </w:rPr>
      </w:pPr>
    </w:p>
    <w:p w14:paraId="2F77D573" w14:textId="6D40DBA8" w:rsidR="00C20CD6" w:rsidRDefault="004321B4" w:rsidP="00C20CD6">
      <w:pPr>
        <w:rPr>
          <w:rFonts w:ascii="Arial" w:hAnsi="Arial" w:cs="Arial"/>
          <w:b/>
          <w:bCs/>
          <w:noProof/>
          <w:sz w:val="28"/>
          <w:szCs w:val="28"/>
          <w:lang w:bidi="ar-SA"/>
        </w:rPr>
      </w:pPr>
      <w:r>
        <w:rPr>
          <w:noProof/>
          <w:color w:val="000000"/>
          <w:lang w:bidi="ar-SA"/>
        </w:rPr>
        <w:lastRenderedPageBreak/>
        <w:drawing>
          <wp:anchor distT="0" distB="0" distL="114300" distR="114300" simplePos="0" relativeHeight="251810816" behindDoc="1" locked="0" layoutInCell="1" allowOverlap="1" wp14:anchorId="178DC4E1" wp14:editId="4604EA85">
            <wp:simplePos x="0" y="0"/>
            <wp:positionH relativeFrom="column">
              <wp:posOffset>3877945</wp:posOffset>
            </wp:positionH>
            <wp:positionV relativeFrom="paragraph">
              <wp:posOffset>-507365</wp:posOffset>
            </wp:positionV>
            <wp:extent cx="2526665" cy="1687695"/>
            <wp:effectExtent l="0" t="0" r="0" b="0"/>
            <wp:wrapNone/>
            <wp:docPr id="19" name="Picture 19" descr="IMG_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7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6665" cy="16876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34473B2" w14:textId="4282D950" w:rsidR="00C20CD6" w:rsidRDefault="00C20CD6" w:rsidP="00C20CD6">
      <w:pPr>
        <w:rPr>
          <w:rFonts w:ascii="Arial" w:hAnsi="Arial" w:cs="Arial"/>
          <w:b/>
          <w:bCs/>
          <w:noProof/>
          <w:sz w:val="28"/>
          <w:szCs w:val="28"/>
          <w:lang w:bidi="ar-SA"/>
        </w:rPr>
      </w:pPr>
    </w:p>
    <w:p w14:paraId="7462CDBD" w14:textId="2CDFE4AF" w:rsidR="0099667B" w:rsidRDefault="0099667B" w:rsidP="00C20CD6">
      <w:pPr>
        <w:rPr>
          <w:rFonts w:ascii="Arial" w:hAnsi="Arial" w:cs="Arial"/>
          <w:b/>
          <w:bCs/>
          <w:noProof/>
          <w:sz w:val="28"/>
          <w:szCs w:val="28"/>
          <w:lang w:bidi="ar-SA"/>
        </w:rPr>
      </w:pPr>
    </w:p>
    <w:p w14:paraId="0D7BD05D" w14:textId="5118F5C3" w:rsidR="0099667B" w:rsidRDefault="0099667B" w:rsidP="00C20CD6">
      <w:pPr>
        <w:rPr>
          <w:rFonts w:ascii="Arial" w:hAnsi="Arial" w:cs="Arial"/>
          <w:b/>
          <w:bCs/>
          <w:noProof/>
          <w:sz w:val="28"/>
          <w:szCs w:val="28"/>
          <w:lang w:bidi="ar-SA"/>
        </w:rPr>
      </w:pPr>
    </w:p>
    <w:p w14:paraId="61F52745" w14:textId="582158BD" w:rsidR="0099667B" w:rsidRDefault="0099667B" w:rsidP="00C20CD6">
      <w:pPr>
        <w:rPr>
          <w:rFonts w:ascii="Arial" w:hAnsi="Arial" w:cs="Arial"/>
          <w:b/>
          <w:bCs/>
          <w:noProof/>
          <w:sz w:val="28"/>
          <w:szCs w:val="28"/>
          <w:lang w:bidi="ar-SA"/>
        </w:rPr>
      </w:pPr>
    </w:p>
    <w:p w14:paraId="02C03C0C" w14:textId="65053261" w:rsidR="005A5C91" w:rsidRDefault="005A5C91" w:rsidP="00C20CD6">
      <w:pPr>
        <w:rPr>
          <w:rFonts w:ascii="Arial" w:hAnsi="Arial" w:cs="Arial"/>
          <w:b/>
          <w:bCs/>
          <w:noProof/>
          <w:sz w:val="28"/>
          <w:szCs w:val="28"/>
          <w:lang w:bidi="ar-SA"/>
        </w:rPr>
      </w:pPr>
    </w:p>
    <w:p w14:paraId="4FDD670C" w14:textId="77777777" w:rsidR="0099667B" w:rsidRDefault="0099667B" w:rsidP="00C20CD6">
      <w:pPr>
        <w:rPr>
          <w:rFonts w:ascii="Arial" w:hAnsi="Arial" w:cs="Arial"/>
          <w:b/>
          <w:bCs/>
          <w:noProof/>
          <w:sz w:val="28"/>
          <w:szCs w:val="28"/>
          <w:lang w:bidi="ar-SA"/>
        </w:rPr>
      </w:pPr>
    </w:p>
    <w:p w14:paraId="61109C82" w14:textId="08F5B72D" w:rsidR="00CC2EAD" w:rsidRPr="00DB5B62" w:rsidRDefault="00CC2EAD" w:rsidP="00C20CD6">
      <w:pPr>
        <w:rPr>
          <w:rFonts w:ascii="Arial" w:hAnsi="Arial" w:cs="Arial"/>
          <w:b/>
          <w:bCs/>
          <w:color w:val="000000"/>
          <w:sz w:val="28"/>
          <w:szCs w:val="28"/>
        </w:rPr>
      </w:pPr>
      <w:r w:rsidRPr="00DB5B62">
        <w:rPr>
          <w:rFonts w:ascii="Arial" w:hAnsi="Arial" w:cs="Arial"/>
          <w:b/>
          <w:bCs/>
          <w:noProof/>
          <w:sz w:val="28"/>
          <w:szCs w:val="28"/>
          <w:lang w:bidi="ar-SA"/>
        </w:rPr>
        <w:t xml:space="preserve">Maori Achievement </w:t>
      </w:r>
      <w:r w:rsidR="00DB5B62" w:rsidRPr="00DB5B62">
        <w:rPr>
          <w:rFonts w:ascii="Arial" w:hAnsi="Arial" w:cs="Arial"/>
          <w:b/>
          <w:bCs/>
          <w:sz w:val="28"/>
          <w:szCs w:val="28"/>
        </w:rPr>
        <w:t xml:space="preserve">O </w:t>
      </w:r>
      <w:proofErr w:type="spellStart"/>
      <w:r w:rsidR="00DB5B62" w:rsidRPr="00DB5B62">
        <w:rPr>
          <w:rFonts w:ascii="Arial" w:hAnsi="Arial" w:cs="Arial"/>
          <w:b/>
          <w:bCs/>
          <w:sz w:val="28"/>
          <w:szCs w:val="28"/>
        </w:rPr>
        <w:t>te</w:t>
      </w:r>
      <w:proofErr w:type="spellEnd"/>
      <w:r w:rsidR="00DB5B62" w:rsidRPr="00DB5B62">
        <w:rPr>
          <w:rFonts w:ascii="Arial" w:hAnsi="Arial" w:cs="Arial"/>
          <w:b/>
          <w:bCs/>
          <w:sz w:val="28"/>
          <w:szCs w:val="28"/>
        </w:rPr>
        <w:t xml:space="preserve"> </w:t>
      </w:r>
      <w:proofErr w:type="spellStart"/>
      <w:r w:rsidR="00DB5B62" w:rsidRPr="00DB5B62">
        <w:rPr>
          <w:rFonts w:ascii="Arial" w:hAnsi="Arial" w:cs="Arial"/>
          <w:b/>
          <w:bCs/>
          <w:sz w:val="28"/>
          <w:szCs w:val="28"/>
        </w:rPr>
        <w:t>Awaawa</w:t>
      </w:r>
      <w:proofErr w:type="spellEnd"/>
      <w:r w:rsidR="00DB5B62" w:rsidRPr="00DB5B62">
        <w:rPr>
          <w:rFonts w:ascii="Arial" w:hAnsi="Arial" w:cs="Arial"/>
          <w:b/>
          <w:bCs/>
          <w:sz w:val="28"/>
          <w:szCs w:val="28"/>
        </w:rPr>
        <w:t xml:space="preserve"> O Rai </w:t>
      </w:r>
      <w:r w:rsidRPr="00DB5B62">
        <w:rPr>
          <w:rFonts w:ascii="Arial" w:hAnsi="Arial" w:cs="Arial"/>
          <w:b/>
          <w:bCs/>
          <w:noProof/>
          <w:sz w:val="28"/>
          <w:szCs w:val="28"/>
          <w:lang w:bidi="ar-SA"/>
        </w:rPr>
        <w:t xml:space="preserve">Statement </w:t>
      </w:r>
    </w:p>
    <w:p w14:paraId="55511034" w14:textId="6C8B5F40" w:rsidR="00CC2EAD" w:rsidRDefault="00CC2EAD" w:rsidP="00CC2EAD">
      <w:pPr>
        <w:rPr>
          <w:color w:val="000000"/>
        </w:rPr>
      </w:pPr>
    </w:p>
    <w:p w14:paraId="50F2235D" w14:textId="77777777" w:rsidR="00CC2EAD" w:rsidRDefault="00CC2EAD" w:rsidP="00CC2EAD">
      <w:pPr>
        <w:rPr>
          <w:color w:val="000000"/>
        </w:rPr>
      </w:pPr>
      <w:r>
        <w:rPr>
          <w:color w:val="000000"/>
        </w:rPr>
        <w:t>Rai Valley Area School, as appropriate to its community, will develop procedures and practices that reflect New Zealand’s cultural diversity and the unique position of the Maori culture.</w:t>
      </w:r>
    </w:p>
    <w:p w14:paraId="74437F1F" w14:textId="77777777" w:rsidR="00CC2EAD" w:rsidRDefault="00CC2EAD" w:rsidP="00CC2EAD">
      <w:pPr>
        <w:rPr>
          <w:color w:val="000000"/>
        </w:rPr>
      </w:pPr>
    </w:p>
    <w:p w14:paraId="5C70CE62" w14:textId="77777777" w:rsidR="00CC2EAD" w:rsidRDefault="00CC2EAD" w:rsidP="00CC2EAD">
      <w:pPr>
        <w:rPr>
          <w:color w:val="000000"/>
        </w:rPr>
      </w:pPr>
      <w:r>
        <w:rPr>
          <w:color w:val="000000"/>
        </w:rPr>
        <w:t xml:space="preserve">In </w:t>
      </w:r>
      <w:proofErr w:type="spellStart"/>
      <w:r>
        <w:rPr>
          <w:color w:val="000000"/>
        </w:rPr>
        <w:t>recognising</w:t>
      </w:r>
      <w:proofErr w:type="spellEnd"/>
      <w:r>
        <w:rPr>
          <w:color w:val="000000"/>
        </w:rPr>
        <w:t xml:space="preserve"> the unique position held by Maori, Rai Valley Area School will take all reasonable steps to provide instruction in </w:t>
      </w:r>
      <w:proofErr w:type="spellStart"/>
      <w:r>
        <w:rPr>
          <w:color w:val="000000"/>
        </w:rPr>
        <w:t>Tikanga</w:t>
      </w:r>
      <w:proofErr w:type="spellEnd"/>
      <w:r>
        <w:rPr>
          <w:color w:val="000000"/>
        </w:rPr>
        <w:t xml:space="preserve"> Maori (</w:t>
      </w:r>
      <w:proofErr w:type="spellStart"/>
      <w:r>
        <w:rPr>
          <w:color w:val="000000"/>
        </w:rPr>
        <w:t>Maori</w:t>
      </w:r>
      <w:proofErr w:type="spellEnd"/>
      <w:r>
        <w:rPr>
          <w:color w:val="000000"/>
        </w:rPr>
        <w:t xml:space="preserve"> culture) and </w:t>
      </w:r>
      <w:proofErr w:type="spellStart"/>
      <w:r>
        <w:rPr>
          <w:color w:val="000000"/>
        </w:rPr>
        <w:t>Te</w:t>
      </w:r>
      <w:proofErr w:type="spellEnd"/>
      <w:r>
        <w:rPr>
          <w:color w:val="000000"/>
        </w:rPr>
        <w:t xml:space="preserve"> Reo Maori (</w:t>
      </w:r>
      <w:proofErr w:type="spellStart"/>
      <w:r>
        <w:rPr>
          <w:color w:val="000000"/>
        </w:rPr>
        <w:t>Maori</w:t>
      </w:r>
      <w:proofErr w:type="spellEnd"/>
      <w:r>
        <w:rPr>
          <w:color w:val="000000"/>
        </w:rPr>
        <w:t xml:space="preserve"> Language).</w:t>
      </w:r>
    </w:p>
    <w:p w14:paraId="6EAA64D5" w14:textId="77777777" w:rsidR="00CC2EAD" w:rsidRDefault="00CC2EAD" w:rsidP="00CC2EAD">
      <w:pPr>
        <w:rPr>
          <w:color w:val="000000"/>
        </w:rPr>
      </w:pPr>
    </w:p>
    <w:p w14:paraId="19EB3A6A" w14:textId="77777777" w:rsidR="00CC2EAD" w:rsidRDefault="00CC2EAD" w:rsidP="00CC2EAD">
      <w:pPr>
        <w:rPr>
          <w:color w:val="000000"/>
        </w:rPr>
      </w:pPr>
      <w:r>
        <w:rPr>
          <w:color w:val="000000"/>
        </w:rPr>
        <w:t>To achieve this Rai Valley Area School will:</w:t>
      </w:r>
    </w:p>
    <w:p w14:paraId="702CB1DF" w14:textId="77777777" w:rsidR="00CC2EAD" w:rsidRDefault="00CC2EAD" w:rsidP="00CC2EAD">
      <w:pPr>
        <w:rPr>
          <w:color w:val="000000"/>
        </w:rPr>
      </w:pPr>
    </w:p>
    <w:p w14:paraId="7DB0AF25" w14:textId="77777777" w:rsidR="00CC2EAD" w:rsidRPr="006614E8" w:rsidRDefault="00CC2EAD" w:rsidP="00934DBC">
      <w:pPr>
        <w:numPr>
          <w:ilvl w:val="0"/>
          <w:numId w:val="1"/>
        </w:numPr>
        <w:rPr>
          <w:color w:val="000000"/>
        </w:rPr>
      </w:pPr>
      <w:r w:rsidRPr="006614E8">
        <w:rPr>
          <w:color w:val="000000"/>
        </w:rPr>
        <w:t xml:space="preserve">Support students learning Maori both on site and </w:t>
      </w:r>
      <w:r>
        <w:rPr>
          <w:color w:val="000000"/>
        </w:rPr>
        <w:t xml:space="preserve">using offsite providers </w:t>
      </w:r>
      <w:proofErr w:type="spellStart"/>
      <w:r>
        <w:rPr>
          <w:color w:val="000000"/>
        </w:rPr>
        <w:t>eg</w:t>
      </w:r>
      <w:proofErr w:type="spellEnd"/>
      <w:r>
        <w:rPr>
          <w:color w:val="000000"/>
        </w:rPr>
        <w:t>; Correspondence School and or digital providers.</w:t>
      </w:r>
    </w:p>
    <w:p w14:paraId="7E3C1772" w14:textId="77777777" w:rsidR="00CC2EAD" w:rsidRDefault="00CC2EAD" w:rsidP="00CC2EAD">
      <w:pPr>
        <w:rPr>
          <w:color w:val="000000"/>
        </w:rPr>
      </w:pPr>
    </w:p>
    <w:p w14:paraId="625C7E1A" w14:textId="77777777" w:rsidR="00CC2EAD" w:rsidRDefault="00CC2EAD" w:rsidP="00934DBC">
      <w:pPr>
        <w:numPr>
          <w:ilvl w:val="0"/>
          <w:numId w:val="1"/>
        </w:numPr>
        <w:rPr>
          <w:color w:val="000000"/>
        </w:rPr>
      </w:pPr>
      <w:r>
        <w:rPr>
          <w:color w:val="000000"/>
        </w:rPr>
        <w:t>Use everyday greetings from the Maori language.</w:t>
      </w:r>
    </w:p>
    <w:p w14:paraId="115E97DF" w14:textId="77777777" w:rsidR="00CC2EAD" w:rsidRDefault="00CC2EAD" w:rsidP="00CC2EAD">
      <w:pPr>
        <w:rPr>
          <w:color w:val="000000"/>
        </w:rPr>
      </w:pPr>
    </w:p>
    <w:p w14:paraId="74F4F31E" w14:textId="77777777" w:rsidR="00CC2EAD" w:rsidRDefault="00CC2EAD" w:rsidP="00934DBC">
      <w:pPr>
        <w:numPr>
          <w:ilvl w:val="0"/>
          <w:numId w:val="1"/>
        </w:numPr>
        <w:rPr>
          <w:color w:val="000000"/>
        </w:rPr>
      </w:pPr>
      <w:r>
        <w:rPr>
          <w:color w:val="000000"/>
        </w:rPr>
        <w:t>Provide resources in each classroom that supports learning of things Maori.</w:t>
      </w:r>
    </w:p>
    <w:p w14:paraId="741FAD12" w14:textId="77777777" w:rsidR="00CC2EAD" w:rsidRDefault="00CC2EAD" w:rsidP="00CC2EAD">
      <w:pPr>
        <w:rPr>
          <w:color w:val="000000"/>
        </w:rPr>
      </w:pPr>
    </w:p>
    <w:p w14:paraId="7E3F9062" w14:textId="77777777" w:rsidR="00CC2EAD" w:rsidRDefault="00CC2EAD" w:rsidP="00934DBC">
      <w:pPr>
        <w:numPr>
          <w:ilvl w:val="0"/>
          <w:numId w:val="1"/>
        </w:numPr>
        <w:rPr>
          <w:color w:val="000000"/>
        </w:rPr>
      </w:pPr>
      <w:r>
        <w:rPr>
          <w:color w:val="000000"/>
        </w:rPr>
        <w:t>Incorporate the use of Maori Language (</w:t>
      </w:r>
      <w:proofErr w:type="spellStart"/>
      <w:r>
        <w:rPr>
          <w:color w:val="000000"/>
        </w:rPr>
        <w:t>eg</w:t>
      </w:r>
      <w:proofErr w:type="spellEnd"/>
      <w:r>
        <w:rPr>
          <w:color w:val="000000"/>
        </w:rPr>
        <w:t xml:space="preserve">: </w:t>
      </w:r>
      <w:proofErr w:type="spellStart"/>
      <w:r>
        <w:rPr>
          <w:color w:val="000000"/>
        </w:rPr>
        <w:t>Waiata</w:t>
      </w:r>
      <w:proofErr w:type="spellEnd"/>
      <w:r>
        <w:rPr>
          <w:color w:val="000000"/>
        </w:rPr>
        <w:t xml:space="preserve"> and National Anthem) in formal school ceremonies (assemblies, prize giving).</w:t>
      </w:r>
    </w:p>
    <w:p w14:paraId="679301C0" w14:textId="77777777" w:rsidR="00CC2EAD" w:rsidRDefault="00CC2EAD" w:rsidP="00CC2EAD">
      <w:pPr>
        <w:rPr>
          <w:color w:val="000000"/>
        </w:rPr>
      </w:pPr>
    </w:p>
    <w:p w14:paraId="0DB71039" w14:textId="77777777" w:rsidR="00CC2EAD" w:rsidRDefault="00CC2EAD" w:rsidP="00934DBC">
      <w:pPr>
        <w:numPr>
          <w:ilvl w:val="0"/>
          <w:numId w:val="1"/>
        </w:numPr>
        <w:rPr>
          <w:color w:val="000000"/>
        </w:rPr>
      </w:pPr>
      <w:r>
        <w:rPr>
          <w:color w:val="000000"/>
        </w:rPr>
        <w:t>Foster the development of relationships with local Iwi.</w:t>
      </w:r>
    </w:p>
    <w:p w14:paraId="42F61CA5" w14:textId="77777777" w:rsidR="00CC2EAD" w:rsidRDefault="00CC2EAD" w:rsidP="00CC2EAD">
      <w:pPr>
        <w:rPr>
          <w:color w:val="000000"/>
        </w:rPr>
      </w:pPr>
    </w:p>
    <w:p w14:paraId="76B5B9C8" w14:textId="77777777" w:rsidR="00CC2EAD" w:rsidRDefault="00CC2EAD" w:rsidP="00934DBC">
      <w:pPr>
        <w:pStyle w:val="BodyText"/>
        <w:numPr>
          <w:ilvl w:val="0"/>
          <w:numId w:val="1"/>
        </w:numPr>
        <w:spacing w:after="0"/>
      </w:pPr>
      <w:r>
        <w:t>Invite local Maori artisans and musicians to be part of school activities such as arts and cultural week.</w:t>
      </w:r>
    </w:p>
    <w:p w14:paraId="34A537AD" w14:textId="77777777" w:rsidR="00CC2EAD" w:rsidRDefault="00CC2EAD" w:rsidP="00CC2EAD">
      <w:pPr>
        <w:rPr>
          <w:color w:val="000000"/>
        </w:rPr>
      </w:pPr>
    </w:p>
    <w:p w14:paraId="4155B1CD" w14:textId="77777777" w:rsidR="00CC2EAD" w:rsidRDefault="00CC2EAD" w:rsidP="00934DBC">
      <w:pPr>
        <w:numPr>
          <w:ilvl w:val="0"/>
          <w:numId w:val="1"/>
        </w:numPr>
        <w:rPr>
          <w:color w:val="000000"/>
        </w:rPr>
      </w:pPr>
      <w:r>
        <w:rPr>
          <w:color w:val="000000"/>
        </w:rPr>
        <w:t>Develop working relationships with local resource people such as the Maori Advisors and local tutors.</w:t>
      </w:r>
    </w:p>
    <w:p w14:paraId="0F92EA08" w14:textId="47200E1F" w:rsidR="00CC2EAD" w:rsidRDefault="00CC2EAD" w:rsidP="00CC2EAD">
      <w:pPr>
        <w:rPr>
          <w:color w:val="000000"/>
        </w:rPr>
      </w:pPr>
    </w:p>
    <w:p w14:paraId="4509190D" w14:textId="722FCFF2" w:rsidR="00CC2EAD" w:rsidRDefault="00CC2EAD" w:rsidP="00934DBC">
      <w:pPr>
        <w:numPr>
          <w:ilvl w:val="0"/>
          <w:numId w:val="1"/>
        </w:numPr>
        <w:rPr>
          <w:color w:val="000000"/>
        </w:rPr>
      </w:pPr>
      <w:r>
        <w:rPr>
          <w:color w:val="000000"/>
        </w:rPr>
        <w:t xml:space="preserve">Explain existing </w:t>
      </w:r>
      <w:proofErr w:type="spellStart"/>
      <w:r>
        <w:rPr>
          <w:color w:val="000000"/>
        </w:rPr>
        <w:t>programmes</w:t>
      </w:r>
      <w:proofErr w:type="spellEnd"/>
      <w:r>
        <w:rPr>
          <w:color w:val="000000"/>
        </w:rPr>
        <w:t xml:space="preserve"> to the school community and further extend the existing </w:t>
      </w:r>
      <w:proofErr w:type="spellStart"/>
      <w:r>
        <w:rPr>
          <w:color w:val="000000"/>
        </w:rPr>
        <w:t>programmes</w:t>
      </w:r>
      <w:proofErr w:type="spellEnd"/>
      <w:r>
        <w:rPr>
          <w:color w:val="000000"/>
        </w:rPr>
        <w:t xml:space="preserve"> if and as appropriate.</w:t>
      </w:r>
    </w:p>
    <w:p w14:paraId="22B67012" w14:textId="649F8A17" w:rsidR="0099667B" w:rsidRDefault="0099667B" w:rsidP="0099667B">
      <w:pPr>
        <w:rPr>
          <w:color w:val="000000"/>
        </w:rPr>
      </w:pPr>
    </w:p>
    <w:p w14:paraId="3E46A021" w14:textId="2F497E76" w:rsidR="0099667B" w:rsidRDefault="004321B4" w:rsidP="0099667B">
      <w:pPr>
        <w:rPr>
          <w:color w:val="000000"/>
        </w:rPr>
      </w:pPr>
      <w:r>
        <w:rPr>
          <w:noProof/>
          <w:lang w:bidi="ar-SA"/>
        </w:rPr>
        <mc:AlternateContent>
          <mc:Choice Requires="wps">
            <w:drawing>
              <wp:anchor distT="91440" distB="91440" distL="114300" distR="114300" simplePos="0" relativeHeight="251896832" behindDoc="0" locked="0" layoutInCell="0" allowOverlap="1" wp14:anchorId="326E7B5C" wp14:editId="63E16C0E">
                <wp:simplePos x="0" y="0"/>
                <wp:positionH relativeFrom="margin">
                  <wp:posOffset>1820545</wp:posOffset>
                </wp:positionH>
                <wp:positionV relativeFrom="margin">
                  <wp:posOffset>6111240</wp:posOffset>
                </wp:positionV>
                <wp:extent cx="5574665" cy="517525"/>
                <wp:effectExtent l="50800" t="25400" r="89535" b="920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2E5F2076" w14:textId="77777777" w:rsidR="00670C7E" w:rsidRPr="00A93600" w:rsidRDefault="00670C7E" w:rsidP="0099667B">
                            <w:pPr>
                              <w:pStyle w:val="Heading3"/>
                              <w:jc w:val="center"/>
                              <w:rPr>
                                <w:b/>
                                <w:color w:val="000000" w:themeColor="text1"/>
                              </w:rPr>
                            </w:pPr>
                            <w:r w:rsidRPr="00A93600">
                              <w:rPr>
                                <w:b/>
                                <w:color w:val="000000" w:themeColor="text1"/>
                              </w:rPr>
                              <w:t>Growing and Learning towards a Great Future</w:t>
                            </w:r>
                          </w:p>
                          <w:p w14:paraId="126D0F9C" w14:textId="77777777" w:rsidR="00670C7E" w:rsidRPr="006E1647" w:rsidRDefault="00670C7E" w:rsidP="0099667B">
                            <w:pP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26E7B5C" id="Rectangle 18" o:spid="_x0000_s1041" style="position:absolute;margin-left:143.35pt;margin-top:481.2pt;width:438.95pt;height:40.75pt;flip:x;z-index:2518968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" o:allowincell="f" strokecolor="#666" strokeweight="2.25pt">
                <v:fill color2="#999" focus="100%" type="gradient"/>
                <v:shadow on="t" color="#7f7f7f" opacity=".5" mv:blur="50800f" offset="1pt,2pt"/>
                <v:textbox inset=".6mm,3mm,.6mm,3mm">
                  <w:txbxContent>
                    <w:p w14:paraId="2E5F2076" w14:textId="77777777" w:rsidR="00670C7E" w:rsidRPr="00A93600" w:rsidRDefault="00670C7E" w:rsidP="0099667B">
                      <w:pPr>
                        <w:pStyle w:val="Heading3"/>
                        <w:jc w:val="center"/>
                        <w:rPr>
                          <w:b/>
                          <w:color w:val="000000" w:themeColor="text1"/>
                        </w:rPr>
                      </w:pPr>
                      <w:r w:rsidRPr="00A93600">
                        <w:rPr>
                          <w:b/>
                          <w:color w:val="000000" w:themeColor="text1"/>
                        </w:rPr>
                        <w:t>Growing and Learning towards a Great Future</w:t>
                      </w:r>
                    </w:p>
                    <w:p w14:paraId="126D0F9C" w14:textId="77777777" w:rsidR="00670C7E" w:rsidRPr="006E1647" w:rsidRDefault="00670C7E" w:rsidP="0099667B">
                      <w:pPr>
                        <w:rPr>
                          <w:color w:val="4F81BD"/>
                          <w:sz w:val="20"/>
                        </w:rPr>
                      </w:pPr>
                    </w:p>
                  </w:txbxContent>
                </v:textbox>
                <w10:wrap anchorx="margin" anchory="margin"/>
              </v:rect>
            </w:pict>
          </mc:Fallback>
        </mc:AlternateContent>
      </w:r>
      <w:r w:rsidR="00061EDE">
        <w:rPr>
          <w:noProof/>
          <w:lang w:bidi="ar-SA"/>
        </w:rPr>
        <mc:AlternateContent>
          <mc:Choice Requires="wps">
            <w:drawing>
              <wp:anchor distT="0" distB="0" distL="114300" distR="114300" simplePos="0" relativeHeight="251932672" behindDoc="0" locked="0" layoutInCell="1" allowOverlap="1" wp14:anchorId="614E8EA3" wp14:editId="642DFA3F">
                <wp:simplePos x="0" y="0"/>
                <wp:positionH relativeFrom="column">
                  <wp:posOffset>9060815</wp:posOffset>
                </wp:positionH>
                <wp:positionV relativeFrom="paragraph">
                  <wp:posOffset>212725</wp:posOffset>
                </wp:positionV>
                <wp:extent cx="304800" cy="30797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04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DF0620" w14:textId="55CC100F" w:rsidR="00670C7E" w:rsidRPr="001413F6" w:rsidRDefault="00670C7E" w:rsidP="00061EDE">
                            <w:pPr>
                              <w:rPr>
                                <w:lang w:val="en-AU"/>
                              </w:rPr>
                            </w:pPr>
                            <w:r>
                              <w:rPr>
                                <w:lang w:val="en-AU"/>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E8EA3" id="Text Box 59" o:spid="_x0000_s1042" type="#_x0000_t202" style="position:absolute;margin-left:713.45pt;margin-top:16.75pt;width:24pt;height:24.2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" filled="f" stroked="f">
                <v:textbox>
                  <w:txbxContent>
                    <w:p w14:paraId="1CDF0620" w14:textId="55CC100F" w:rsidR="00670C7E" w:rsidRPr="001413F6" w:rsidRDefault="00670C7E" w:rsidP="00061EDE">
                      <w:pPr>
                        <w:rPr>
                          <w:lang w:val="en-AU"/>
                        </w:rPr>
                      </w:pPr>
                      <w:r>
                        <w:rPr>
                          <w:lang w:val="en-AU"/>
                        </w:rPr>
                        <w:t>5</w:t>
                      </w:r>
                    </w:p>
                  </w:txbxContent>
                </v:textbox>
                <w10:wrap type="square"/>
              </v:shape>
            </w:pict>
          </mc:Fallback>
        </mc:AlternateContent>
      </w:r>
    </w:p>
    <w:p w14:paraId="3679E95B" w14:textId="03A92C11" w:rsidR="0099667B" w:rsidRPr="00CC2EAD" w:rsidRDefault="0099667B" w:rsidP="0099667B">
      <w:pPr>
        <w:rPr>
          <w:color w:val="000000"/>
        </w:rPr>
        <w:sectPr w:rsidR="0099667B" w:rsidRPr="00CC2EAD" w:rsidSect="009B1BDD">
          <w:pgSz w:w="16820" w:h="11900" w:orient="landscape" w:code="1"/>
          <w:pgMar w:top="699" w:right="851" w:bottom="719" w:left="992" w:header="720" w:footer="720" w:gutter="0"/>
          <w:pgNumType w:start="0" w:chapStyle="1" w:chapSep="period"/>
          <w:cols w:space="720"/>
          <w:titlePg/>
          <w:docGrid w:linePitch="326"/>
        </w:sectPr>
      </w:pPr>
    </w:p>
    <w:p w14:paraId="744BBBFE" w14:textId="4BDF9FB3" w:rsidR="0099667B" w:rsidRDefault="004321B4">
      <w:pPr>
        <w:rPr>
          <w:sz w:val="22"/>
          <w:szCs w:val="22"/>
        </w:rPr>
      </w:pPr>
      <w:r>
        <w:rPr>
          <w:noProof/>
          <w:lang w:bidi="ar-SA"/>
        </w:rPr>
        <w:lastRenderedPageBreak/>
        <mc:AlternateContent>
          <mc:Choice Requires="wps">
            <w:drawing>
              <wp:anchor distT="0" distB="0" distL="114300" distR="114300" simplePos="0" relativeHeight="251900928" behindDoc="0" locked="0" layoutInCell="1" allowOverlap="1" wp14:anchorId="011AD7D6" wp14:editId="50D76D9E">
                <wp:simplePos x="0" y="0"/>
                <wp:positionH relativeFrom="column">
                  <wp:posOffset>2103120</wp:posOffset>
                </wp:positionH>
                <wp:positionV relativeFrom="paragraph">
                  <wp:posOffset>52705</wp:posOffset>
                </wp:positionV>
                <wp:extent cx="4661535" cy="353695"/>
                <wp:effectExtent l="0" t="0" r="0" b="1905"/>
                <wp:wrapThrough wrapText="bothSides">
                  <wp:wrapPolygon edited="0">
                    <wp:start x="118" y="0"/>
                    <wp:lineTo x="118" y="20165"/>
                    <wp:lineTo x="21303" y="20165"/>
                    <wp:lineTo x="21303" y="0"/>
                    <wp:lineTo x="118" y="0"/>
                  </wp:wrapPolygon>
                </wp:wrapThrough>
                <wp:docPr id="25" name="Text Box 25"/>
                <wp:cNvGraphicFramePr/>
                <a:graphic xmlns:a="http://schemas.openxmlformats.org/drawingml/2006/main">
                  <a:graphicData uri="http://schemas.microsoft.com/office/word/2010/wordprocessingShape">
                    <wps:wsp>
                      <wps:cNvSpPr txBox="1"/>
                      <wps:spPr>
                        <a:xfrm>
                          <a:off x="0" y="0"/>
                          <a:ext cx="4661535" cy="353695"/>
                        </a:xfrm>
                        <a:prstGeom prst="rect">
                          <a:avLst/>
                        </a:prstGeom>
                        <a:noFill/>
                        <a:ln>
                          <a:noFill/>
                        </a:ln>
                        <a:effectLst/>
                      </wps:spPr>
                      <wps:txbx>
                        <w:txbxContent>
                          <w:p w14:paraId="037BD505" w14:textId="3145F510" w:rsidR="00670C7E" w:rsidRPr="00D65173" w:rsidRDefault="00670C7E" w:rsidP="0099667B">
                            <w:pPr>
                              <w:jc w:val="center"/>
                              <w:rPr>
                                <w:b/>
                                <w:color w:val="000000" w:themeColor="text1"/>
                                <w:sz w:val="32"/>
                                <w:szCs w:val="32"/>
                                <w:lang w:val="en-A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D65173">
                              <w:rPr>
                                <w:b/>
                                <w:color w:val="000000" w:themeColor="text1"/>
                                <w:sz w:val="32"/>
                                <w:szCs w:val="32"/>
                                <w:lang w:val="en-A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Special Needs/Abilities Achievement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1AD7D6" id="Text Box 25" o:spid="_x0000_s1043" type="#_x0000_t202" style="position:absolute;margin-left:165.6pt;margin-top:4.15pt;width:367.05pt;height:27.8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" filled="f" stroked="f">
                <v:textbox style="mso-fit-shape-to-text:t">
                  <w:txbxContent>
                    <w:p w14:paraId="037BD505" w14:textId="3145F510" w:rsidR="00670C7E" w:rsidRPr="00D65173" w:rsidRDefault="00670C7E" w:rsidP="0099667B">
                      <w:pPr>
                        <w:jc w:val="center"/>
                        <w:rPr>
                          <w:b/>
                          <w:color w:val="000000" w:themeColor="text1"/>
                          <w:sz w:val="32"/>
                          <w:szCs w:val="32"/>
                          <w:lang w:val="en-A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D65173">
                        <w:rPr>
                          <w:b/>
                          <w:color w:val="000000" w:themeColor="text1"/>
                          <w:sz w:val="32"/>
                          <w:szCs w:val="32"/>
                          <w:lang w:val="en-A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Special Needs/Abilities Achievement Statement</w:t>
                      </w:r>
                    </w:p>
                  </w:txbxContent>
                </v:textbox>
                <w10:wrap type="through"/>
              </v:shape>
            </w:pict>
          </mc:Fallback>
        </mc:AlternateContent>
      </w:r>
    </w:p>
    <w:p w14:paraId="7CCC447D" w14:textId="23A9F360" w:rsidR="00E03982" w:rsidRDefault="00E03982">
      <w:pPr>
        <w:rPr>
          <w:sz w:val="22"/>
          <w:szCs w:val="22"/>
        </w:rPr>
      </w:pPr>
    </w:p>
    <w:p w14:paraId="436C6473" w14:textId="3C804769" w:rsidR="00E03982" w:rsidRDefault="00E03982">
      <w:pPr>
        <w:rPr>
          <w:sz w:val="22"/>
          <w:szCs w:val="22"/>
        </w:rPr>
      </w:pPr>
    </w:p>
    <w:p w14:paraId="30565F21" w14:textId="654DF426" w:rsidR="00E03982" w:rsidRDefault="00E03982">
      <w:pPr>
        <w:rPr>
          <w:sz w:val="22"/>
          <w:szCs w:val="22"/>
        </w:rPr>
      </w:pPr>
      <w:r>
        <w:rPr>
          <w:sz w:val="22"/>
          <w:szCs w:val="22"/>
        </w:rPr>
        <w:t xml:space="preserve">At Rai </w:t>
      </w:r>
      <w:r w:rsidR="001738D2">
        <w:rPr>
          <w:sz w:val="22"/>
          <w:szCs w:val="22"/>
        </w:rPr>
        <w:t>V</w:t>
      </w:r>
      <w:r>
        <w:rPr>
          <w:sz w:val="22"/>
          <w:szCs w:val="22"/>
        </w:rPr>
        <w:t xml:space="preserve">alley Area </w:t>
      </w:r>
      <w:r w:rsidR="00A270C8">
        <w:rPr>
          <w:sz w:val="22"/>
          <w:szCs w:val="22"/>
        </w:rPr>
        <w:t>School,</w:t>
      </w:r>
      <w:r>
        <w:rPr>
          <w:sz w:val="22"/>
          <w:szCs w:val="22"/>
        </w:rPr>
        <w:t xml:space="preserve"> we aim for ALL children to experience educational success and achievement irrespective of their ability.  Every child has the right to learn and be part of a welcoming, nurturing and safe environment.  At our school we foster and encourage collegial, supportive relationships between all stakeholders invested in children’s education to ensure the best possible learning experiences for them.  Collaborative partnerships would include the child, the parents/caregivers, whanau, teachers and/or </w:t>
      </w:r>
      <w:r w:rsidR="001738D2">
        <w:rPr>
          <w:sz w:val="22"/>
          <w:szCs w:val="22"/>
        </w:rPr>
        <w:t>principal and agencies and servicers which support students with special education needs (</w:t>
      </w:r>
      <w:proofErr w:type="spellStart"/>
      <w:r w:rsidR="001738D2">
        <w:rPr>
          <w:sz w:val="22"/>
          <w:szCs w:val="22"/>
        </w:rPr>
        <w:t>eg</w:t>
      </w:r>
      <w:proofErr w:type="spellEnd"/>
      <w:r w:rsidR="001738D2">
        <w:rPr>
          <w:sz w:val="22"/>
          <w:szCs w:val="22"/>
        </w:rPr>
        <w:t xml:space="preserve">: Child Youth and Family, Resource Teacher or Learning and </w:t>
      </w:r>
      <w:proofErr w:type="spellStart"/>
      <w:r w:rsidR="001738D2">
        <w:rPr>
          <w:sz w:val="22"/>
          <w:szCs w:val="22"/>
        </w:rPr>
        <w:t>Behaviour</w:t>
      </w:r>
      <w:proofErr w:type="spellEnd"/>
      <w:r w:rsidR="001738D2">
        <w:rPr>
          <w:sz w:val="22"/>
          <w:szCs w:val="22"/>
        </w:rPr>
        <w:t>).</w:t>
      </w:r>
    </w:p>
    <w:p w14:paraId="6999E56A" w14:textId="2A6BE646" w:rsidR="001738D2" w:rsidRDefault="001738D2">
      <w:pPr>
        <w:rPr>
          <w:sz w:val="22"/>
          <w:szCs w:val="22"/>
        </w:rPr>
      </w:pPr>
    </w:p>
    <w:p w14:paraId="1D499619" w14:textId="22337E16" w:rsidR="001738D2" w:rsidRDefault="001738D2">
      <w:pPr>
        <w:rPr>
          <w:sz w:val="22"/>
          <w:szCs w:val="22"/>
        </w:rPr>
      </w:pPr>
      <w:r>
        <w:rPr>
          <w:sz w:val="22"/>
          <w:szCs w:val="22"/>
        </w:rPr>
        <w:t>Special Educational Needs/Abilities can be for those children who have difficulty accessing the curriculum at their chronological age/level or for those children whose skills and talents exceed the curriculum expectation associated with their age/level.  Rai Valley Area School will maintain a Special Educational Needs Register (including those children with special abilities) to ensure that those children who require additional learning support and/or extension are recorded and having their needs met.</w:t>
      </w:r>
    </w:p>
    <w:p w14:paraId="74BE9DC2" w14:textId="6B4C1037" w:rsidR="00C12CB9" w:rsidRDefault="00C12CB9">
      <w:pPr>
        <w:rPr>
          <w:sz w:val="22"/>
          <w:szCs w:val="22"/>
        </w:rPr>
      </w:pPr>
    </w:p>
    <w:p w14:paraId="4FB700C7" w14:textId="16C5BB70" w:rsidR="00C12CB9" w:rsidRPr="00C12CB9" w:rsidRDefault="00C12CB9">
      <w:pPr>
        <w:rPr>
          <w:sz w:val="22"/>
          <w:szCs w:val="22"/>
        </w:rPr>
      </w:pPr>
      <w:r w:rsidRPr="00C12CB9">
        <w:rPr>
          <w:sz w:val="22"/>
          <w:szCs w:val="22"/>
        </w:rPr>
        <w:t>We will endeavor to:</w:t>
      </w:r>
    </w:p>
    <w:p w14:paraId="5784A549" w14:textId="16D93CA2" w:rsidR="00C12CB9" w:rsidRPr="00C12CB9" w:rsidRDefault="00C12CB9">
      <w:pPr>
        <w:rPr>
          <w:sz w:val="22"/>
          <w:szCs w:val="22"/>
        </w:rPr>
      </w:pPr>
    </w:p>
    <w:p w14:paraId="3AB469F7" w14:textId="4168A190" w:rsidR="00C12CB9" w:rsidRDefault="00C12CB9" w:rsidP="00934DBC">
      <w:pPr>
        <w:pStyle w:val="ListParagraph"/>
        <w:numPr>
          <w:ilvl w:val="0"/>
          <w:numId w:val="2"/>
        </w:numPr>
        <w:rPr>
          <w:rFonts w:ascii="Times New Roman" w:hAnsi="Times New Roman"/>
        </w:rPr>
      </w:pPr>
      <w:r w:rsidRPr="00C12CB9">
        <w:rPr>
          <w:rFonts w:ascii="Times New Roman" w:hAnsi="Times New Roman"/>
        </w:rPr>
        <w:t>Gather, collate</w:t>
      </w:r>
      <w:r>
        <w:rPr>
          <w:rFonts w:ascii="Times New Roman" w:hAnsi="Times New Roman"/>
        </w:rPr>
        <w:t xml:space="preserve"> and review data, progress and achievement of students on the Special Needs Register.</w:t>
      </w:r>
    </w:p>
    <w:p w14:paraId="738E8B79" w14:textId="7F1C0349" w:rsidR="00C12CB9" w:rsidRDefault="00C12CB9" w:rsidP="00934DBC">
      <w:pPr>
        <w:pStyle w:val="ListParagraph"/>
        <w:numPr>
          <w:ilvl w:val="0"/>
          <w:numId w:val="2"/>
        </w:numPr>
        <w:rPr>
          <w:rFonts w:ascii="Times New Roman" w:hAnsi="Times New Roman"/>
        </w:rPr>
      </w:pPr>
      <w:r>
        <w:rPr>
          <w:rFonts w:ascii="Times New Roman" w:hAnsi="Times New Roman"/>
        </w:rPr>
        <w:t>Use external agencies and expertise to provide additional support an</w:t>
      </w:r>
      <w:r w:rsidR="000B132A">
        <w:rPr>
          <w:rFonts w:ascii="Times New Roman" w:hAnsi="Times New Roman"/>
        </w:rPr>
        <w:t>d/or funding to ass</w:t>
      </w:r>
      <w:r>
        <w:rPr>
          <w:rFonts w:ascii="Times New Roman" w:hAnsi="Times New Roman"/>
        </w:rPr>
        <w:t>ist children.  This may include (but is not limited to) Child Youth and Family, Resource Teacher of Learning and Behaviour, Resource Teacher of Literacy, Ministry of Education specialists, Public Health, The Correspondence School, Health Camp.</w:t>
      </w:r>
    </w:p>
    <w:p w14:paraId="3E5B2A25" w14:textId="2A30E0C5" w:rsidR="00C12CB9" w:rsidRDefault="00C12CB9" w:rsidP="00934DBC">
      <w:pPr>
        <w:pStyle w:val="ListParagraph"/>
        <w:numPr>
          <w:ilvl w:val="0"/>
          <w:numId w:val="2"/>
        </w:numPr>
        <w:rPr>
          <w:rFonts w:ascii="Times New Roman" w:hAnsi="Times New Roman"/>
        </w:rPr>
      </w:pPr>
      <w:r>
        <w:rPr>
          <w:rFonts w:ascii="Times New Roman" w:hAnsi="Times New Roman"/>
        </w:rPr>
        <w:t>Use of Teacher Aides to support and facilitate support or extension programmes, either in class or withdrawal.  Programmes may include: Jolly Phonics, Early Words, Rainbow Reading, Maths support.</w:t>
      </w:r>
    </w:p>
    <w:p w14:paraId="6B9DC29E" w14:textId="2EA858A2" w:rsidR="00C12CB9" w:rsidRDefault="00C12CB9" w:rsidP="00934DBC">
      <w:pPr>
        <w:pStyle w:val="ListParagraph"/>
        <w:numPr>
          <w:ilvl w:val="0"/>
          <w:numId w:val="2"/>
        </w:numPr>
        <w:rPr>
          <w:rFonts w:ascii="Times New Roman" w:hAnsi="Times New Roman"/>
        </w:rPr>
      </w:pPr>
      <w:r>
        <w:rPr>
          <w:rFonts w:ascii="Times New Roman" w:hAnsi="Times New Roman"/>
        </w:rPr>
        <w:t xml:space="preserve">Utilise a Learning Support Teacher to work alongside those children requiring additional learning support, in particular, those groups of children identified </w:t>
      </w:r>
      <w:r w:rsidR="000B132A">
        <w:rPr>
          <w:rFonts w:ascii="Times New Roman" w:hAnsi="Times New Roman"/>
        </w:rPr>
        <w:t>through the annual School Targets.</w:t>
      </w:r>
    </w:p>
    <w:p w14:paraId="63DCF4B5" w14:textId="79767461" w:rsidR="000B132A" w:rsidRPr="00C12CB9" w:rsidRDefault="000B132A" w:rsidP="00934DBC">
      <w:pPr>
        <w:pStyle w:val="ListParagraph"/>
        <w:numPr>
          <w:ilvl w:val="0"/>
          <w:numId w:val="2"/>
        </w:numPr>
        <w:rPr>
          <w:rFonts w:ascii="Times New Roman" w:hAnsi="Times New Roman"/>
        </w:rPr>
      </w:pPr>
      <w:r>
        <w:rPr>
          <w:rFonts w:ascii="Times New Roman" w:hAnsi="Times New Roman"/>
        </w:rPr>
        <w:t>Provision of a Management Unit for Special Needs Coordinator to oversee the coordination responsibilities.  Timely Individual Education Plans (when required) to provide planning and review of students learning.  Working with parents/caregivers to support their children with their learning.</w:t>
      </w:r>
    </w:p>
    <w:p w14:paraId="7C8C362C" w14:textId="661A959E" w:rsidR="00E03982" w:rsidRDefault="00E03982">
      <w:pPr>
        <w:rPr>
          <w:sz w:val="22"/>
          <w:szCs w:val="22"/>
        </w:rPr>
      </w:pPr>
    </w:p>
    <w:p w14:paraId="1FEA1824" w14:textId="77777777" w:rsidR="0040218C" w:rsidRDefault="0040218C">
      <w:pPr>
        <w:rPr>
          <w:sz w:val="22"/>
          <w:szCs w:val="22"/>
        </w:rPr>
      </w:pPr>
    </w:p>
    <w:p w14:paraId="72ACDC9D" w14:textId="77777777" w:rsidR="0040218C" w:rsidRDefault="0040218C">
      <w:pPr>
        <w:rPr>
          <w:sz w:val="22"/>
          <w:szCs w:val="22"/>
        </w:rPr>
      </w:pPr>
    </w:p>
    <w:p w14:paraId="6C98746F" w14:textId="2F692E38" w:rsidR="0040218C" w:rsidRPr="00C12CB9" w:rsidRDefault="0040218C">
      <w:pPr>
        <w:rPr>
          <w:sz w:val="22"/>
          <w:szCs w:val="22"/>
        </w:rPr>
      </w:pPr>
      <w:r>
        <w:rPr>
          <w:noProof/>
          <w:lang w:bidi="ar-SA"/>
        </w:rPr>
        <mc:AlternateContent>
          <mc:Choice Requires="wps">
            <w:drawing>
              <wp:anchor distT="91440" distB="91440" distL="114300" distR="114300" simplePos="0" relativeHeight="251902976" behindDoc="0" locked="0" layoutInCell="0" allowOverlap="1" wp14:anchorId="022F6CBB" wp14:editId="6D9352B6">
                <wp:simplePos x="0" y="0"/>
                <wp:positionH relativeFrom="margin">
                  <wp:posOffset>1880235</wp:posOffset>
                </wp:positionH>
                <wp:positionV relativeFrom="margin">
                  <wp:posOffset>5380355</wp:posOffset>
                </wp:positionV>
                <wp:extent cx="5574665" cy="517525"/>
                <wp:effectExtent l="50800" t="25400" r="89535" b="920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25F7463E" w14:textId="77777777" w:rsidR="00670C7E" w:rsidRPr="00A93600" w:rsidRDefault="00670C7E" w:rsidP="0040218C">
                            <w:pPr>
                              <w:pStyle w:val="Heading3"/>
                              <w:jc w:val="center"/>
                              <w:rPr>
                                <w:b/>
                                <w:color w:val="000000" w:themeColor="text1"/>
                              </w:rPr>
                            </w:pPr>
                            <w:r w:rsidRPr="00A93600">
                              <w:rPr>
                                <w:b/>
                                <w:color w:val="000000" w:themeColor="text1"/>
                              </w:rPr>
                              <w:t>Growing and Learning towards a Great Future</w:t>
                            </w:r>
                          </w:p>
                          <w:p w14:paraId="1A4E7FA2" w14:textId="77777777" w:rsidR="00670C7E" w:rsidRPr="006E1647" w:rsidRDefault="00670C7E" w:rsidP="0040218C">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22F6CBB" id="Rectangle 31" o:spid="_x0000_s1044" style="position:absolute;margin-left:148.05pt;margin-top:423.65pt;width:438.95pt;height:40.75pt;flip:x;z-index:2519029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" o:allowincell="f" strokecolor="#666" strokeweight="2.25pt">
                <v:fill color2="#999" focus="100%" type="gradient"/>
                <v:shadow on="t" color="#7f7f7f" opacity=".5" mv:blur="50800f" offset="1pt,2pt"/>
                <v:textbox inset=".6mm,3mm,.6mm,3mm">
                  <w:txbxContent>
                    <w:p w14:paraId="25F7463E" w14:textId="77777777" w:rsidR="00670C7E" w:rsidRPr="00A93600" w:rsidRDefault="00670C7E" w:rsidP="0040218C">
                      <w:pPr>
                        <w:pStyle w:val="Heading3"/>
                        <w:jc w:val="center"/>
                        <w:rPr>
                          <w:b/>
                          <w:color w:val="000000" w:themeColor="text1"/>
                        </w:rPr>
                      </w:pPr>
                      <w:r w:rsidRPr="00A93600">
                        <w:rPr>
                          <w:b/>
                          <w:color w:val="000000" w:themeColor="text1"/>
                        </w:rPr>
                        <w:t>Growing and Learning towards a Great Future</w:t>
                      </w:r>
                    </w:p>
                    <w:p w14:paraId="1A4E7FA2" w14:textId="77777777" w:rsidR="00670C7E" w:rsidRPr="006E1647" w:rsidRDefault="00670C7E" w:rsidP="0040218C">
                      <w:pPr>
                        <w:jc w:val="center"/>
                        <w:rPr>
                          <w:color w:val="4F81BD"/>
                          <w:sz w:val="20"/>
                        </w:rPr>
                      </w:pPr>
                    </w:p>
                  </w:txbxContent>
                </v:textbox>
                <w10:wrap anchorx="margin" anchory="margin"/>
              </v:rect>
            </w:pict>
          </mc:Fallback>
        </mc:AlternateContent>
      </w:r>
    </w:p>
    <w:p w14:paraId="2A07373D" w14:textId="6F5BCA34" w:rsidR="00E03982" w:rsidRPr="00C12CB9" w:rsidRDefault="00E03982">
      <w:pPr>
        <w:rPr>
          <w:sz w:val="22"/>
          <w:szCs w:val="22"/>
        </w:rPr>
      </w:pPr>
    </w:p>
    <w:p w14:paraId="348C1CC9" w14:textId="31978AC9" w:rsidR="00C232B7" w:rsidRDefault="00061EDE">
      <w:pPr>
        <w:rPr>
          <w:sz w:val="22"/>
          <w:szCs w:val="22"/>
        </w:rPr>
      </w:pPr>
      <w:r>
        <w:rPr>
          <w:noProof/>
          <w:lang w:bidi="ar-SA"/>
        </w:rPr>
        <mc:AlternateContent>
          <mc:Choice Requires="wps">
            <w:drawing>
              <wp:anchor distT="0" distB="0" distL="114300" distR="114300" simplePos="0" relativeHeight="251934720" behindDoc="0" locked="0" layoutInCell="1" allowOverlap="1" wp14:anchorId="1DB3FBEA" wp14:editId="45F52DEA">
                <wp:simplePos x="0" y="0"/>
                <wp:positionH relativeFrom="column">
                  <wp:posOffset>8733790</wp:posOffset>
                </wp:positionH>
                <wp:positionV relativeFrom="paragraph">
                  <wp:posOffset>135255</wp:posOffset>
                </wp:positionV>
                <wp:extent cx="304800" cy="30797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04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923DF7" w14:textId="19A63D8B" w:rsidR="00670C7E" w:rsidRPr="001413F6" w:rsidRDefault="00670C7E" w:rsidP="00061EDE">
                            <w:pPr>
                              <w:rPr>
                                <w:lang w:val="en-AU"/>
                              </w:rPr>
                            </w:pPr>
                            <w:r>
                              <w:rPr>
                                <w:lang w:val="en-AU"/>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3FBEA" id="Text Box 60" o:spid="_x0000_s1045" type="#_x0000_t202" style="position:absolute;margin-left:687.7pt;margin-top:10.65pt;width:24pt;height:24.2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" filled="f" stroked="f">
                <v:textbox>
                  <w:txbxContent>
                    <w:p w14:paraId="75923DF7" w14:textId="19A63D8B" w:rsidR="00670C7E" w:rsidRPr="001413F6" w:rsidRDefault="00670C7E" w:rsidP="00061EDE">
                      <w:pPr>
                        <w:rPr>
                          <w:lang w:val="en-AU"/>
                        </w:rPr>
                      </w:pPr>
                      <w:r>
                        <w:rPr>
                          <w:lang w:val="en-AU"/>
                        </w:rPr>
                        <w:t>6</w:t>
                      </w:r>
                    </w:p>
                  </w:txbxContent>
                </v:textbox>
                <w10:wrap type="square"/>
              </v:shape>
            </w:pict>
          </mc:Fallback>
        </mc:AlternateContent>
      </w:r>
    </w:p>
    <w:p w14:paraId="1293304A" w14:textId="6A24CE37" w:rsidR="005B0828" w:rsidRPr="00A3197A" w:rsidRDefault="002C2827" w:rsidP="005B0828">
      <w:pPr>
        <w:jc w:val="center"/>
        <w:rPr>
          <w:b/>
          <w:sz w:val="48"/>
          <w:szCs w:val="48"/>
          <w:u w:val="single"/>
        </w:rPr>
      </w:pPr>
      <w:r w:rsidRPr="00A3197A">
        <w:rPr>
          <w:b/>
          <w:noProof/>
          <w:spacing w:val="60"/>
          <w:sz w:val="48"/>
          <w:szCs w:val="48"/>
          <w:lang w:bidi="ar-SA"/>
        </w:rPr>
        <w:lastRenderedPageBreak/>
        <w:drawing>
          <wp:anchor distT="0" distB="0" distL="114300" distR="114300" simplePos="0" relativeHeight="251741184" behindDoc="1" locked="0" layoutInCell="1" allowOverlap="1" wp14:anchorId="03ABBEE2" wp14:editId="4D7126F4">
            <wp:simplePos x="0" y="0"/>
            <wp:positionH relativeFrom="column">
              <wp:posOffset>7239000</wp:posOffset>
            </wp:positionH>
            <wp:positionV relativeFrom="paragraph">
              <wp:posOffset>-390525</wp:posOffset>
            </wp:positionV>
            <wp:extent cx="1478915" cy="1072515"/>
            <wp:effectExtent l="0" t="0" r="0"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91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97A">
        <w:rPr>
          <w:b/>
          <w:noProof/>
          <w:spacing w:val="60"/>
          <w:sz w:val="48"/>
          <w:szCs w:val="48"/>
          <w:lang w:bidi="ar-SA"/>
        </w:rPr>
        <w:drawing>
          <wp:anchor distT="0" distB="0" distL="114300" distR="114300" simplePos="0" relativeHeight="251742208" behindDoc="1" locked="0" layoutInCell="1" allowOverlap="1" wp14:anchorId="5247C1BA" wp14:editId="21081097">
            <wp:simplePos x="0" y="0"/>
            <wp:positionH relativeFrom="column">
              <wp:posOffset>457200</wp:posOffset>
            </wp:positionH>
            <wp:positionV relativeFrom="paragraph">
              <wp:posOffset>-390525</wp:posOffset>
            </wp:positionV>
            <wp:extent cx="1478915" cy="1072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91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828" w:rsidRPr="00A3197A">
        <w:rPr>
          <w:b/>
          <w:sz w:val="48"/>
          <w:szCs w:val="48"/>
          <w:u w:val="single"/>
        </w:rPr>
        <w:t>The Rai Way</w:t>
      </w:r>
    </w:p>
    <w:p w14:paraId="0D3F9021" w14:textId="77777777" w:rsidR="005B0828" w:rsidRPr="00DC1937" w:rsidRDefault="005B0828" w:rsidP="005B0828">
      <w:pPr>
        <w:jc w:val="center"/>
        <w:rPr>
          <w:color w:val="000000"/>
        </w:rPr>
      </w:pPr>
      <w:r>
        <w:rPr>
          <w:b/>
          <w:sz w:val="32"/>
          <w:szCs w:val="32"/>
          <w:u w:val="single"/>
        </w:rPr>
        <w:t>Respect Achieve Inspire</w:t>
      </w:r>
    </w:p>
    <w:p w14:paraId="52D06CD1" w14:textId="77777777" w:rsidR="005B0828" w:rsidRDefault="005B0828" w:rsidP="005B0828">
      <w:pPr>
        <w:pStyle w:val="BodyText2"/>
        <w:jc w:val="left"/>
        <w:rPr>
          <w:u w:val="single"/>
        </w:rPr>
      </w:pPr>
    </w:p>
    <w:p w14:paraId="20EB6A77" w14:textId="77777777" w:rsidR="005B0828" w:rsidRPr="005B0828" w:rsidRDefault="005B0828" w:rsidP="005B0828">
      <w:pPr>
        <w:rPr>
          <w:szCs w:val="24"/>
        </w:rPr>
      </w:pPr>
      <w:r w:rsidRPr="005B0828">
        <w:rPr>
          <w:szCs w:val="24"/>
        </w:rPr>
        <w:t xml:space="preserve">This is a </w:t>
      </w:r>
      <w:proofErr w:type="spellStart"/>
      <w:r w:rsidRPr="005B0828">
        <w:rPr>
          <w:szCs w:val="24"/>
        </w:rPr>
        <w:t>behaviour</w:t>
      </w:r>
      <w:proofErr w:type="spellEnd"/>
      <w:r w:rsidRPr="005B0828">
        <w:rPr>
          <w:szCs w:val="24"/>
        </w:rPr>
        <w:t xml:space="preserve"> management </w:t>
      </w:r>
      <w:proofErr w:type="spellStart"/>
      <w:r w:rsidRPr="005B0828">
        <w:rPr>
          <w:szCs w:val="24"/>
        </w:rPr>
        <w:t>programme</w:t>
      </w:r>
      <w:proofErr w:type="spellEnd"/>
      <w:r w:rsidRPr="005B0828">
        <w:rPr>
          <w:szCs w:val="24"/>
        </w:rPr>
        <w:t xml:space="preserve"> designed to enhance learning.  It was introduced into Rai Valley Area School in 2014 and is a five year and beyond journey.</w:t>
      </w:r>
    </w:p>
    <w:p w14:paraId="02601739" w14:textId="77777777" w:rsidR="005B0828" w:rsidRPr="005B0828" w:rsidRDefault="005B0828" w:rsidP="005B0828">
      <w:pPr>
        <w:rPr>
          <w:szCs w:val="24"/>
        </w:rPr>
      </w:pPr>
    </w:p>
    <w:p w14:paraId="3B679DD4" w14:textId="77777777" w:rsidR="005B0828" w:rsidRPr="005B0828" w:rsidRDefault="005B0828" w:rsidP="005B0828">
      <w:pPr>
        <w:rPr>
          <w:szCs w:val="24"/>
        </w:rPr>
      </w:pPr>
      <w:r w:rsidRPr="005B0828">
        <w:rPr>
          <w:szCs w:val="24"/>
        </w:rPr>
        <w:t xml:space="preserve">The RAI Way explicitly teaches </w:t>
      </w:r>
      <w:proofErr w:type="spellStart"/>
      <w:r w:rsidRPr="005B0828">
        <w:rPr>
          <w:szCs w:val="24"/>
        </w:rPr>
        <w:t>behaviour</w:t>
      </w:r>
      <w:proofErr w:type="spellEnd"/>
      <w:r w:rsidRPr="005B0828">
        <w:rPr>
          <w:szCs w:val="24"/>
        </w:rPr>
        <w:t xml:space="preserve"> expectations with rewards for appropriate </w:t>
      </w:r>
      <w:proofErr w:type="spellStart"/>
      <w:r w:rsidRPr="005B0828">
        <w:rPr>
          <w:szCs w:val="24"/>
        </w:rPr>
        <w:t>behaviour</w:t>
      </w:r>
      <w:proofErr w:type="spellEnd"/>
      <w:r w:rsidRPr="005B0828">
        <w:rPr>
          <w:szCs w:val="24"/>
        </w:rPr>
        <w:t xml:space="preserve"> and consequences for inappropriate </w:t>
      </w:r>
      <w:proofErr w:type="spellStart"/>
      <w:r w:rsidRPr="005B0828">
        <w:rPr>
          <w:szCs w:val="24"/>
        </w:rPr>
        <w:t>behaviour</w:t>
      </w:r>
      <w:proofErr w:type="spellEnd"/>
      <w:r w:rsidRPr="005B0828">
        <w:rPr>
          <w:szCs w:val="24"/>
        </w:rPr>
        <w:t xml:space="preserve">.  The emphasis is on maintaining positive relationships between people and </w:t>
      </w:r>
      <w:proofErr w:type="spellStart"/>
      <w:r w:rsidRPr="005B0828">
        <w:rPr>
          <w:szCs w:val="24"/>
        </w:rPr>
        <w:t>reteaching</w:t>
      </w:r>
      <w:proofErr w:type="spellEnd"/>
      <w:r w:rsidRPr="005B0828">
        <w:rPr>
          <w:szCs w:val="24"/>
        </w:rPr>
        <w:t xml:space="preserve"> rather than punishing.</w:t>
      </w:r>
    </w:p>
    <w:p w14:paraId="111EA9BC" w14:textId="77777777" w:rsidR="005B0828" w:rsidRPr="005B0828" w:rsidRDefault="005B0828" w:rsidP="005B0828">
      <w:pPr>
        <w:rPr>
          <w:szCs w:val="24"/>
        </w:rPr>
      </w:pPr>
    </w:p>
    <w:p w14:paraId="60624200" w14:textId="77777777" w:rsidR="005B0828" w:rsidRPr="005B0828" w:rsidRDefault="005B0828" w:rsidP="005B0828">
      <w:pPr>
        <w:rPr>
          <w:szCs w:val="24"/>
        </w:rPr>
      </w:pPr>
      <w:r w:rsidRPr="005B0828">
        <w:rPr>
          <w:szCs w:val="24"/>
        </w:rPr>
        <w:t xml:space="preserve">In practice it enables effective instruction to take place, reducing problem </w:t>
      </w:r>
      <w:proofErr w:type="spellStart"/>
      <w:r w:rsidRPr="005B0828">
        <w:rPr>
          <w:szCs w:val="24"/>
        </w:rPr>
        <w:t>behaviours</w:t>
      </w:r>
      <w:proofErr w:type="spellEnd"/>
      <w:r w:rsidRPr="005B0828">
        <w:rPr>
          <w:szCs w:val="24"/>
        </w:rPr>
        <w:t xml:space="preserve"> and increasing school safety and predictability.</w:t>
      </w:r>
    </w:p>
    <w:p w14:paraId="348AD663" w14:textId="77777777" w:rsidR="005B0828" w:rsidRPr="005B0828" w:rsidRDefault="005B0828" w:rsidP="005B0828">
      <w:pPr>
        <w:rPr>
          <w:szCs w:val="24"/>
        </w:rPr>
      </w:pPr>
    </w:p>
    <w:p w14:paraId="7AFDABF6" w14:textId="16905310" w:rsidR="005B0828" w:rsidRPr="005B0828" w:rsidRDefault="005B0828" w:rsidP="005B0828">
      <w:pPr>
        <w:rPr>
          <w:szCs w:val="24"/>
        </w:rPr>
      </w:pPr>
      <w:r w:rsidRPr="005B0828">
        <w:rPr>
          <w:szCs w:val="24"/>
        </w:rPr>
        <w:t>We have rules for:</w:t>
      </w:r>
    </w:p>
    <w:p w14:paraId="70BAFDB1" w14:textId="77777777" w:rsidR="005B0828" w:rsidRPr="005B0828" w:rsidRDefault="005B0828" w:rsidP="00934DBC">
      <w:pPr>
        <w:pStyle w:val="ListParagraph"/>
        <w:numPr>
          <w:ilvl w:val="0"/>
          <w:numId w:val="8"/>
        </w:numPr>
        <w:spacing w:after="0" w:line="240" w:lineRule="auto"/>
        <w:rPr>
          <w:rFonts w:ascii="Times New Roman" w:hAnsi="Times New Roman"/>
          <w:sz w:val="24"/>
          <w:szCs w:val="24"/>
        </w:rPr>
      </w:pPr>
      <w:r w:rsidRPr="005B0828">
        <w:rPr>
          <w:rFonts w:ascii="Times New Roman" w:hAnsi="Times New Roman"/>
          <w:sz w:val="24"/>
          <w:szCs w:val="24"/>
        </w:rPr>
        <w:t>The School</w:t>
      </w:r>
    </w:p>
    <w:p w14:paraId="50A35CEC" w14:textId="77777777" w:rsidR="005B0828" w:rsidRPr="005B0828" w:rsidRDefault="005B0828" w:rsidP="00934DBC">
      <w:pPr>
        <w:pStyle w:val="ListParagraph"/>
        <w:numPr>
          <w:ilvl w:val="0"/>
          <w:numId w:val="8"/>
        </w:numPr>
        <w:spacing w:after="0" w:line="240" w:lineRule="auto"/>
        <w:rPr>
          <w:rFonts w:ascii="Times New Roman" w:hAnsi="Times New Roman"/>
          <w:sz w:val="24"/>
          <w:szCs w:val="24"/>
        </w:rPr>
      </w:pPr>
      <w:r w:rsidRPr="005B0828">
        <w:rPr>
          <w:rFonts w:ascii="Times New Roman" w:hAnsi="Times New Roman"/>
          <w:sz w:val="24"/>
          <w:szCs w:val="24"/>
        </w:rPr>
        <w:t>The Classroom</w:t>
      </w:r>
    </w:p>
    <w:p w14:paraId="263099AF" w14:textId="77777777" w:rsidR="005B0828" w:rsidRPr="005B0828" w:rsidRDefault="005B0828" w:rsidP="00934DBC">
      <w:pPr>
        <w:pStyle w:val="ListParagraph"/>
        <w:numPr>
          <w:ilvl w:val="0"/>
          <w:numId w:val="8"/>
        </w:numPr>
        <w:spacing w:after="0" w:line="240" w:lineRule="auto"/>
        <w:rPr>
          <w:rFonts w:ascii="Times New Roman" w:hAnsi="Times New Roman"/>
          <w:sz w:val="24"/>
          <w:szCs w:val="24"/>
        </w:rPr>
      </w:pPr>
      <w:r w:rsidRPr="005B0828">
        <w:rPr>
          <w:rFonts w:ascii="Times New Roman" w:hAnsi="Times New Roman"/>
          <w:sz w:val="24"/>
          <w:szCs w:val="24"/>
        </w:rPr>
        <w:t>To and from school</w:t>
      </w:r>
    </w:p>
    <w:p w14:paraId="3184A125" w14:textId="77777777" w:rsidR="005B0828" w:rsidRPr="005B0828" w:rsidRDefault="005B0828" w:rsidP="00934DBC">
      <w:pPr>
        <w:pStyle w:val="ListParagraph"/>
        <w:numPr>
          <w:ilvl w:val="0"/>
          <w:numId w:val="8"/>
        </w:numPr>
        <w:spacing w:after="0" w:line="240" w:lineRule="auto"/>
        <w:rPr>
          <w:rFonts w:ascii="Times New Roman" w:hAnsi="Times New Roman"/>
          <w:sz w:val="24"/>
          <w:szCs w:val="24"/>
        </w:rPr>
      </w:pPr>
      <w:r w:rsidRPr="005B0828">
        <w:rPr>
          <w:rFonts w:ascii="Times New Roman" w:hAnsi="Times New Roman"/>
          <w:sz w:val="24"/>
          <w:szCs w:val="24"/>
        </w:rPr>
        <w:t>The Grounds</w:t>
      </w:r>
    </w:p>
    <w:p w14:paraId="17BAEAB5" w14:textId="77777777" w:rsidR="005B0828" w:rsidRPr="005B0828" w:rsidRDefault="005B0828" w:rsidP="005B0828">
      <w:pPr>
        <w:rPr>
          <w:szCs w:val="24"/>
        </w:rPr>
      </w:pPr>
    </w:p>
    <w:p w14:paraId="14265D5E" w14:textId="77777777" w:rsidR="005B0828" w:rsidRPr="005B0828" w:rsidRDefault="005B0828" w:rsidP="005B0828">
      <w:pPr>
        <w:rPr>
          <w:szCs w:val="24"/>
        </w:rPr>
      </w:pPr>
    </w:p>
    <w:p w14:paraId="1ED88B5C" w14:textId="77777777" w:rsidR="005B0828" w:rsidRPr="005B0828" w:rsidRDefault="005B0828" w:rsidP="005B0828">
      <w:pPr>
        <w:rPr>
          <w:szCs w:val="24"/>
        </w:rPr>
      </w:pPr>
      <w:r w:rsidRPr="005B0828">
        <w:rPr>
          <w:szCs w:val="24"/>
        </w:rPr>
        <w:t>Your child should be able to tell you about our RAI rewards.</w:t>
      </w:r>
    </w:p>
    <w:p w14:paraId="2ED1AD1B" w14:textId="77777777" w:rsidR="005B0828" w:rsidRPr="005B0828" w:rsidRDefault="005B0828" w:rsidP="005B0828">
      <w:pPr>
        <w:rPr>
          <w:szCs w:val="24"/>
        </w:rPr>
      </w:pPr>
    </w:p>
    <w:p w14:paraId="3CEAB50F" w14:textId="77777777" w:rsidR="005B0828" w:rsidRDefault="005B0828" w:rsidP="005B0828">
      <w:pPr>
        <w:rPr>
          <w:szCs w:val="24"/>
        </w:rPr>
      </w:pPr>
      <w:r w:rsidRPr="005B0828">
        <w:rPr>
          <w:szCs w:val="24"/>
        </w:rPr>
        <w:t xml:space="preserve">If you would like to know more you could visit the following web site: </w:t>
      </w:r>
    </w:p>
    <w:p w14:paraId="43197ED7" w14:textId="77777777" w:rsidR="001828B6" w:rsidRDefault="001828B6" w:rsidP="005B0828">
      <w:pPr>
        <w:rPr>
          <w:szCs w:val="24"/>
        </w:rPr>
      </w:pPr>
    </w:p>
    <w:p w14:paraId="2F8A604B" w14:textId="77777777" w:rsidR="001828B6" w:rsidRPr="001824FF" w:rsidRDefault="00670C7E" w:rsidP="001828B6">
      <w:pPr>
        <w:jc w:val="center"/>
        <w:rPr>
          <w:b/>
          <w:szCs w:val="24"/>
          <w:u w:val="single"/>
        </w:rPr>
      </w:pPr>
      <w:hyperlink r:id="rId15" w:history="1">
        <w:r w:rsidR="001828B6" w:rsidRPr="005B0828">
          <w:rPr>
            <w:rStyle w:val="Hyperlink"/>
            <w:b/>
            <w:szCs w:val="24"/>
          </w:rPr>
          <w:t>www.positivebehaviourforlearning.co.nz</w:t>
        </w:r>
      </w:hyperlink>
      <w:r w:rsidR="001828B6" w:rsidRPr="005B0828">
        <w:rPr>
          <w:b/>
          <w:szCs w:val="24"/>
          <w:u w:val="single"/>
        </w:rPr>
        <w:t xml:space="preserve"> </w:t>
      </w:r>
      <w:r w:rsidR="001828B6" w:rsidRPr="005B0828">
        <w:rPr>
          <w:szCs w:val="24"/>
        </w:rPr>
        <w:t>or speak to your child’s teacher.</w:t>
      </w:r>
    </w:p>
    <w:p w14:paraId="4423E163" w14:textId="77777777" w:rsidR="001828B6" w:rsidRDefault="001828B6" w:rsidP="005B0828">
      <w:pPr>
        <w:rPr>
          <w:szCs w:val="24"/>
        </w:rPr>
      </w:pPr>
    </w:p>
    <w:p w14:paraId="51E2F59A" w14:textId="77777777" w:rsidR="00A3197A" w:rsidRDefault="00A3197A" w:rsidP="005B0828">
      <w:pPr>
        <w:rPr>
          <w:szCs w:val="24"/>
        </w:rPr>
      </w:pPr>
    </w:p>
    <w:p w14:paraId="0AF4ECFD" w14:textId="77777777" w:rsidR="00A3197A" w:rsidRDefault="00A3197A" w:rsidP="005B0828">
      <w:pPr>
        <w:rPr>
          <w:szCs w:val="24"/>
        </w:rPr>
      </w:pPr>
    </w:p>
    <w:p w14:paraId="568DDC2A" w14:textId="46C9622B" w:rsidR="0099667B" w:rsidRDefault="00D8685F" w:rsidP="00061EDE">
      <w:pPr>
        <w:ind w:right="-42"/>
        <w:rPr>
          <w:szCs w:val="24"/>
        </w:rPr>
      </w:pPr>
      <w:r>
        <w:rPr>
          <w:noProof/>
          <w:lang w:bidi="ar-SA"/>
        </w:rPr>
        <mc:AlternateContent>
          <mc:Choice Requires="wps">
            <w:drawing>
              <wp:anchor distT="91440" distB="91440" distL="114300" distR="114300" simplePos="0" relativeHeight="251905024" behindDoc="0" locked="0" layoutInCell="0" allowOverlap="1" wp14:anchorId="36C7F80B" wp14:editId="30839178">
                <wp:simplePos x="0" y="0"/>
                <wp:positionH relativeFrom="margin">
                  <wp:posOffset>1880235</wp:posOffset>
                </wp:positionH>
                <wp:positionV relativeFrom="margin">
                  <wp:posOffset>5380355</wp:posOffset>
                </wp:positionV>
                <wp:extent cx="5574665" cy="517525"/>
                <wp:effectExtent l="50800" t="25400" r="89535" b="920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7BECB4FF"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42E88AA8" w14:textId="77777777" w:rsidR="00670C7E" w:rsidRPr="006E1647" w:rsidRDefault="00670C7E" w:rsidP="00D8685F">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6C7F80B" id="Rectangle 34" o:spid="_x0000_s1046" style="position:absolute;margin-left:148.05pt;margin-top:423.65pt;width:438.95pt;height:40.75pt;flip:x;z-index:251905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" o:allowincell="f" strokecolor="#666" strokeweight="2.25pt">
                <v:fill color2="#999" focus="100%" type="gradient"/>
                <v:shadow on="t" color="#7f7f7f" opacity=".5" mv:blur="50800f" offset="1pt,2pt"/>
                <v:textbox inset=".6mm,3mm,.6mm,3mm">
                  <w:txbxContent>
                    <w:p w14:paraId="7BECB4FF"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42E88AA8" w14:textId="77777777" w:rsidR="00670C7E" w:rsidRPr="006E1647" w:rsidRDefault="00670C7E" w:rsidP="00D8685F">
                      <w:pPr>
                        <w:jc w:val="center"/>
                        <w:rPr>
                          <w:color w:val="4F81BD"/>
                          <w:sz w:val="20"/>
                        </w:rPr>
                      </w:pPr>
                    </w:p>
                  </w:txbxContent>
                </v:textbox>
                <w10:wrap anchorx="margin" anchory="margin"/>
              </v:rect>
            </w:pict>
          </mc:Fallback>
        </mc:AlternateContent>
      </w:r>
    </w:p>
    <w:p w14:paraId="1B440E2D" w14:textId="77777777" w:rsidR="0099667B" w:rsidRDefault="0099667B" w:rsidP="005B0828">
      <w:pPr>
        <w:rPr>
          <w:szCs w:val="24"/>
        </w:rPr>
      </w:pPr>
    </w:p>
    <w:p w14:paraId="4BF84E45" w14:textId="6EFFD78A" w:rsidR="001828B6" w:rsidRDefault="001828B6" w:rsidP="005B0828">
      <w:pPr>
        <w:rPr>
          <w:szCs w:val="24"/>
        </w:rPr>
      </w:pPr>
    </w:p>
    <w:p w14:paraId="113DE18B" w14:textId="7B6119C1" w:rsidR="001828B6" w:rsidRDefault="00061EDE" w:rsidP="005B0828">
      <w:pPr>
        <w:rPr>
          <w:szCs w:val="24"/>
        </w:rPr>
      </w:pPr>
      <w:r>
        <w:rPr>
          <w:noProof/>
          <w:lang w:bidi="ar-SA"/>
        </w:rPr>
        <mc:AlternateContent>
          <mc:Choice Requires="wps">
            <w:drawing>
              <wp:anchor distT="0" distB="0" distL="114300" distR="114300" simplePos="0" relativeHeight="251936768" behindDoc="0" locked="0" layoutInCell="1" allowOverlap="1" wp14:anchorId="4AA6B880" wp14:editId="2AE38646">
                <wp:simplePos x="0" y="0"/>
                <wp:positionH relativeFrom="column">
                  <wp:posOffset>8883015</wp:posOffset>
                </wp:positionH>
                <wp:positionV relativeFrom="paragraph">
                  <wp:posOffset>149860</wp:posOffset>
                </wp:positionV>
                <wp:extent cx="304800" cy="30797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304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93BCD0" w14:textId="04CCB644" w:rsidR="00670C7E" w:rsidRPr="001413F6" w:rsidRDefault="00670C7E" w:rsidP="00061EDE">
                            <w:pPr>
                              <w:ind w:left="-628" w:right="-629" w:firstLine="628"/>
                              <w:rPr>
                                <w:lang w:val="en-AU"/>
                              </w:rPr>
                            </w:pPr>
                            <w:r>
                              <w:rPr>
                                <w:lang w:val="en-AU"/>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6B880" id="Text Box 61" o:spid="_x0000_s1047" type="#_x0000_t202" style="position:absolute;margin-left:699.45pt;margin-top:11.8pt;width:24pt;height:24.2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" filled="f" stroked="f">
                <v:textbox>
                  <w:txbxContent>
                    <w:p w14:paraId="1993BCD0" w14:textId="04CCB644" w:rsidR="00670C7E" w:rsidRPr="001413F6" w:rsidRDefault="00670C7E" w:rsidP="00061EDE">
                      <w:pPr>
                        <w:ind w:left="-628" w:right="-629" w:firstLine="628"/>
                        <w:rPr>
                          <w:lang w:val="en-AU"/>
                        </w:rPr>
                      </w:pPr>
                      <w:r>
                        <w:rPr>
                          <w:lang w:val="en-AU"/>
                        </w:rPr>
                        <w:t>7</w:t>
                      </w:r>
                    </w:p>
                  </w:txbxContent>
                </v:textbox>
                <w10:wrap type="square"/>
              </v:shape>
            </w:pict>
          </mc:Fallback>
        </mc:AlternateContent>
      </w:r>
    </w:p>
    <w:p w14:paraId="305E8AE4" w14:textId="431E459B" w:rsidR="005B0828" w:rsidRPr="005B0828" w:rsidRDefault="005B0828" w:rsidP="005B0828">
      <w:pPr>
        <w:jc w:val="center"/>
        <w:rPr>
          <w:b/>
          <w:szCs w:val="24"/>
          <w:u w:val="single"/>
        </w:rPr>
      </w:pPr>
    </w:p>
    <w:p w14:paraId="49F34434" w14:textId="02C89112" w:rsidR="00BB6C56" w:rsidRPr="001824FF" w:rsidRDefault="001824FF" w:rsidP="00201A8D">
      <w:pPr>
        <w:ind w:left="-142" w:hanging="284"/>
        <w:rPr>
          <w:sz w:val="22"/>
          <w:szCs w:val="22"/>
        </w:rPr>
      </w:pPr>
      <w:r>
        <w:rPr>
          <w:noProof/>
          <w:lang w:bidi="ar-SA"/>
        </w:rPr>
        <w:lastRenderedPageBreak/>
        <w:drawing>
          <wp:anchor distT="0" distB="0" distL="114300" distR="114300" simplePos="0" relativeHeight="251679744" behindDoc="1" locked="0" layoutInCell="1" allowOverlap="1" wp14:anchorId="293065BC" wp14:editId="0A327761">
            <wp:simplePos x="0" y="0"/>
            <wp:positionH relativeFrom="column">
              <wp:posOffset>3810000</wp:posOffset>
            </wp:positionH>
            <wp:positionV relativeFrom="paragraph">
              <wp:posOffset>-597535</wp:posOffset>
            </wp:positionV>
            <wp:extent cx="1344295" cy="626745"/>
            <wp:effectExtent l="0" t="0" r="190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9372" t="23161" r="10744" b="24019"/>
                    <a:stretch>
                      <a:fillRect/>
                    </a:stretch>
                  </pic:blipFill>
                  <pic:spPr bwMode="auto">
                    <a:xfrm>
                      <a:off x="0" y="0"/>
                      <a:ext cx="1344295" cy="626745"/>
                    </a:xfrm>
                    <a:prstGeom prst="rect">
                      <a:avLst/>
                    </a:prstGeom>
                    <a:noFill/>
                  </pic:spPr>
                </pic:pic>
              </a:graphicData>
            </a:graphic>
            <wp14:sizeRelH relativeFrom="page">
              <wp14:pctWidth>0</wp14:pctWidth>
            </wp14:sizeRelH>
            <wp14:sizeRelV relativeFrom="page">
              <wp14:pctHeight>0</wp14:pctHeight>
            </wp14:sizeRelV>
          </wp:anchor>
        </w:drawing>
      </w:r>
      <w:r w:rsidR="00B45F8F">
        <w:rPr>
          <w:b/>
        </w:rPr>
        <w:tab/>
      </w:r>
      <w:r w:rsidR="00B45F8F">
        <w:rPr>
          <w:b/>
        </w:rPr>
        <w:tab/>
      </w:r>
      <w:r w:rsidR="00E32973">
        <w:rPr>
          <w:b/>
        </w:rPr>
        <w:t xml:space="preserve">       </w:t>
      </w:r>
      <w:r w:rsidR="00BB6C56" w:rsidRPr="002127C7">
        <w:rPr>
          <w:b/>
        </w:rPr>
        <w:t xml:space="preserve">Strategic Goals for </w:t>
      </w:r>
      <w:r w:rsidR="00BB6C56">
        <w:rPr>
          <w:b/>
        </w:rPr>
        <w:t>201</w:t>
      </w:r>
      <w:r w:rsidR="004510AA">
        <w:rPr>
          <w:b/>
        </w:rPr>
        <w:t>8</w:t>
      </w:r>
      <w:r w:rsidR="00BB6C56" w:rsidRPr="002127C7">
        <w:rPr>
          <w:b/>
        </w:rPr>
        <w:t xml:space="preserve"> – 20</w:t>
      </w:r>
      <w:r w:rsidR="004510AA">
        <w:rPr>
          <w:b/>
        </w:rPr>
        <w:t>20</w:t>
      </w:r>
    </w:p>
    <w:p w14:paraId="148C59B5" w14:textId="36D35069" w:rsidR="00BB6C56" w:rsidRDefault="00061EDE" w:rsidP="00201A8D">
      <w:pPr>
        <w:spacing w:after="120"/>
        <w:ind w:hanging="426"/>
      </w:pPr>
      <w:r>
        <w:rPr>
          <w:noProof/>
          <w:lang w:bidi="ar-SA"/>
        </w:rPr>
        <mc:AlternateContent>
          <mc:Choice Requires="wps">
            <w:drawing>
              <wp:anchor distT="0" distB="0" distL="114300" distR="114300" simplePos="0" relativeHeight="251938816" behindDoc="0" locked="0" layoutInCell="1" allowOverlap="1" wp14:anchorId="555407DC" wp14:editId="057E595C">
                <wp:simplePos x="0" y="0"/>
                <wp:positionH relativeFrom="column">
                  <wp:posOffset>8887460</wp:posOffset>
                </wp:positionH>
                <wp:positionV relativeFrom="paragraph">
                  <wp:posOffset>5832475</wp:posOffset>
                </wp:positionV>
                <wp:extent cx="304800" cy="30797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04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944CDE" w14:textId="60A39BC9" w:rsidR="00670C7E" w:rsidRPr="001413F6" w:rsidRDefault="00670C7E" w:rsidP="00061EDE">
                            <w:pPr>
                              <w:ind w:left="-628" w:right="-629" w:firstLine="628"/>
                              <w:rPr>
                                <w:lang w:val="en-AU"/>
                              </w:rPr>
                            </w:pPr>
                            <w:r>
                              <w:rPr>
                                <w:lang w:val="en-AU"/>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407DC" id="Text Box 62" o:spid="_x0000_s1048" type="#_x0000_t202" style="position:absolute;margin-left:699.8pt;margin-top:459.25pt;width:24pt;height:24.2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" filled="f" stroked="f">
                <v:textbox>
                  <w:txbxContent>
                    <w:p w14:paraId="56944CDE" w14:textId="60A39BC9" w:rsidR="00670C7E" w:rsidRPr="001413F6" w:rsidRDefault="00670C7E" w:rsidP="00061EDE">
                      <w:pPr>
                        <w:ind w:left="-628" w:right="-629" w:firstLine="628"/>
                        <w:rPr>
                          <w:lang w:val="en-AU"/>
                        </w:rPr>
                      </w:pPr>
                      <w:r>
                        <w:rPr>
                          <w:lang w:val="en-AU"/>
                        </w:rPr>
                        <w:t>8</w:t>
                      </w:r>
                    </w:p>
                  </w:txbxContent>
                </v:textbox>
                <w10:wrap type="square"/>
              </v:shape>
            </w:pict>
          </mc:Fallback>
        </mc:AlternateContent>
      </w:r>
      <w:r w:rsidR="00D8685F">
        <w:rPr>
          <w:noProof/>
          <w:lang w:bidi="ar-SA"/>
        </w:rPr>
        <mc:AlternateContent>
          <mc:Choice Requires="wps">
            <w:drawing>
              <wp:anchor distT="91440" distB="91440" distL="114300" distR="114300" simplePos="0" relativeHeight="251907072" behindDoc="0" locked="0" layoutInCell="0" allowOverlap="1" wp14:anchorId="6A3356F1" wp14:editId="5FD59E24">
                <wp:simplePos x="0" y="0"/>
                <wp:positionH relativeFrom="margin">
                  <wp:posOffset>2181860</wp:posOffset>
                </wp:positionH>
                <wp:positionV relativeFrom="margin">
                  <wp:posOffset>5794375</wp:posOffset>
                </wp:positionV>
                <wp:extent cx="5574665" cy="517525"/>
                <wp:effectExtent l="50800" t="25400" r="89535" b="920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42706968"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6D889930" w14:textId="77777777" w:rsidR="00670C7E" w:rsidRPr="006E1647" w:rsidRDefault="00670C7E" w:rsidP="00D8685F">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A3356F1" id="Rectangle 36" o:spid="_x0000_s1049" style="position:absolute;margin-left:171.8pt;margin-top:456.25pt;width:438.95pt;height:40.75pt;flip:x;z-index:251907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" o:allowincell="f" strokecolor="#666" strokeweight="2.25pt">
                <v:fill color2="#999" focus="100%" type="gradient"/>
                <v:shadow on="t" color="#7f7f7f" opacity=".5" mv:blur="50800f" offset="1pt,2pt"/>
                <v:textbox inset=".6mm,3mm,.6mm,3mm">
                  <w:txbxContent>
                    <w:p w14:paraId="42706968"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6D889930" w14:textId="77777777" w:rsidR="00670C7E" w:rsidRPr="006E1647" w:rsidRDefault="00670C7E" w:rsidP="00D8685F">
                      <w:pPr>
                        <w:jc w:val="center"/>
                        <w:rPr>
                          <w:color w:val="4F81BD"/>
                          <w:sz w:val="20"/>
                        </w:rPr>
                      </w:pPr>
                    </w:p>
                  </w:txbxContent>
                </v:textbox>
                <w10:wrap anchorx="margin" anchory="margin"/>
              </v:rect>
            </w:pict>
          </mc:Fallback>
        </mc:AlternateContent>
      </w:r>
      <w:r w:rsidR="00B45F8F">
        <w:tab/>
      </w:r>
      <w:r w:rsidR="00E32973">
        <w:t xml:space="preserve">       </w:t>
      </w:r>
      <w:r w:rsidR="00BB6C56">
        <w:t xml:space="preserve">This school has started </w:t>
      </w:r>
      <w:proofErr w:type="spellStart"/>
      <w:r w:rsidR="00BB6C56">
        <w:t>analysing</w:t>
      </w:r>
      <w:proofErr w:type="spellEnd"/>
      <w:r w:rsidR="00BB6C56">
        <w:t xml:space="preserve"> school wide achievement information and has identified the following Strategic Goals:</w:t>
      </w:r>
    </w:p>
    <w:tbl>
      <w:tblPr>
        <w:tblW w:w="144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3622"/>
        <w:gridCol w:w="3622"/>
        <w:gridCol w:w="3622"/>
      </w:tblGrid>
      <w:tr w:rsidR="00B61367" w:rsidRPr="00C322F2" w14:paraId="6BBED3E8" w14:textId="77777777" w:rsidTr="00190953">
        <w:trPr>
          <w:trHeight w:val="355"/>
        </w:trPr>
        <w:tc>
          <w:tcPr>
            <w:tcW w:w="3622" w:type="dxa"/>
            <w:shd w:val="clear" w:color="auto" w:fill="8496B0" w:themeFill="text2" w:themeFillTint="99"/>
          </w:tcPr>
          <w:p w14:paraId="675A2DEC" w14:textId="35D1319B" w:rsidR="00B61367" w:rsidRPr="00C322F2" w:rsidRDefault="00B61367" w:rsidP="004B7E62">
            <w:pPr>
              <w:rPr>
                <w:b/>
              </w:rPr>
            </w:pPr>
            <w:r w:rsidRPr="00C322F2">
              <w:rPr>
                <w:b/>
              </w:rPr>
              <w:t>Strategic Goal</w:t>
            </w:r>
          </w:p>
        </w:tc>
        <w:tc>
          <w:tcPr>
            <w:tcW w:w="3622" w:type="dxa"/>
            <w:shd w:val="clear" w:color="auto" w:fill="8496B0" w:themeFill="text2" w:themeFillTint="99"/>
          </w:tcPr>
          <w:p w14:paraId="09A0A748" w14:textId="1421FA03" w:rsidR="00B61367" w:rsidRPr="00C322F2" w:rsidRDefault="00B61367" w:rsidP="00B918C4">
            <w:pPr>
              <w:jc w:val="center"/>
              <w:rPr>
                <w:b/>
              </w:rPr>
            </w:pPr>
            <w:r w:rsidRPr="00C322F2">
              <w:rPr>
                <w:b/>
              </w:rPr>
              <w:t>201</w:t>
            </w:r>
            <w:r>
              <w:rPr>
                <w:b/>
              </w:rPr>
              <w:t>8 Development</w:t>
            </w:r>
          </w:p>
        </w:tc>
        <w:tc>
          <w:tcPr>
            <w:tcW w:w="3622" w:type="dxa"/>
            <w:shd w:val="clear" w:color="auto" w:fill="8496B0" w:themeFill="text2" w:themeFillTint="99"/>
          </w:tcPr>
          <w:p w14:paraId="733E21E3" w14:textId="5058FB7B" w:rsidR="00B61367" w:rsidRPr="00C322F2" w:rsidRDefault="00B61367" w:rsidP="004510AA">
            <w:pPr>
              <w:jc w:val="center"/>
              <w:rPr>
                <w:b/>
              </w:rPr>
            </w:pPr>
            <w:r w:rsidRPr="00C322F2">
              <w:rPr>
                <w:b/>
              </w:rPr>
              <w:t>201</w:t>
            </w:r>
            <w:r>
              <w:rPr>
                <w:b/>
              </w:rPr>
              <w:t>9 Consolidate</w:t>
            </w:r>
          </w:p>
        </w:tc>
        <w:tc>
          <w:tcPr>
            <w:tcW w:w="3622" w:type="dxa"/>
            <w:shd w:val="clear" w:color="auto" w:fill="8496B0" w:themeFill="text2" w:themeFillTint="99"/>
          </w:tcPr>
          <w:p w14:paraId="31A6EC2A" w14:textId="269F1E40" w:rsidR="00B61367" w:rsidRPr="00C322F2" w:rsidRDefault="00B61367" w:rsidP="004510AA">
            <w:pPr>
              <w:jc w:val="center"/>
              <w:rPr>
                <w:b/>
              </w:rPr>
            </w:pPr>
            <w:r>
              <w:rPr>
                <w:b/>
              </w:rPr>
              <w:t>2020 Maintain</w:t>
            </w:r>
          </w:p>
        </w:tc>
      </w:tr>
      <w:tr w:rsidR="00B61367" w:rsidRPr="00170DC7" w14:paraId="39A45449" w14:textId="77777777" w:rsidTr="00E32973">
        <w:trPr>
          <w:trHeight w:val="90"/>
        </w:trPr>
        <w:tc>
          <w:tcPr>
            <w:tcW w:w="3622" w:type="dxa"/>
            <w:shd w:val="clear" w:color="auto" w:fill="D9D9D9"/>
          </w:tcPr>
          <w:p w14:paraId="12D46485" w14:textId="4999BFDA" w:rsidR="00B61367" w:rsidRPr="00CD2086" w:rsidRDefault="00B61367" w:rsidP="00934DBC">
            <w:pPr>
              <w:pStyle w:val="ListParagraph"/>
              <w:numPr>
                <w:ilvl w:val="0"/>
                <w:numId w:val="10"/>
              </w:numPr>
              <w:spacing w:before="120"/>
              <w:rPr>
                <w:rFonts w:ascii="Times New Roman" w:hAnsi="Times New Roman"/>
                <w:sz w:val="20"/>
              </w:rPr>
            </w:pPr>
            <w:r w:rsidRPr="00CD2086">
              <w:rPr>
                <w:rFonts w:ascii="Times New Roman" w:hAnsi="Times New Roman"/>
                <w:sz w:val="20"/>
              </w:rPr>
              <w:t>Students at RVAS are able to access the New Zealand Curriculum and will look at strategies to enhance opportunities.</w:t>
            </w:r>
          </w:p>
        </w:tc>
        <w:tc>
          <w:tcPr>
            <w:tcW w:w="3622" w:type="dxa"/>
            <w:shd w:val="clear" w:color="auto" w:fill="auto"/>
          </w:tcPr>
          <w:p w14:paraId="7FECC524" w14:textId="77777777" w:rsidR="00B61367" w:rsidRPr="00E469FD" w:rsidRDefault="00B61367" w:rsidP="00724605">
            <w:pPr>
              <w:spacing w:before="120"/>
              <w:contextualSpacing/>
              <w:rPr>
                <w:sz w:val="20"/>
              </w:rPr>
            </w:pPr>
            <w:r w:rsidRPr="00E469FD">
              <w:rPr>
                <w:sz w:val="20"/>
              </w:rPr>
              <w:t>Increase PB4L in the school and have local Community involvement.</w:t>
            </w:r>
          </w:p>
          <w:p w14:paraId="41584076" w14:textId="77777777" w:rsidR="00B61367" w:rsidRDefault="00B61367" w:rsidP="004B7E62">
            <w:pPr>
              <w:rPr>
                <w:sz w:val="20"/>
              </w:rPr>
            </w:pPr>
          </w:p>
          <w:p w14:paraId="3953E619" w14:textId="475972A5" w:rsidR="00B61367" w:rsidRPr="00A463E7" w:rsidRDefault="00B61367" w:rsidP="004B7E62">
            <w:pPr>
              <w:rPr>
                <w:sz w:val="20"/>
              </w:rPr>
            </w:pPr>
            <w:r>
              <w:rPr>
                <w:sz w:val="20"/>
              </w:rPr>
              <w:t xml:space="preserve">To start implementing Level two tier status. </w:t>
            </w:r>
          </w:p>
          <w:p w14:paraId="71ADD195" w14:textId="77777777" w:rsidR="00B61367" w:rsidRDefault="00B61367" w:rsidP="004B7E62">
            <w:pPr>
              <w:rPr>
                <w:sz w:val="20"/>
              </w:rPr>
            </w:pPr>
          </w:p>
          <w:p w14:paraId="71E59AE4" w14:textId="53A1070C" w:rsidR="00B61367" w:rsidRDefault="00B61367" w:rsidP="004B7E62">
            <w:pPr>
              <w:rPr>
                <w:sz w:val="20"/>
              </w:rPr>
            </w:pPr>
            <w:r>
              <w:rPr>
                <w:sz w:val="20"/>
              </w:rPr>
              <w:t>To continue implementing Restorative Practice in the school.</w:t>
            </w:r>
          </w:p>
          <w:p w14:paraId="301C48AD" w14:textId="77777777" w:rsidR="00B61367" w:rsidRDefault="00B61367" w:rsidP="004B7E62">
            <w:pPr>
              <w:rPr>
                <w:sz w:val="20"/>
              </w:rPr>
            </w:pPr>
          </w:p>
          <w:p w14:paraId="1074091A" w14:textId="77777777" w:rsidR="00B61367" w:rsidRDefault="00B61367" w:rsidP="004B7E62">
            <w:pPr>
              <w:rPr>
                <w:sz w:val="20"/>
              </w:rPr>
            </w:pPr>
            <w:r>
              <w:rPr>
                <w:sz w:val="20"/>
              </w:rPr>
              <w:t>Continue to promote Enviro practices within the School and in our local Community.</w:t>
            </w:r>
          </w:p>
          <w:p w14:paraId="363F191C" w14:textId="77777777" w:rsidR="00B61367" w:rsidRDefault="00B61367" w:rsidP="004B7E62">
            <w:pPr>
              <w:rPr>
                <w:sz w:val="20"/>
              </w:rPr>
            </w:pPr>
          </w:p>
          <w:p w14:paraId="65C8552C" w14:textId="77777777" w:rsidR="00B61367" w:rsidRDefault="00B61367" w:rsidP="004B7E62">
            <w:pPr>
              <w:rPr>
                <w:sz w:val="20"/>
              </w:rPr>
            </w:pPr>
          </w:p>
          <w:p w14:paraId="2DB320B6" w14:textId="77777777" w:rsidR="00B61367" w:rsidRDefault="00B61367" w:rsidP="004B7E62">
            <w:pPr>
              <w:rPr>
                <w:sz w:val="20"/>
              </w:rPr>
            </w:pPr>
            <w:r>
              <w:rPr>
                <w:sz w:val="20"/>
              </w:rPr>
              <w:t xml:space="preserve">To investigate hard to staff areas with the use of specialist teachers </w:t>
            </w:r>
            <w:proofErr w:type="spellStart"/>
            <w:r>
              <w:rPr>
                <w:sz w:val="20"/>
              </w:rPr>
              <w:t>eg</w:t>
            </w:r>
            <w:proofErr w:type="spellEnd"/>
            <w:r>
              <w:rPr>
                <w:sz w:val="20"/>
              </w:rPr>
              <w:t xml:space="preserve"> music.</w:t>
            </w:r>
          </w:p>
          <w:p w14:paraId="4BFAC247" w14:textId="77777777" w:rsidR="00B61367" w:rsidRDefault="00B61367" w:rsidP="004B7E62">
            <w:pPr>
              <w:rPr>
                <w:sz w:val="20"/>
              </w:rPr>
            </w:pPr>
          </w:p>
          <w:p w14:paraId="6DFC07AA" w14:textId="4155F7D2" w:rsidR="00B61367" w:rsidRDefault="00B61367" w:rsidP="004B7E62">
            <w:pPr>
              <w:rPr>
                <w:sz w:val="20"/>
              </w:rPr>
            </w:pPr>
            <w:r>
              <w:rPr>
                <w:sz w:val="20"/>
              </w:rPr>
              <w:t>To embed our Community of Learning Schools (</w:t>
            </w:r>
            <w:proofErr w:type="spellStart"/>
            <w:r>
              <w:rPr>
                <w:sz w:val="20"/>
              </w:rPr>
              <w:t>Kahui</w:t>
            </w:r>
            <w:proofErr w:type="spellEnd"/>
            <w:r>
              <w:rPr>
                <w:sz w:val="20"/>
              </w:rPr>
              <w:t xml:space="preserve"> </w:t>
            </w:r>
            <w:proofErr w:type="spellStart"/>
            <w:r>
              <w:rPr>
                <w:sz w:val="20"/>
              </w:rPr>
              <w:t>Ako</w:t>
            </w:r>
            <w:proofErr w:type="spellEnd"/>
            <w:r>
              <w:rPr>
                <w:sz w:val="20"/>
              </w:rPr>
              <w:t>) and continue with PD.</w:t>
            </w:r>
          </w:p>
          <w:p w14:paraId="13F93001" w14:textId="77777777" w:rsidR="00B61367" w:rsidRDefault="00B61367" w:rsidP="004B7E62">
            <w:pPr>
              <w:spacing w:before="120" w:after="120"/>
              <w:rPr>
                <w:sz w:val="20"/>
              </w:rPr>
            </w:pPr>
          </w:p>
          <w:p w14:paraId="49E0AD3B" w14:textId="726C4EC8" w:rsidR="00B61367" w:rsidRDefault="00B61367" w:rsidP="004B7E62">
            <w:pPr>
              <w:spacing w:before="120" w:after="120"/>
              <w:rPr>
                <w:sz w:val="20"/>
              </w:rPr>
            </w:pPr>
            <w:r>
              <w:rPr>
                <w:sz w:val="20"/>
              </w:rPr>
              <w:t>Provide accelerated learning opportunities to students performing below expectations.</w:t>
            </w:r>
          </w:p>
          <w:p w14:paraId="6F280DC4" w14:textId="242B93D6" w:rsidR="00B61367" w:rsidRDefault="00B61367" w:rsidP="004B7E62">
            <w:pPr>
              <w:rPr>
                <w:sz w:val="20"/>
              </w:rPr>
            </w:pPr>
          </w:p>
          <w:p w14:paraId="4B6290CA" w14:textId="67915BE5" w:rsidR="00B61367" w:rsidRPr="00A463E7" w:rsidRDefault="00B61367" w:rsidP="00A50731">
            <w:pPr>
              <w:rPr>
                <w:sz w:val="20"/>
              </w:rPr>
            </w:pPr>
            <w:r>
              <w:rPr>
                <w:sz w:val="20"/>
              </w:rPr>
              <w:t xml:space="preserve">Ensure Maori students are engaged in their learning. </w:t>
            </w:r>
            <w:proofErr w:type="spellStart"/>
            <w:r>
              <w:rPr>
                <w:sz w:val="20"/>
              </w:rPr>
              <w:t>Analyse</w:t>
            </w:r>
            <w:proofErr w:type="spellEnd"/>
            <w:r>
              <w:rPr>
                <w:sz w:val="20"/>
              </w:rPr>
              <w:t xml:space="preserve"> Data.   Continue with the Maori Action Plan.</w:t>
            </w:r>
          </w:p>
        </w:tc>
        <w:tc>
          <w:tcPr>
            <w:tcW w:w="3622" w:type="dxa"/>
            <w:shd w:val="clear" w:color="auto" w:fill="auto"/>
          </w:tcPr>
          <w:p w14:paraId="17E0F073" w14:textId="77777777" w:rsidR="00B61367" w:rsidRDefault="00B61367" w:rsidP="00FC2A18">
            <w:pPr>
              <w:spacing w:before="120"/>
              <w:rPr>
                <w:sz w:val="20"/>
              </w:rPr>
            </w:pPr>
            <w:r w:rsidRPr="00A463E7">
              <w:rPr>
                <w:sz w:val="20"/>
              </w:rPr>
              <w:t xml:space="preserve">Fully implement </w:t>
            </w:r>
            <w:r>
              <w:rPr>
                <w:sz w:val="20"/>
              </w:rPr>
              <w:t>PB4L-</w:t>
            </w:r>
            <w:r w:rsidRPr="0016103D">
              <w:rPr>
                <w:color w:val="000000" w:themeColor="text1"/>
                <w:sz w:val="20"/>
              </w:rPr>
              <w:t xml:space="preserve">Tier </w:t>
            </w:r>
            <w:r>
              <w:rPr>
                <w:color w:val="000000" w:themeColor="text1"/>
                <w:sz w:val="20"/>
              </w:rPr>
              <w:t>2</w:t>
            </w:r>
            <w:r>
              <w:rPr>
                <w:sz w:val="20"/>
              </w:rPr>
              <w:t>.</w:t>
            </w:r>
          </w:p>
          <w:p w14:paraId="2B75209A" w14:textId="77777777" w:rsidR="00B61367" w:rsidRDefault="00B61367" w:rsidP="00FC2A18">
            <w:pPr>
              <w:rPr>
                <w:sz w:val="20"/>
              </w:rPr>
            </w:pPr>
          </w:p>
          <w:p w14:paraId="47708FF5" w14:textId="77777777" w:rsidR="00B61367" w:rsidRDefault="00B61367" w:rsidP="00FC2A18">
            <w:pPr>
              <w:rPr>
                <w:sz w:val="20"/>
              </w:rPr>
            </w:pPr>
          </w:p>
          <w:p w14:paraId="444F85F1" w14:textId="77777777" w:rsidR="00B61367" w:rsidRDefault="00B61367" w:rsidP="00FC2A18">
            <w:pPr>
              <w:rPr>
                <w:sz w:val="20"/>
              </w:rPr>
            </w:pPr>
          </w:p>
          <w:p w14:paraId="39D24385" w14:textId="77777777" w:rsidR="00B61367" w:rsidRDefault="00B61367" w:rsidP="00FC2A18">
            <w:pPr>
              <w:rPr>
                <w:sz w:val="20"/>
              </w:rPr>
            </w:pPr>
          </w:p>
          <w:p w14:paraId="52751E68" w14:textId="77777777" w:rsidR="00B61367" w:rsidRDefault="00B61367" w:rsidP="00FC2A18">
            <w:pPr>
              <w:rPr>
                <w:sz w:val="20"/>
              </w:rPr>
            </w:pPr>
          </w:p>
          <w:p w14:paraId="721C547E" w14:textId="77777777" w:rsidR="00B61367" w:rsidRDefault="00B61367" w:rsidP="00FC2A18">
            <w:pPr>
              <w:rPr>
                <w:sz w:val="20"/>
              </w:rPr>
            </w:pPr>
          </w:p>
          <w:p w14:paraId="43E26860" w14:textId="77777777" w:rsidR="00B61367" w:rsidRDefault="00B61367" w:rsidP="00FC2A18">
            <w:pPr>
              <w:rPr>
                <w:sz w:val="20"/>
              </w:rPr>
            </w:pPr>
          </w:p>
          <w:p w14:paraId="5FCAF56D" w14:textId="77777777" w:rsidR="00B61367" w:rsidRDefault="00B61367" w:rsidP="00FC2A18">
            <w:pPr>
              <w:rPr>
                <w:sz w:val="20"/>
              </w:rPr>
            </w:pPr>
          </w:p>
          <w:p w14:paraId="08364C8A" w14:textId="77777777" w:rsidR="00B61367" w:rsidRDefault="00B61367" w:rsidP="00FC2A18">
            <w:pPr>
              <w:rPr>
                <w:sz w:val="20"/>
              </w:rPr>
            </w:pPr>
            <w:r>
              <w:rPr>
                <w:sz w:val="20"/>
              </w:rPr>
              <w:t>To gain Gold Status.</w:t>
            </w:r>
          </w:p>
          <w:p w14:paraId="2622F9DD" w14:textId="77777777" w:rsidR="00B61367" w:rsidRDefault="00B61367" w:rsidP="00FC2A18">
            <w:pPr>
              <w:rPr>
                <w:noProof/>
                <w:sz w:val="20"/>
                <w:lang w:bidi="ar-SA"/>
              </w:rPr>
            </w:pPr>
            <w:r>
              <w:rPr>
                <w:sz w:val="20"/>
              </w:rPr>
              <w:t xml:space="preserve">Build up an enhanced relationship with Doc / </w:t>
            </w:r>
            <w:proofErr w:type="spellStart"/>
            <w:r>
              <w:rPr>
                <w:sz w:val="20"/>
              </w:rPr>
              <w:t>Landcare</w:t>
            </w:r>
            <w:proofErr w:type="spellEnd"/>
            <w:r>
              <w:rPr>
                <w:sz w:val="20"/>
              </w:rPr>
              <w:t xml:space="preserve"> Trust/Local iwi.</w:t>
            </w:r>
            <w:r w:rsidRPr="00A463E7">
              <w:rPr>
                <w:noProof/>
                <w:sz w:val="20"/>
                <w:lang w:bidi="ar-SA"/>
              </w:rPr>
              <w:t xml:space="preserve"> </w:t>
            </w:r>
          </w:p>
          <w:p w14:paraId="26D861D0" w14:textId="77777777" w:rsidR="00B61367" w:rsidRDefault="00B61367" w:rsidP="00FC2A18">
            <w:pPr>
              <w:rPr>
                <w:noProof/>
                <w:sz w:val="20"/>
                <w:lang w:bidi="ar-SA"/>
              </w:rPr>
            </w:pPr>
          </w:p>
          <w:p w14:paraId="562D29D3" w14:textId="77777777" w:rsidR="00B61367" w:rsidRDefault="00B61367" w:rsidP="00FC2A18">
            <w:pPr>
              <w:rPr>
                <w:noProof/>
                <w:sz w:val="20"/>
                <w:lang w:bidi="ar-SA"/>
              </w:rPr>
            </w:pPr>
            <w:r w:rsidRPr="00A463E7">
              <w:rPr>
                <w:noProof/>
                <w:sz w:val="20"/>
                <w:lang w:bidi="ar-SA"/>
              </w:rPr>
              <mc:AlternateContent>
                <mc:Choice Requires="wps">
                  <w:drawing>
                    <wp:anchor distT="0" distB="0" distL="114300" distR="114300" simplePos="0" relativeHeight="252046336" behindDoc="0" locked="0" layoutInCell="1" allowOverlap="1" wp14:anchorId="3369FA1D" wp14:editId="03ACF578">
                      <wp:simplePos x="0" y="0"/>
                      <wp:positionH relativeFrom="column">
                        <wp:posOffset>-44450</wp:posOffset>
                      </wp:positionH>
                      <wp:positionV relativeFrom="paragraph">
                        <wp:posOffset>99695</wp:posOffset>
                      </wp:positionV>
                      <wp:extent cx="2788920" cy="45085"/>
                      <wp:effectExtent l="25400" t="25400" r="55880" b="56515"/>
                      <wp:wrapNone/>
                      <wp:docPr id="51" name="Notched 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ED67BF"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51" o:spid="_x0000_s1026" type="#_x0000_t94" style="position:absolute;margin-left:-3.5pt;margin-top:7.85pt;width:219.6pt;height:3.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" adj="21425" fillcolor="#4f81bd" strokecolor="#385d8a" strokeweight="2pt">
                      <v:path arrowok="t"/>
                    </v:shape>
                  </w:pict>
                </mc:Fallback>
              </mc:AlternateContent>
            </w:r>
          </w:p>
          <w:p w14:paraId="1DAA6583" w14:textId="77777777" w:rsidR="00B61367" w:rsidRDefault="00B61367" w:rsidP="00FC2A18">
            <w:pPr>
              <w:rPr>
                <w:noProof/>
                <w:sz w:val="20"/>
                <w:lang w:bidi="ar-SA"/>
              </w:rPr>
            </w:pPr>
          </w:p>
          <w:p w14:paraId="2D050E9C" w14:textId="77777777" w:rsidR="00B61367" w:rsidRDefault="00B61367" w:rsidP="00FC2A18">
            <w:pPr>
              <w:rPr>
                <w:sz w:val="20"/>
              </w:rPr>
            </w:pPr>
          </w:p>
          <w:p w14:paraId="360E3D1B" w14:textId="77777777" w:rsidR="00B61367" w:rsidRDefault="00B61367" w:rsidP="00FC2A18">
            <w:pPr>
              <w:rPr>
                <w:sz w:val="20"/>
              </w:rPr>
            </w:pPr>
            <w:r w:rsidRPr="00A463E7">
              <w:rPr>
                <w:noProof/>
                <w:sz w:val="20"/>
                <w:lang w:bidi="ar-SA"/>
              </w:rPr>
              <mc:AlternateContent>
                <mc:Choice Requires="wps">
                  <w:drawing>
                    <wp:anchor distT="0" distB="0" distL="114300" distR="114300" simplePos="0" relativeHeight="252042240" behindDoc="0" locked="0" layoutInCell="1" allowOverlap="1" wp14:anchorId="1D51A249" wp14:editId="5FCB8C01">
                      <wp:simplePos x="0" y="0"/>
                      <wp:positionH relativeFrom="column">
                        <wp:posOffset>1860550</wp:posOffset>
                      </wp:positionH>
                      <wp:positionV relativeFrom="paragraph">
                        <wp:posOffset>35560</wp:posOffset>
                      </wp:positionV>
                      <wp:extent cx="1364615" cy="45085"/>
                      <wp:effectExtent l="25400" t="25400" r="57785" b="56515"/>
                      <wp:wrapNone/>
                      <wp:docPr id="64" name="Notched Right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364615"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4287EE" id="Notched Right Arrow 64" o:spid="_x0000_s1026" type="#_x0000_t94" style="position:absolute;margin-left:146.5pt;margin-top:2.8pt;width:107.45pt;height:3.55pt;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" adj="21243" fillcolor="#4f81bd" strokecolor="#385d8a" strokeweight="2pt">
                      <v:path arrowok="t"/>
                    </v:shape>
                  </w:pict>
                </mc:Fallback>
              </mc:AlternateContent>
            </w:r>
            <w:r>
              <w:rPr>
                <w:sz w:val="20"/>
              </w:rPr>
              <w:t>Implement PD within the cluster of Schools.</w:t>
            </w:r>
          </w:p>
          <w:p w14:paraId="5B4B04C1" w14:textId="77777777" w:rsidR="00B61367" w:rsidRDefault="00B61367" w:rsidP="00FC2A18">
            <w:pPr>
              <w:rPr>
                <w:sz w:val="20"/>
              </w:rPr>
            </w:pPr>
          </w:p>
          <w:p w14:paraId="6802590C" w14:textId="77777777" w:rsidR="00B61367" w:rsidRDefault="00B61367" w:rsidP="00FC2A18">
            <w:pPr>
              <w:rPr>
                <w:sz w:val="20"/>
              </w:rPr>
            </w:pPr>
          </w:p>
          <w:p w14:paraId="3D1F01A5" w14:textId="77777777" w:rsidR="00B61367" w:rsidRDefault="00B61367" w:rsidP="00FC2A18">
            <w:pPr>
              <w:rPr>
                <w:sz w:val="20"/>
              </w:rPr>
            </w:pPr>
            <w:r w:rsidRPr="00A463E7">
              <w:rPr>
                <w:noProof/>
                <w:sz w:val="20"/>
                <w:lang w:bidi="ar-SA"/>
              </w:rPr>
              <mc:AlternateContent>
                <mc:Choice Requires="wps">
                  <w:drawing>
                    <wp:anchor distT="0" distB="0" distL="114300" distR="114300" simplePos="0" relativeHeight="252043264" behindDoc="0" locked="0" layoutInCell="1" allowOverlap="1" wp14:anchorId="1EC6F921" wp14:editId="525016A4">
                      <wp:simplePos x="0" y="0"/>
                      <wp:positionH relativeFrom="column">
                        <wp:posOffset>1862455</wp:posOffset>
                      </wp:positionH>
                      <wp:positionV relativeFrom="paragraph">
                        <wp:posOffset>71755</wp:posOffset>
                      </wp:positionV>
                      <wp:extent cx="2141220" cy="45085"/>
                      <wp:effectExtent l="25400" t="25400" r="43180" b="56515"/>
                      <wp:wrapNone/>
                      <wp:docPr id="102" name="Notched Right Arrow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122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A0BA89" id="Notched Right Arrow 102" o:spid="_x0000_s1026" type="#_x0000_t94" style="position:absolute;margin-left:146.65pt;margin-top:5.65pt;width:168.6pt;height:3.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" adj="21373" fillcolor="#4f81bd" strokecolor="#385d8a" strokeweight="2pt">
                      <v:path arrowok="t"/>
                    </v:shape>
                  </w:pict>
                </mc:Fallback>
              </mc:AlternateContent>
            </w:r>
            <w:r>
              <w:rPr>
                <w:sz w:val="20"/>
              </w:rPr>
              <w:t>Investigate using a teacher aide or learning support teacher for block teaching.</w:t>
            </w:r>
          </w:p>
          <w:p w14:paraId="698EDA13" w14:textId="77777777" w:rsidR="00B61367" w:rsidRDefault="00B61367" w:rsidP="00FC2A18">
            <w:pPr>
              <w:rPr>
                <w:sz w:val="20"/>
              </w:rPr>
            </w:pPr>
          </w:p>
          <w:p w14:paraId="28510184" w14:textId="77777777" w:rsidR="00B61367" w:rsidRDefault="00B61367" w:rsidP="00FC2A18">
            <w:pPr>
              <w:rPr>
                <w:sz w:val="20"/>
              </w:rPr>
            </w:pPr>
          </w:p>
          <w:p w14:paraId="46B3ED09" w14:textId="3A7CE4A7" w:rsidR="00B61367" w:rsidRDefault="00B61367" w:rsidP="00FC2A18">
            <w:pPr>
              <w:rPr>
                <w:sz w:val="20"/>
              </w:rPr>
            </w:pPr>
          </w:p>
          <w:p w14:paraId="7F994211" w14:textId="645CA3A5" w:rsidR="00B61367" w:rsidRDefault="00B61367" w:rsidP="00FC2A18">
            <w:pPr>
              <w:rPr>
                <w:sz w:val="20"/>
              </w:rPr>
            </w:pPr>
            <w:r w:rsidRPr="00A463E7">
              <w:rPr>
                <w:noProof/>
                <w:sz w:val="20"/>
                <w:lang w:bidi="ar-SA"/>
              </w:rPr>
              <mc:AlternateContent>
                <mc:Choice Requires="wps">
                  <w:drawing>
                    <wp:anchor distT="0" distB="0" distL="114300" distR="114300" simplePos="0" relativeHeight="252044288" behindDoc="0" locked="0" layoutInCell="1" allowOverlap="1" wp14:anchorId="65817F7F" wp14:editId="29CC19E6">
                      <wp:simplePos x="0" y="0"/>
                      <wp:positionH relativeFrom="column">
                        <wp:posOffset>-21590</wp:posOffset>
                      </wp:positionH>
                      <wp:positionV relativeFrom="paragraph">
                        <wp:posOffset>119380</wp:posOffset>
                      </wp:positionV>
                      <wp:extent cx="2186940" cy="45085"/>
                      <wp:effectExtent l="25400" t="25400" r="48260" b="56515"/>
                      <wp:wrapNone/>
                      <wp:docPr id="104" name="Notched Right Arrow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940" cy="45085"/>
                              </a:xfrm>
                              <a:prstGeom prst="notchedRightArrow">
                                <a:avLst/>
                              </a:prstGeom>
                              <a:solidFill>
                                <a:srgbClr val="4F81BD"/>
                              </a:solidFill>
                              <a:ln w="25400" cap="flat" cmpd="sng" algn="ctr">
                                <a:solidFill>
                                  <a:srgbClr val="4F81BD">
                                    <a:shade val="50000"/>
                                  </a:srgbClr>
                                </a:solidFill>
                                <a:prstDash val="solid"/>
                              </a:ln>
                              <a:effectLst/>
                            </wps:spPr>
                            <wps:txbx>
                              <w:txbxContent>
                                <w:p w14:paraId="70A9B637" w14:textId="77777777" w:rsidR="00670C7E" w:rsidRDefault="00670C7E" w:rsidP="00BB6C56">
                                  <w:pPr>
                                    <w:jc w:val="center"/>
                                  </w:pPr>
                                </w:p>
                                <w:p w14:paraId="39C040E9" w14:textId="77777777" w:rsidR="00670C7E" w:rsidRDefault="00670C7E" w:rsidP="00BB6C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817F7F"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04" o:spid="_x0000_s1050" type="#_x0000_t94" style="position:absolute;margin-left:-1.7pt;margin-top:9.4pt;width:172.2pt;height:3.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" adj="21377" fillcolor="#4f81bd" strokecolor="#385d8a" strokeweight="2pt">
                      <v:path arrowok="t"/>
                      <v:textbox>
                        <w:txbxContent>
                          <w:p w14:paraId="70A9B637" w14:textId="77777777" w:rsidR="00670C7E" w:rsidRDefault="00670C7E" w:rsidP="00BB6C56">
                            <w:pPr>
                              <w:jc w:val="center"/>
                            </w:pPr>
                          </w:p>
                          <w:p w14:paraId="39C040E9" w14:textId="77777777" w:rsidR="00670C7E" w:rsidRDefault="00670C7E" w:rsidP="00BB6C56">
                            <w:pPr>
                              <w:jc w:val="center"/>
                            </w:pPr>
                          </w:p>
                        </w:txbxContent>
                      </v:textbox>
                    </v:shape>
                  </w:pict>
                </mc:Fallback>
              </mc:AlternateContent>
            </w:r>
          </w:p>
          <w:p w14:paraId="3588712D" w14:textId="77777777" w:rsidR="00B61367" w:rsidRDefault="00B61367" w:rsidP="00FC2A18">
            <w:pPr>
              <w:rPr>
                <w:sz w:val="20"/>
              </w:rPr>
            </w:pPr>
          </w:p>
          <w:p w14:paraId="4E6A8D82" w14:textId="77777777" w:rsidR="00B61367" w:rsidRDefault="00B61367" w:rsidP="00FC2A18">
            <w:pPr>
              <w:rPr>
                <w:sz w:val="20"/>
              </w:rPr>
            </w:pPr>
          </w:p>
          <w:p w14:paraId="73A9865A" w14:textId="68C39CF9" w:rsidR="00B61367" w:rsidRPr="00A463E7" w:rsidRDefault="00B61367" w:rsidP="004B7E62">
            <w:pPr>
              <w:rPr>
                <w:sz w:val="20"/>
              </w:rPr>
            </w:pPr>
            <w:r w:rsidRPr="00A463E7">
              <w:rPr>
                <w:noProof/>
                <w:sz w:val="20"/>
                <w:lang w:bidi="ar-SA"/>
              </w:rPr>
              <mc:AlternateContent>
                <mc:Choice Requires="wps">
                  <w:drawing>
                    <wp:anchor distT="0" distB="0" distL="114300" distR="114300" simplePos="0" relativeHeight="252049408" behindDoc="0" locked="0" layoutInCell="1" allowOverlap="1" wp14:anchorId="424BBD95" wp14:editId="6EB4E307">
                      <wp:simplePos x="0" y="0"/>
                      <wp:positionH relativeFrom="column">
                        <wp:posOffset>-7408</wp:posOffset>
                      </wp:positionH>
                      <wp:positionV relativeFrom="paragraph">
                        <wp:posOffset>3792644</wp:posOffset>
                      </wp:positionV>
                      <wp:extent cx="2729230" cy="45085"/>
                      <wp:effectExtent l="25400" t="25400" r="39370" b="56515"/>
                      <wp:wrapNone/>
                      <wp:docPr id="65" name="Notched Right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923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9222BC" id="Notched Right Arrow 65" o:spid="_x0000_s1026" type="#_x0000_t94" style="position:absolute;margin-left:-.6pt;margin-top:298.65pt;width:214.9pt;height:3.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" adj="21422" fillcolor="#4f81bd" strokecolor="#385d8a" strokeweight="2pt">
                      <v:path arrowok="t"/>
                    </v:shape>
                  </w:pict>
                </mc:Fallback>
              </mc:AlternateContent>
            </w:r>
            <w:r w:rsidRPr="00A463E7">
              <w:rPr>
                <w:noProof/>
                <w:sz w:val="20"/>
                <w:lang w:bidi="ar-SA"/>
              </w:rPr>
              <mc:AlternateContent>
                <mc:Choice Requires="wps">
                  <w:drawing>
                    <wp:anchor distT="0" distB="0" distL="114300" distR="114300" simplePos="0" relativeHeight="252048384" behindDoc="0" locked="0" layoutInCell="1" allowOverlap="1" wp14:anchorId="2C7684F2" wp14:editId="59D70610">
                      <wp:simplePos x="0" y="0"/>
                      <wp:positionH relativeFrom="column">
                        <wp:posOffset>-16298</wp:posOffset>
                      </wp:positionH>
                      <wp:positionV relativeFrom="paragraph">
                        <wp:posOffset>3420110</wp:posOffset>
                      </wp:positionV>
                      <wp:extent cx="2729230" cy="45085"/>
                      <wp:effectExtent l="25400" t="25400" r="39370" b="56515"/>
                      <wp:wrapNone/>
                      <wp:docPr id="67" name="Notched Righ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923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6B4A11" id="Notched Right Arrow 67" o:spid="_x0000_s1026" type="#_x0000_t94" style="position:absolute;margin-left:-1.3pt;margin-top:269.3pt;width:214.9pt;height:3.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" adj="21422" fillcolor="#4f81bd" strokecolor="#385d8a" strokeweight="2pt">
                      <v:path arrowok="t"/>
                    </v:shape>
                  </w:pict>
                </mc:Fallback>
              </mc:AlternateContent>
            </w:r>
            <w:r w:rsidRPr="00A463E7">
              <w:rPr>
                <w:noProof/>
                <w:sz w:val="20"/>
                <w:lang w:bidi="ar-SA"/>
              </w:rPr>
              <mc:AlternateContent>
                <mc:Choice Requires="wps">
                  <w:drawing>
                    <wp:anchor distT="0" distB="0" distL="114300" distR="114300" simplePos="0" relativeHeight="252047360" behindDoc="0" locked="0" layoutInCell="1" allowOverlap="1" wp14:anchorId="29107EF6" wp14:editId="78E37376">
                      <wp:simplePos x="0" y="0"/>
                      <wp:positionH relativeFrom="column">
                        <wp:posOffset>-1</wp:posOffset>
                      </wp:positionH>
                      <wp:positionV relativeFrom="paragraph">
                        <wp:posOffset>3192145</wp:posOffset>
                      </wp:positionV>
                      <wp:extent cx="2729653" cy="45719"/>
                      <wp:effectExtent l="25400" t="25400" r="39370" b="56515"/>
                      <wp:wrapNone/>
                      <wp:docPr id="68" name="Notched 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9653" cy="45719"/>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070650" id="Notched Right Arrow 68" o:spid="_x0000_s1026" type="#_x0000_t94" style="position:absolute;margin-left:0;margin-top:251.35pt;width:214.95pt;height:3.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" adj="21419" fillcolor="#4f81bd" strokecolor="#385d8a" strokeweight="2pt">
                      <v:path arrowok="t"/>
                    </v:shape>
                  </w:pict>
                </mc:Fallback>
              </mc:AlternateContent>
            </w:r>
            <w:r w:rsidRPr="00A463E7">
              <w:rPr>
                <w:noProof/>
                <w:sz w:val="20"/>
                <w:lang w:bidi="ar-SA"/>
              </w:rPr>
              <mc:AlternateContent>
                <mc:Choice Requires="wps">
                  <w:drawing>
                    <wp:anchor distT="0" distB="0" distL="114300" distR="114300" simplePos="0" relativeHeight="252045312" behindDoc="0" locked="0" layoutInCell="1" allowOverlap="1" wp14:anchorId="48D17CBD" wp14:editId="27AB36B4">
                      <wp:simplePos x="0" y="0"/>
                      <wp:positionH relativeFrom="column">
                        <wp:posOffset>-16510</wp:posOffset>
                      </wp:positionH>
                      <wp:positionV relativeFrom="paragraph">
                        <wp:posOffset>2743835</wp:posOffset>
                      </wp:positionV>
                      <wp:extent cx="2779395" cy="45085"/>
                      <wp:effectExtent l="25400" t="25400" r="40005" b="56515"/>
                      <wp:wrapNone/>
                      <wp:docPr id="70" name="Notched 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9395"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ADDB02" id="Notched Right Arrow 70" o:spid="_x0000_s1026" type="#_x0000_t94" style="position:absolute;margin-left:-1.3pt;margin-top:216.05pt;width:218.85pt;height:3.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" adj="21425" fillcolor="#4f81bd" strokecolor="#385d8a" strokeweight="2pt">
                      <v:path arrowok="t"/>
                    </v:shape>
                  </w:pict>
                </mc:Fallback>
              </mc:AlternateContent>
            </w:r>
          </w:p>
        </w:tc>
        <w:tc>
          <w:tcPr>
            <w:tcW w:w="3622" w:type="dxa"/>
          </w:tcPr>
          <w:p w14:paraId="6E5E5B46" w14:textId="77777777" w:rsidR="00B61367" w:rsidRDefault="00B61367" w:rsidP="00FC2A18">
            <w:pPr>
              <w:spacing w:before="120"/>
              <w:rPr>
                <w:sz w:val="20"/>
              </w:rPr>
            </w:pPr>
            <w:r w:rsidRPr="00A463E7">
              <w:rPr>
                <w:noProof/>
                <w:sz w:val="20"/>
                <w:lang w:bidi="ar-SA"/>
              </w:rPr>
              <mc:AlternateContent>
                <mc:Choice Requires="wps">
                  <w:drawing>
                    <wp:anchor distT="0" distB="0" distL="114300" distR="114300" simplePos="0" relativeHeight="252050432" behindDoc="0" locked="0" layoutInCell="1" allowOverlap="1" wp14:anchorId="7C9604C1" wp14:editId="22415FCB">
                      <wp:simplePos x="0" y="0"/>
                      <wp:positionH relativeFrom="column">
                        <wp:posOffset>-513080</wp:posOffset>
                      </wp:positionH>
                      <wp:positionV relativeFrom="paragraph">
                        <wp:posOffset>125095</wp:posOffset>
                      </wp:positionV>
                      <wp:extent cx="1014730" cy="45085"/>
                      <wp:effectExtent l="25400" t="25400" r="52070" b="56515"/>
                      <wp:wrapNone/>
                      <wp:docPr id="101" name="Notched Right Arrow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473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55FB31" id="Notched Right Arrow 101" o:spid="_x0000_s1026" type="#_x0000_t94" style="position:absolute;margin-left:-40.4pt;margin-top:9.85pt;width:79.9pt;height:3.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" adj="21120" fillcolor="#4f81bd" strokecolor="#385d8a" strokeweight="2pt">
                      <v:path arrowok="t"/>
                    </v:shape>
                  </w:pict>
                </mc:Fallback>
              </mc:AlternateContent>
            </w:r>
          </w:p>
          <w:p w14:paraId="34E07C00" w14:textId="77777777" w:rsidR="00B61367" w:rsidRDefault="00B61367" w:rsidP="00FC2A18">
            <w:pPr>
              <w:spacing w:before="120"/>
              <w:rPr>
                <w:sz w:val="20"/>
              </w:rPr>
            </w:pPr>
            <w:r>
              <w:rPr>
                <w:sz w:val="20"/>
              </w:rPr>
              <w:t>Full implementation Tier 1 &amp; 2 and gain Level 3 tier status.</w:t>
            </w:r>
          </w:p>
          <w:p w14:paraId="2301D150" w14:textId="77777777" w:rsidR="00B61367" w:rsidRDefault="00B61367" w:rsidP="00FC2A18">
            <w:pPr>
              <w:spacing w:before="120"/>
              <w:rPr>
                <w:sz w:val="20"/>
              </w:rPr>
            </w:pPr>
          </w:p>
          <w:p w14:paraId="17C79E37" w14:textId="77777777" w:rsidR="00B61367" w:rsidRDefault="00B61367" w:rsidP="00FC2A18">
            <w:pPr>
              <w:spacing w:before="120"/>
              <w:rPr>
                <w:sz w:val="20"/>
              </w:rPr>
            </w:pPr>
          </w:p>
          <w:p w14:paraId="600D67A4" w14:textId="77777777" w:rsidR="00B61367" w:rsidRDefault="00B61367" w:rsidP="00FC2A18">
            <w:pPr>
              <w:spacing w:before="120"/>
              <w:rPr>
                <w:sz w:val="20"/>
              </w:rPr>
            </w:pPr>
          </w:p>
          <w:p w14:paraId="7D4DD93D" w14:textId="77777777" w:rsidR="00B61367" w:rsidRDefault="00B61367" w:rsidP="00FC2A18">
            <w:pPr>
              <w:spacing w:before="120"/>
              <w:rPr>
                <w:sz w:val="20"/>
              </w:rPr>
            </w:pPr>
            <w:r>
              <w:rPr>
                <w:sz w:val="20"/>
              </w:rPr>
              <w:t>To embed Enviro Schools into RVAS.</w:t>
            </w:r>
          </w:p>
          <w:p w14:paraId="36496B40" w14:textId="2E93F11F" w:rsidR="00B61367" w:rsidRPr="00A463E7" w:rsidRDefault="00B61367" w:rsidP="004B7E62">
            <w:pPr>
              <w:spacing w:before="120"/>
              <w:rPr>
                <w:sz w:val="20"/>
              </w:rPr>
            </w:pPr>
            <w:r w:rsidRPr="00A463E7">
              <w:rPr>
                <w:noProof/>
                <w:sz w:val="20"/>
                <w:lang w:bidi="ar-SA"/>
              </w:rPr>
              <mc:AlternateContent>
                <mc:Choice Requires="wps">
                  <w:drawing>
                    <wp:anchor distT="0" distB="0" distL="114300" distR="114300" simplePos="0" relativeHeight="252051456" behindDoc="0" locked="0" layoutInCell="1" allowOverlap="1" wp14:anchorId="4104B601" wp14:editId="6CC7143C">
                      <wp:simplePos x="0" y="0"/>
                      <wp:positionH relativeFrom="column">
                        <wp:posOffset>-50800</wp:posOffset>
                      </wp:positionH>
                      <wp:positionV relativeFrom="paragraph">
                        <wp:posOffset>111125</wp:posOffset>
                      </wp:positionV>
                      <wp:extent cx="1014730" cy="45085"/>
                      <wp:effectExtent l="25400" t="25400" r="52070" b="56515"/>
                      <wp:wrapNone/>
                      <wp:docPr id="107" name="Notched Right Arrow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473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7D6EA" id="Notched Right Arrow 107" o:spid="_x0000_s1026" type="#_x0000_t94" style="position:absolute;margin-left:-4pt;margin-top:8.75pt;width:79.9pt;height:3.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" adj="21120" fillcolor="#4f81bd" strokecolor="#385d8a" strokeweight="2pt">
                      <v:path arrowok="t"/>
                    </v:shape>
                  </w:pict>
                </mc:Fallback>
              </mc:AlternateContent>
            </w:r>
          </w:p>
        </w:tc>
      </w:tr>
      <w:tr w:rsidR="00E27435" w:rsidRPr="00170DC7" w14:paraId="61FC28D1" w14:textId="77777777" w:rsidTr="00644ADF">
        <w:trPr>
          <w:trHeight w:val="3361"/>
        </w:trPr>
        <w:tc>
          <w:tcPr>
            <w:tcW w:w="3622" w:type="dxa"/>
            <w:shd w:val="clear" w:color="auto" w:fill="D9D9D9"/>
          </w:tcPr>
          <w:p w14:paraId="155CDF00" w14:textId="5AC61B9A" w:rsidR="00E27435" w:rsidRPr="00347E73" w:rsidRDefault="00E27435" w:rsidP="00934DBC">
            <w:pPr>
              <w:pStyle w:val="ListParagraph"/>
              <w:numPr>
                <w:ilvl w:val="0"/>
                <w:numId w:val="9"/>
              </w:numPr>
              <w:spacing w:line="240" w:lineRule="auto"/>
              <w:ind w:left="0"/>
              <w:rPr>
                <w:rFonts w:ascii="Times New Roman" w:hAnsi="Times New Roman"/>
                <w:sz w:val="18"/>
                <w:szCs w:val="18"/>
              </w:rPr>
            </w:pPr>
          </w:p>
          <w:p w14:paraId="3A8893CF" w14:textId="7716F966" w:rsidR="00E27435" w:rsidRPr="00347E73" w:rsidRDefault="00E27435" w:rsidP="00934DBC">
            <w:pPr>
              <w:pStyle w:val="ListParagraph"/>
              <w:numPr>
                <w:ilvl w:val="0"/>
                <w:numId w:val="9"/>
              </w:numPr>
              <w:rPr>
                <w:rFonts w:ascii="Times New Roman" w:hAnsi="Times New Roman"/>
                <w:sz w:val="18"/>
                <w:szCs w:val="18"/>
              </w:rPr>
            </w:pPr>
            <w:r w:rsidRPr="00347E73">
              <w:rPr>
                <w:rFonts w:ascii="Times New Roman" w:hAnsi="Times New Roman"/>
                <w:sz w:val="18"/>
                <w:szCs w:val="18"/>
              </w:rPr>
              <w:t>Effective Communication. To strengthen Community links and   participation through effective communication.</w:t>
            </w:r>
          </w:p>
        </w:tc>
        <w:tc>
          <w:tcPr>
            <w:tcW w:w="3622" w:type="dxa"/>
            <w:shd w:val="clear" w:color="auto" w:fill="auto"/>
          </w:tcPr>
          <w:p w14:paraId="1034423B" w14:textId="77777777" w:rsidR="00E27435" w:rsidRPr="00347E73" w:rsidRDefault="00E27435" w:rsidP="00CD2086">
            <w:pPr>
              <w:rPr>
                <w:sz w:val="18"/>
                <w:szCs w:val="18"/>
              </w:rPr>
            </w:pPr>
          </w:p>
          <w:p w14:paraId="249B4F7B" w14:textId="77777777" w:rsidR="00E27435" w:rsidRPr="00347E73" w:rsidRDefault="00E27435" w:rsidP="00CD2086">
            <w:pPr>
              <w:rPr>
                <w:sz w:val="18"/>
                <w:szCs w:val="18"/>
              </w:rPr>
            </w:pPr>
            <w:r w:rsidRPr="00347E73">
              <w:rPr>
                <w:sz w:val="18"/>
                <w:szCs w:val="18"/>
              </w:rPr>
              <w:t>To continue “good news” stories and community links.</w:t>
            </w:r>
          </w:p>
          <w:p w14:paraId="6BBEFD87" w14:textId="77777777" w:rsidR="00E27435" w:rsidRDefault="00E27435" w:rsidP="00CD2086">
            <w:pPr>
              <w:spacing w:after="120"/>
              <w:rPr>
                <w:sz w:val="18"/>
                <w:szCs w:val="18"/>
              </w:rPr>
            </w:pPr>
          </w:p>
          <w:p w14:paraId="70920AF2" w14:textId="6D3D24A5" w:rsidR="00E27435" w:rsidRPr="00347E73" w:rsidRDefault="00E27435" w:rsidP="00CD2086">
            <w:pPr>
              <w:spacing w:after="120"/>
              <w:rPr>
                <w:sz w:val="18"/>
                <w:szCs w:val="18"/>
              </w:rPr>
            </w:pPr>
            <w:r w:rsidRPr="00347E73">
              <w:rPr>
                <w:sz w:val="18"/>
                <w:szCs w:val="18"/>
              </w:rPr>
              <w:t>To enhance Community/Parent participation on the BOT.</w:t>
            </w:r>
          </w:p>
          <w:p w14:paraId="2DBAE36C" w14:textId="120F10FA" w:rsidR="00E27435" w:rsidRDefault="00E27435" w:rsidP="00CD2086">
            <w:pPr>
              <w:spacing w:after="120"/>
              <w:rPr>
                <w:sz w:val="18"/>
                <w:szCs w:val="18"/>
              </w:rPr>
            </w:pPr>
            <w:r w:rsidRPr="00347E73">
              <w:rPr>
                <w:sz w:val="18"/>
                <w:szCs w:val="18"/>
              </w:rPr>
              <w:t xml:space="preserve">To ensure the community is aware of the </w:t>
            </w:r>
            <w:proofErr w:type="spellStart"/>
            <w:r w:rsidRPr="00347E73">
              <w:rPr>
                <w:sz w:val="18"/>
                <w:szCs w:val="18"/>
              </w:rPr>
              <w:t>Kahui</w:t>
            </w:r>
            <w:proofErr w:type="spellEnd"/>
            <w:r w:rsidRPr="00347E73">
              <w:rPr>
                <w:sz w:val="18"/>
                <w:szCs w:val="18"/>
              </w:rPr>
              <w:t xml:space="preserve"> </w:t>
            </w:r>
            <w:proofErr w:type="spellStart"/>
            <w:r w:rsidRPr="00347E73">
              <w:rPr>
                <w:sz w:val="18"/>
                <w:szCs w:val="18"/>
              </w:rPr>
              <w:t>Ako</w:t>
            </w:r>
            <w:proofErr w:type="spellEnd"/>
            <w:r w:rsidRPr="00347E73">
              <w:rPr>
                <w:sz w:val="18"/>
                <w:szCs w:val="18"/>
              </w:rPr>
              <w:t xml:space="preserve"> (TOSI).</w:t>
            </w:r>
          </w:p>
          <w:p w14:paraId="57D8AFB3" w14:textId="77777777" w:rsidR="00E27435" w:rsidRPr="00347E73" w:rsidRDefault="00E27435" w:rsidP="00CD2086">
            <w:pPr>
              <w:spacing w:after="120"/>
              <w:rPr>
                <w:sz w:val="18"/>
                <w:szCs w:val="18"/>
              </w:rPr>
            </w:pPr>
          </w:p>
          <w:p w14:paraId="75B3634C" w14:textId="02900773" w:rsidR="00E27435" w:rsidRPr="00347E73" w:rsidRDefault="00E27435" w:rsidP="00CD2086">
            <w:pPr>
              <w:spacing w:after="120"/>
              <w:rPr>
                <w:sz w:val="18"/>
                <w:szCs w:val="18"/>
              </w:rPr>
            </w:pPr>
            <w:r w:rsidRPr="00347E73">
              <w:rPr>
                <w:sz w:val="18"/>
                <w:szCs w:val="18"/>
              </w:rPr>
              <w:t xml:space="preserve">To promote the Rai “App” that can let parents know of events happening. </w:t>
            </w:r>
          </w:p>
          <w:p w14:paraId="48E04CED" w14:textId="210F31FD" w:rsidR="00E27435" w:rsidRPr="00347E73" w:rsidRDefault="00E27435" w:rsidP="00CD2086">
            <w:pPr>
              <w:spacing w:after="120"/>
              <w:rPr>
                <w:sz w:val="18"/>
                <w:szCs w:val="18"/>
              </w:rPr>
            </w:pPr>
            <w:r w:rsidRPr="00347E73">
              <w:rPr>
                <w:sz w:val="18"/>
                <w:szCs w:val="18"/>
              </w:rPr>
              <w:t>To continue to ring parents when important meetings are taking place if no communication has been received via newsletter/notices etc.</w:t>
            </w:r>
          </w:p>
        </w:tc>
        <w:tc>
          <w:tcPr>
            <w:tcW w:w="3622" w:type="dxa"/>
            <w:shd w:val="clear" w:color="auto" w:fill="auto"/>
          </w:tcPr>
          <w:p w14:paraId="5FF405EC" w14:textId="4914FD53" w:rsidR="00E27435" w:rsidRPr="00A463E7" w:rsidRDefault="00E27435" w:rsidP="004B7E62">
            <w:pPr>
              <w:spacing w:before="120"/>
              <w:rPr>
                <w:sz w:val="18"/>
                <w:szCs w:val="18"/>
              </w:rPr>
            </w:pPr>
            <w:r w:rsidRPr="004640A3">
              <w:rPr>
                <w:noProof/>
                <w:sz w:val="20"/>
                <w:lang w:bidi="ar-SA"/>
              </w:rPr>
              <mc:AlternateContent>
                <mc:Choice Requires="wps">
                  <w:drawing>
                    <wp:anchor distT="0" distB="0" distL="114300" distR="114300" simplePos="0" relativeHeight="252057600" behindDoc="0" locked="0" layoutInCell="1" allowOverlap="1" wp14:anchorId="5957762A" wp14:editId="1F98A806">
                      <wp:simplePos x="0" y="0"/>
                      <wp:positionH relativeFrom="column">
                        <wp:posOffset>-14605</wp:posOffset>
                      </wp:positionH>
                      <wp:positionV relativeFrom="paragraph">
                        <wp:posOffset>1861820</wp:posOffset>
                      </wp:positionV>
                      <wp:extent cx="2140585" cy="45085"/>
                      <wp:effectExtent l="25400" t="25400" r="43815" b="56515"/>
                      <wp:wrapNone/>
                      <wp:docPr id="113" name="Notched Right Arrow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140585"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23958D" id="Notched Right Arrow 113" o:spid="_x0000_s1026" type="#_x0000_t94" style="position:absolute;margin-left:-1.15pt;margin-top:146.6pt;width:168.55pt;height:3.55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" adj="21373" fillcolor="#4f81bd" strokecolor="#385d8a" strokeweight="2pt">
                      <v:path arrowok="t"/>
                    </v:shape>
                  </w:pict>
                </mc:Fallback>
              </mc:AlternateContent>
            </w:r>
            <w:r w:rsidRPr="004640A3">
              <w:rPr>
                <w:noProof/>
                <w:sz w:val="20"/>
                <w:lang w:bidi="ar-SA"/>
              </w:rPr>
              <mc:AlternateContent>
                <mc:Choice Requires="wps">
                  <w:drawing>
                    <wp:anchor distT="0" distB="0" distL="114300" distR="114300" simplePos="0" relativeHeight="252056576" behindDoc="0" locked="0" layoutInCell="1" allowOverlap="1" wp14:anchorId="0A63A6B9" wp14:editId="572337EB">
                      <wp:simplePos x="0" y="0"/>
                      <wp:positionH relativeFrom="column">
                        <wp:posOffset>-15240</wp:posOffset>
                      </wp:positionH>
                      <wp:positionV relativeFrom="paragraph">
                        <wp:posOffset>1549400</wp:posOffset>
                      </wp:positionV>
                      <wp:extent cx="2148628" cy="45719"/>
                      <wp:effectExtent l="25400" t="25400" r="61595" b="56515"/>
                      <wp:wrapNone/>
                      <wp:docPr id="114" name="Notched Right Arrow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8628" cy="45719"/>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DAF9C4" id="Notched Right Arrow 114" o:spid="_x0000_s1026" type="#_x0000_t94" style="position:absolute;margin-left:-1.2pt;margin-top:122pt;width:169.2pt;height:3.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" adj="21370" fillcolor="#4f81bd" strokecolor="#385d8a" strokeweight="2pt">
                      <v:path arrowok="t"/>
                    </v:shape>
                  </w:pict>
                </mc:Fallback>
              </mc:AlternateContent>
            </w:r>
            <w:r w:rsidRPr="00A463E7">
              <w:rPr>
                <w:noProof/>
                <w:sz w:val="20"/>
                <w:lang w:bidi="ar-SA"/>
              </w:rPr>
              <mc:AlternateContent>
                <mc:Choice Requires="wps">
                  <w:drawing>
                    <wp:anchor distT="0" distB="0" distL="114300" distR="114300" simplePos="0" relativeHeight="252053504" behindDoc="0" locked="0" layoutInCell="1" allowOverlap="1" wp14:anchorId="7DD65E56" wp14:editId="145ABCB1">
                      <wp:simplePos x="0" y="0"/>
                      <wp:positionH relativeFrom="column">
                        <wp:posOffset>-19050</wp:posOffset>
                      </wp:positionH>
                      <wp:positionV relativeFrom="paragraph">
                        <wp:posOffset>1028065</wp:posOffset>
                      </wp:positionV>
                      <wp:extent cx="2736850" cy="45085"/>
                      <wp:effectExtent l="25400" t="25400" r="57150" b="56515"/>
                      <wp:wrapNone/>
                      <wp:docPr id="109" name="Notched Right Arrow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4955F5" id="Notched Right Arrow 109" o:spid="_x0000_s1026" type="#_x0000_t94" style="position:absolute;margin-left:-1.5pt;margin-top:80.95pt;width:215.5pt;height:3.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" adj="21422" fillcolor="#4f81bd" strokecolor="#385d8a" strokeweight="2pt">
                      <v:path arrowok="t"/>
                    </v:shape>
                  </w:pict>
                </mc:Fallback>
              </mc:AlternateContent>
            </w:r>
            <w:r w:rsidRPr="00A463E7">
              <w:rPr>
                <w:noProof/>
                <w:sz w:val="20"/>
                <w:lang w:bidi="ar-SA"/>
              </w:rPr>
              <mc:AlternateContent>
                <mc:Choice Requires="wps">
                  <w:drawing>
                    <wp:anchor distT="0" distB="0" distL="114300" distR="114300" simplePos="0" relativeHeight="252054528" behindDoc="0" locked="0" layoutInCell="1" allowOverlap="1" wp14:anchorId="1AEEE9BF" wp14:editId="20156AFA">
                      <wp:simplePos x="0" y="0"/>
                      <wp:positionH relativeFrom="column">
                        <wp:posOffset>-19050</wp:posOffset>
                      </wp:positionH>
                      <wp:positionV relativeFrom="paragraph">
                        <wp:posOffset>614045</wp:posOffset>
                      </wp:positionV>
                      <wp:extent cx="2169795" cy="45085"/>
                      <wp:effectExtent l="25400" t="25400" r="40005" b="56515"/>
                      <wp:wrapNone/>
                      <wp:docPr id="108" name="Notched Right Arrow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169795" cy="45085"/>
                              </a:xfrm>
                              <a:prstGeom prst="notchedRightArrow">
                                <a:avLst/>
                              </a:prstGeom>
                              <a:solidFill>
                                <a:srgbClr val="4F81BD"/>
                              </a:solidFill>
                              <a:ln w="25400" cap="flat" cmpd="sng" algn="ctr">
                                <a:solidFill>
                                  <a:srgbClr val="4F81BD">
                                    <a:shade val="50000"/>
                                  </a:srgbClr>
                                </a:solidFill>
                                <a:prstDash val="solid"/>
                              </a:ln>
                              <a:effectLst/>
                            </wps:spPr>
                            <wps:txbx>
                              <w:txbxContent>
                                <w:p w14:paraId="28084F6B" w14:textId="77777777" w:rsidR="00670C7E" w:rsidRDefault="00670C7E" w:rsidP="00BB6C56">
                                  <w:pPr>
                                    <w:jc w:val="center"/>
                                  </w:pPr>
                                </w:p>
                                <w:p w14:paraId="61DB970F" w14:textId="77777777" w:rsidR="00670C7E" w:rsidRDefault="00670C7E" w:rsidP="00BB6C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EEE9BF" id="Notched Right Arrow 108" o:spid="_x0000_s1051" type="#_x0000_t94" style="position:absolute;margin-left:-1.5pt;margin-top:48.35pt;width:170.85pt;height:3.55p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" adj="21376" fillcolor="#4f81bd" strokecolor="#385d8a" strokeweight="2pt">
                      <v:path arrowok="t"/>
                      <v:textbox>
                        <w:txbxContent>
                          <w:p w14:paraId="28084F6B" w14:textId="77777777" w:rsidR="00670C7E" w:rsidRDefault="00670C7E" w:rsidP="00BB6C56">
                            <w:pPr>
                              <w:jc w:val="center"/>
                            </w:pPr>
                          </w:p>
                          <w:p w14:paraId="61DB970F" w14:textId="77777777" w:rsidR="00670C7E" w:rsidRDefault="00670C7E" w:rsidP="00BB6C56">
                            <w:pPr>
                              <w:jc w:val="center"/>
                            </w:pPr>
                          </w:p>
                        </w:txbxContent>
                      </v:textbox>
                    </v:shape>
                  </w:pict>
                </mc:Fallback>
              </mc:AlternateContent>
            </w:r>
            <w:r w:rsidRPr="00A463E7">
              <w:rPr>
                <w:noProof/>
                <w:sz w:val="20"/>
                <w:lang w:bidi="ar-SA"/>
              </w:rPr>
              <mc:AlternateContent>
                <mc:Choice Requires="wps">
                  <w:drawing>
                    <wp:anchor distT="0" distB="0" distL="114300" distR="114300" simplePos="0" relativeHeight="252055552" behindDoc="0" locked="0" layoutInCell="1" allowOverlap="1" wp14:anchorId="7D82D104" wp14:editId="02331843">
                      <wp:simplePos x="0" y="0"/>
                      <wp:positionH relativeFrom="column">
                        <wp:posOffset>-19685</wp:posOffset>
                      </wp:positionH>
                      <wp:positionV relativeFrom="paragraph">
                        <wp:posOffset>200660</wp:posOffset>
                      </wp:positionV>
                      <wp:extent cx="2186940" cy="45085"/>
                      <wp:effectExtent l="25400" t="25400" r="48260" b="56515"/>
                      <wp:wrapNone/>
                      <wp:docPr id="110" name="Notched Right Arrow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940" cy="45085"/>
                              </a:xfrm>
                              <a:prstGeom prst="notchedRightArrow">
                                <a:avLst/>
                              </a:prstGeom>
                              <a:solidFill>
                                <a:srgbClr val="4F81BD"/>
                              </a:solidFill>
                              <a:ln w="25400" cap="flat" cmpd="sng" algn="ctr">
                                <a:solidFill>
                                  <a:srgbClr val="4F81BD">
                                    <a:shade val="50000"/>
                                  </a:srgbClr>
                                </a:solidFill>
                                <a:prstDash val="solid"/>
                              </a:ln>
                              <a:effectLst/>
                            </wps:spPr>
                            <wps:txbx>
                              <w:txbxContent>
                                <w:p w14:paraId="4A81E8CE" w14:textId="77777777" w:rsidR="00670C7E" w:rsidRDefault="00670C7E" w:rsidP="004E7133">
                                  <w:pPr>
                                    <w:jc w:val="center"/>
                                  </w:pPr>
                                </w:p>
                                <w:p w14:paraId="74CCFBCD" w14:textId="77777777" w:rsidR="00670C7E" w:rsidRDefault="00670C7E" w:rsidP="004E71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82D104" id="Notched Right Arrow 110" o:spid="_x0000_s1052" type="#_x0000_t94" style="position:absolute;margin-left:-1.55pt;margin-top:15.8pt;width:172.2pt;height:3.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" adj="21377" fillcolor="#4f81bd" strokecolor="#385d8a" strokeweight="2pt">
                      <v:path arrowok="t"/>
                      <v:textbox>
                        <w:txbxContent>
                          <w:p w14:paraId="4A81E8CE" w14:textId="77777777" w:rsidR="00670C7E" w:rsidRDefault="00670C7E" w:rsidP="004E7133">
                            <w:pPr>
                              <w:jc w:val="center"/>
                            </w:pPr>
                          </w:p>
                          <w:p w14:paraId="74CCFBCD" w14:textId="77777777" w:rsidR="00670C7E" w:rsidRDefault="00670C7E" w:rsidP="004E7133">
                            <w:pPr>
                              <w:jc w:val="center"/>
                            </w:pPr>
                          </w:p>
                        </w:txbxContent>
                      </v:textbox>
                    </v:shape>
                  </w:pict>
                </mc:Fallback>
              </mc:AlternateContent>
            </w:r>
          </w:p>
        </w:tc>
        <w:tc>
          <w:tcPr>
            <w:tcW w:w="3622" w:type="dxa"/>
          </w:tcPr>
          <w:p w14:paraId="2F94292B" w14:textId="04AFB742" w:rsidR="00E27435" w:rsidRPr="00A463E7" w:rsidRDefault="00E27435" w:rsidP="004B7E62">
            <w:pPr>
              <w:spacing w:before="120"/>
              <w:rPr>
                <w:noProof/>
                <w:sz w:val="20"/>
                <w:lang w:bidi="ar-SA"/>
              </w:rPr>
            </w:pPr>
          </w:p>
        </w:tc>
      </w:tr>
      <w:tr w:rsidR="00E27435" w:rsidRPr="00170DC7" w14:paraId="39CA83D5" w14:textId="77777777" w:rsidTr="00D63D5E">
        <w:trPr>
          <w:trHeight w:val="3066"/>
        </w:trPr>
        <w:tc>
          <w:tcPr>
            <w:tcW w:w="3622" w:type="dxa"/>
            <w:shd w:val="clear" w:color="auto" w:fill="D9D9D9"/>
          </w:tcPr>
          <w:p w14:paraId="43A03D0B" w14:textId="35A8AD09" w:rsidR="00E27435" w:rsidRPr="00347E73" w:rsidRDefault="00E27435" w:rsidP="00934DBC">
            <w:pPr>
              <w:pStyle w:val="ListParagraph"/>
              <w:numPr>
                <w:ilvl w:val="0"/>
                <w:numId w:val="3"/>
              </w:numPr>
              <w:spacing w:after="0" w:line="240" w:lineRule="auto"/>
              <w:ind w:left="0"/>
              <w:rPr>
                <w:rFonts w:ascii="Times New Roman" w:hAnsi="Times New Roman"/>
                <w:sz w:val="18"/>
                <w:szCs w:val="18"/>
              </w:rPr>
            </w:pPr>
          </w:p>
          <w:p w14:paraId="7B37DCCE" w14:textId="26558B8E" w:rsidR="00E27435" w:rsidRPr="00347E73" w:rsidRDefault="00E27435" w:rsidP="004607A6">
            <w:pPr>
              <w:ind w:left="360" w:hanging="324"/>
              <w:rPr>
                <w:sz w:val="18"/>
                <w:szCs w:val="18"/>
              </w:rPr>
            </w:pPr>
            <w:r w:rsidRPr="00347E73">
              <w:rPr>
                <w:sz w:val="18"/>
                <w:szCs w:val="18"/>
              </w:rPr>
              <w:t>3.   Celebrating Student Success. To encourage student leadership and involvement in school and</w:t>
            </w:r>
          </w:p>
          <w:p w14:paraId="4C61898C" w14:textId="57104347" w:rsidR="00E27435" w:rsidRPr="00347E73" w:rsidRDefault="00E27435" w:rsidP="004607A6">
            <w:pPr>
              <w:ind w:firstLine="36"/>
              <w:rPr>
                <w:sz w:val="18"/>
                <w:szCs w:val="18"/>
              </w:rPr>
            </w:pPr>
            <w:r w:rsidRPr="00347E73">
              <w:rPr>
                <w:sz w:val="18"/>
                <w:szCs w:val="18"/>
              </w:rPr>
              <w:t xml:space="preserve">      Community events.       </w:t>
            </w:r>
          </w:p>
        </w:tc>
        <w:tc>
          <w:tcPr>
            <w:tcW w:w="3622" w:type="dxa"/>
            <w:shd w:val="clear" w:color="auto" w:fill="auto"/>
          </w:tcPr>
          <w:p w14:paraId="5CDF4FD4" w14:textId="77777777" w:rsidR="00E27435" w:rsidRPr="00347E73" w:rsidRDefault="00E27435" w:rsidP="00327B51">
            <w:pPr>
              <w:rPr>
                <w:sz w:val="18"/>
                <w:szCs w:val="18"/>
              </w:rPr>
            </w:pPr>
          </w:p>
          <w:p w14:paraId="54E6919B" w14:textId="4B4033C1" w:rsidR="00E27435" w:rsidRPr="00347E73" w:rsidRDefault="00E27435" w:rsidP="00327B51">
            <w:pPr>
              <w:rPr>
                <w:sz w:val="18"/>
                <w:szCs w:val="18"/>
              </w:rPr>
            </w:pPr>
            <w:r w:rsidRPr="00347E73">
              <w:rPr>
                <w:sz w:val="18"/>
                <w:szCs w:val="18"/>
              </w:rPr>
              <w:t xml:space="preserve">To keep parents informed of the PB4L/Restorative </w:t>
            </w:r>
            <w:proofErr w:type="spellStart"/>
            <w:r w:rsidRPr="00347E73">
              <w:rPr>
                <w:sz w:val="18"/>
                <w:szCs w:val="18"/>
              </w:rPr>
              <w:t>Programme</w:t>
            </w:r>
            <w:proofErr w:type="spellEnd"/>
            <w:r w:rsidRPr="00347E73">
              <w:rPr>
                <w:sz w:val="18"/>
                <w:szCs w:val="18"/>
              </w:rPr>
              <w:t>.</w:t>
            </w:r>
          </w:p>
          <w:p w14:paraId="2C6CC7AB" w14:textId="77777777" w:rsidR="00E27435" w:rsidRPr="00347E73" w:rsidRDefault="00E27435" w:rsidP="00327B51">
            <w:pPr>
              <w:spacing w:after="120"/>
              <w:rPr>
                <w:sz w:val="18"/>
                <w:szCs w:val="18"/>
              </w:rPr>
            </w:pPr>
          </w:p>
          <w:p w14:paraId="6434B539" w14:textId="77777777" w:rsidR="00E27435" w:rsidRPr="00347E73" w:rsidRDefault="00E27435" w:rsidP="00327B51">
            <w:pPr>
              <w:spacing w:after="120"/>
              <w:rPr>
                <w:sz w:val="18"/>
                <w:szCs w:val="18"/>
              </w:rPr>
            </w:pPr>
            <w:r w:rsidRPr="00347E73">
              <w:rPr>
                <w:sz w:val="18"/>
                <w:szCs w:val="18"/>
              </w:rPr>
              <w:t>To celebrate student success in ways which increase student motivation, achievement and visibility in the Community.</w:t>
            </w:r>
          </w:p>
          <w:p w14:paraId="55193E32" w14:textId="77777777" w:rsidR="00E27435" w:rsidRPr="00347E73" w:rsidRDefault="00E27435" w:rsidP="00327B51">
            <w:pPr>
              <w:rPr>
                <w:sz w:val="18"/>
                <w:szCs w:val="18"/>
              </w:rPr>
            </w:pPr>
          </w:p>
          <w:p w14:paraId="4473F2FC" w14:textId="77777777" w:rsidR="00E27435" w:rsidRDefault="00E27435" w:rsidP="00327B51">
            <w:pPr>
              <w:rPr>
                <w:sz w:val="18"/>
                <w:szCs w:val="18"/>
              </w:rPr>
            </w:pPr>
            <w:r w:rsidRPr="00347E73">
              <w:rPr>
                <w:sz w:val="18"/>
                <w:szCs w:val="18"/>
              </w:rPr>
              <w:t>To continue inviting inspirational speakers in to the School.</w:t>
            </w:r>
          </w:p>
          <w:p w14:paraId="5EFD8A87" w14:textId="77777777" w:rsidR="00E27435" w:rsidRPr="00347E73" w:rsidRDefault="00E27435" w:rsidP="00327B51">
            <w:pPr>
              <w:rPr>
                <w:sz w:val="18"/>
                <w:szCs w:val="18"/>
              </w:rPr>
            </w:pPr>
          </w:p>
          <w:p w14:paraId="2F3D79D3" w14:textId="126F81A4" w:rsidR="00E27435" w:rsidRPr="00347E73" w:rsidRDefault="00E27435" w:rsidP="00327B51">
            <w:pPr>
              <w:spacing w:after="120"/>
              <w:rPr>
                <w:sz w:val="18"/>
                <w:szCs w:val="18"/>
              </w:rPr>
            </w:pPr>
            <w:r w:rsidRPr="00347E73">
              <w:rPr>
                <w:sz w:val="18"/>
                <w:szCs w:val="18"/>
              </w:rPr>
              <w:t xml:space="preserve">To continue supporting student led activities </w:t>
            </w:r>
            <w:proofErr w:type="spellStart"/>
            <w:r w:rsidRPr="00347E73">
              <w:rPr>
                <w:sz w:val="18"/>
                <w:szCs w:val="18"/>
              </w:rPr>
              <w:t>eg</w:t>
            </w:r>
            <w:proofErr w:type="spellEnd"/>
            <w:r w:rsidRPr="00347E73">
              <w:rPr>
                <w:sz w:val="18"/>
                <w:szCs w:val="18"/>
              </w:rPr>
              <w:t xml:space="preserve"> Leo Club/School Council etc.</w:t>
            </w:r>
          </w:p>
        </w:tc>
        <w:tc>
          <w:tcPr>
            <w:tcW w:w="3622" w:type="dxa"/>
            <w:shd w:val="clear" w:color="auto" w:fill="auto"/>
          </w:tcPr>
          <w:p w14:paraId="64776A0B" w14:textId="50024C79" w:rsidR="00E27435" w:rsidRPr="00B76837" w:rsidRDefault="00E27435" w:rsidP="00F819BA">
            <w:pPr>
              <w:spacing w:before="120"/>
              <w:rPr>
                <w:noProof/>
                <w:sz w:val="18"/>
                <w:szCs w:val="18"/>
                <w:lang w:eastAsia="en-NZ"/>
              </w:rPr>
            </w:pPr>
            <w:r w:rsidRPr="004640A3">
              <w:rPr>
                <w:noProof/>
                <w:sz w:val="20"/>
                <w:lang w:bidi="ar-SA"/>
              </w:rPr>
              <mc:AlternateContent>
                <mc:Choice Requires="wps">
                  <w:drawing>
                    <wp:anchor distT="0" distB="0" distL="114300" distR="114300" simplePos="0" relativeHeight="252064768" behindDoc="0" locked="0" layoutInCell="1" allowOverlap="1" wp14:anchorId="033CA01E" wp14:editId="06170911">
                      <wp:simplePos x="0" y="0"/>
                      <wp:positionH relativeFrom="column">
                        <wp:posOffset>-24130</wp:posOffset>
                      </wp:positionH>
                      <wp:positionV relativeFrom="paragraph">
                        <wp:posOffset>1621155</wp:posOffset>
                      </wp:positionV>
                      <wp:extent cx="2107565" cy="45085"/>
                      <wp:effectExtent l="25400" t="25400" r="51435" b="56515"/>
                      <wp:wrapNone/>
                      <wp:docPr id="206" name="Notched Right Arrow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7565"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31BCAF" id="Notched Right Arrow 206" o:spid="_x0000_s1026" type="#_x0000_t94" style="position:absolute;margin-left:-1.9pt;margin-top:127.65pt;width:165.95pt;height:3.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" adj="21369" fillcolor="#4f81bd" strokecolor="#385d8a" strokeweight="2pt">
                      <v:path arrowok="t"/>
                    </v:shape>
                  </w:pict>
                </mc:Fallback>
              </mc:AlternateContent>
            </w:r>
            <w:r w:rsidRPr="004640A3">
              <w:rPr>
                <w:noProof/>
                <w:sz w:val="20"/>
                <w:lang w:bidi="ar-SA"/>
              </w:rPr>
              <mc:AlternateContent>
                <mc:Choice Requires="wps">
                  <w:drawing>
                    <wp:anchor distT="0" distB="0" distL="114300" distR="114300" simplePos="0" relativeHeight="252062720" behindDoc="0" locked="0" layoutInCell="1" allowOverlap="1" wp14:anchorId="034DAC51" wp14:editId="11499C6A">
                      <wp:simplePos x="0" y="0"/>
                      <wp:positionH relativeFrom="column">
                        <wp:posOffset>-24130</wp:posOffset>
                      </wp:positionH>
                      <wp:positionV relativeFrom="paragraph">
                        <wp:posOffset>172085</wp:posOffset>
                      </wp:positionV>
                      <wp:extent cx="2107565" cy="45085"/>
                      <wp:effectExtent l="25400" t="25400" r="51435" b="56515"/>
                      <wp:wrapNone/>
                      <wp:docPr id="205" name="Notched Right Arrow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7565"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57442A" id="Notched Right Arrow 205" o:spid="_x0000_s1026" type="#_x0000_t94" style="position:absolute;margin-left:-1.9pt;margin-top:13.55pt;width:165.95pt;height:3.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" adj="21369" fillcolor="#4f81bd" strokecolor="#385d8a" strokeweight="2pt">
                      <v:path arrowok="t"/>
                    </v:shape>
                  </w:pict>
                </mc:Fallback>
              </mc:AlternateContent>
            </w:r>
            <w:r w:rsidRPr="004640A3">
              <w:rPr>
                <w:noProof/>
                <w:sz w:val="20"/>
                <w:lang w:bidi="ar-SA"/>
              </w:rPr>
              <mc:AlternateContent>
                <mc:Choice Requires="wps">
                  <w:drawing>
                    <wp:anchor distT="0" distB="0" distL="114300" distR="114300" simplePos="0" relativeHeight="252058624" behindDoc="0" locked="0" layoutInCell="1" allowOverlap="1" wp14:anchorId="235DF4E2" wp14:editId="507222F1">
                      <wp:simplePos x="0" y="0"/>
                      <wp:positionH relativeFrom="column">
                        <wp:posOffset>-22225</wp:posOffset>
                      </wp:positionH>
                      <wp:positionV relativeFrom="paragraph">
                        <wp:posOffset>690880</wp:posOffset>
                      </wp:positionV>
                      <wp:extent cx="2150110" cy="45085"/>
                      <wp:effectExtent l="25400" t="25400" r="59690" b="56515"/>
                      <wp:wrapNone/>
                      <wp:docPr id="111" name="Notched Right Arrow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011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619096" id="Notched Right Arrow 111" o:spid="_x0000_s1026" type="#_x0000_t94" style="position:absolute;margin-left:-1.75pt;margin-top:54.4pt;width:169.3pt;height:3.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" adj="21374" fillcolor="#4f81bd" strokecolor="#385d8a" strokeweight="2pt">
                      <v:path arrowok="t"/>
                    </v:shape>
                  </w:pict>
                </mc:Fallback>
              </mc:AlternateContent>
            </w:r>
            <w:r w:rsidRPr="004640A3">
              <w:rPr>
                <w:noProof/>
                <w:sz w:val="20"/>
                <w:lang w:bidi="ar-SA"/>
              </w:rPr>
              <mc:AlternateContent>
                <mc:Choice Requires="wps">
                  <w:drawing>
                    <wp:anchor distT="0" distB="0" distL="114300" distR="114300" simplePos="0" relativeHeight="252059648" behindDoc="0" locked="0" layoutInCell="1" allowOverlap="1" wp14:anchorId="16D78E43" wp14:editId="44AC51A3">
                      <wp:simplePos x="0" y="0"/>
                      <wp:positionH relativeFrom="column">
                        <wp:posOffset>-22860</wp:posOffset>
                      </wp:positionH>
                      <wp:positionV relativeFrom="paragraph">
                        <wp:posOffset>1205865</wp:posOffset>
                      </wp:positionV>
                      <wp:extent cx="2107565" cy="45085"/>
                      <wp:effectExtent l="25400" t="25400" r="51435" b="56515"/>
                      <wp:wrapNone/>
                      <wp:docPr id="112" name="Notched Right Arrow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7565"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B1527" id="Notched Right Arrow 112" o:spid="_x0000_s1026" type="#_x0000_t94" style="position:absolute;margin-left:-1.8pt;margin-top:94.95pt;width:165.95pt;height:3.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" adj="21369" fillcolor="#4f81bd" strokecolor="#385d8a" strokeweight="2pt">
                      <v:path arrowok="t"/>
                    </v:shape>
                  </w:pict>
                </mc:Fallback>
              </mc:AlternateContent>
            </w:r>
          </w:p>
        </w:tc>
        <w:tc>
          <w:tcPr>
            <w:tcW w:w="3622" w:type="dxa"/>
          </w:tcPr>
          <w:p w14:paraId="542C1265" w14:textId="0D6754B7" w:rsidR="00E27435" w:rsidRPr="00B76837" w:rsidRDefault="00E27435" w:rsidP="004B7E62">
            <w:pPr>
              <w:spacing w:before="120"/>
              <w:rPr>
                <w:noProof/>
                <w:sz w:val="18"/>
                <w:szCs w:val="18"/>
                <w:lang w:bidi="ar-SA"/>
              </w:rPr>
            </w:pPr>
          </w:p>
        </w:tc>
      </w:tr>
      <w:tr w:rsidR="00E27435" w:rsidRPr="00170DC7" w14:paraId="080B7B02" w14:textId="77777777" w:rsidTr="00347E73">
        <w:trPr>
          <w:trHeight w:val="327"/>
        </w:trPr>
        <w:tc>
          <w:tcPr>
            <w:tcW w:w="3622" w:type="dxa"/>
            <w:shd w:val="clear" w:color="auto" w:fill="D9D9D9"/>
          </w:tcPr>
          <w:p w14:paraId="6347CCE4" w14:textId="4E6E63F7" w:rsidR="00E27435" w:rsidRDefault="00E27435" w:rsidP="00E27435">
            <w:pPr>
              <w:widowControl w:val="0"/>
              <w:autoSpaceDE w:val="0"/>
              <w:autoSpaceDN w:val="0"/>
              <w:adjustRightInd w:val="0"/>
              <w:rPr>
                <w:rFonts w:eastAsiaTheme="minorHAnsi"/>
                <w:color w:val="000000" w:themeColor="text1"/>
                <w:sz w:val="18"/>
                <w:szCs w:val="18"/>
                <w:u w:val="single"/>
                <w:lang w:bidi="ar-SA"/>
              </w:rPr>
            </w:pPr>
            <w:r w:rsidRPr="00347E73">
              <w:rPr>
                <w:sz w:val="18"/>
                <w:szCs w:val="18"/>
              </w:rPr>
              <w:t>4</w:t>
            </w:r>
            <w:r>
              <w:rPr>
                <w:sz w:val="18"/>
                <w:szCs w:val="18"/>
              </w:rPr>
              <w:t xml:space="preserve">.   </w:t>
            </w:r>
            <w:r w:rsidRPr="00E27435">
              <w:rPr>
                <w:rFonts w:eastAsiaTheme="minorHAnsi"/>
                <w:color w:val="000000" w:themeColor="text1"/>
                <w:sz w:val="18"/>
                <w:szCs w:val="18"/>
                <w:u w:val="single"/>
                <w:lang w:bidi="ar-SA"/>
              </w:rPr>
              <w:t>Well Being</w:t>
            </w:r>
          </w:p>
          <w:p w14:paraId="2CB78AE9" w14:textId="77777777" w:rsidR="00E27435" w:rsidRPr="00E27435" w:rsidRDefault="00E27435" w:rsidP="00E27435">
            <w:pPr>
              <w:widowControl w:val="0"/>
              <w:autoSpaceDE w:val="0"/>
              <w:autoSpaceDN w:val="0"/>
              <w:adjustRightInd w:val="0"/>
              <w:rPr>
                <w:rFonts w:eastAsiaTheme="minorHAnsi"/>
                <w:color w:val="000000" w:themeColor="text1"/>
                <w:sz w:val="18"/>
                <w:szCs w:val="18"/>
                <w:u w:val="single"/>
                <w:lang w:bidi="ar-SA"/>
              </w:rPr>
            </w:pPr>
          </w:p>
          <w:p w14:paraId="30D1209E" w14:textId="227AF52F" w:rsidR="00E27435" w:rsidRPr="00E27435" w:rsidRDefault="00E27435" w:rsidP="00E27435">
            <w:pPr>
              <w:widowControl w:val="0"/>
              <w:autoSpaceDE w:val="0"/>
              <w:autoSpaceDN w:val="0"/>
              <w:adjustRightInd w:val="0"/>
              <w:rPr>
                <w:rFonts w:eastAsiaTheme="minorHAnsi"/>
                <w:color w:val="010101"/>
                <w:sz w:val="18"/>
                <w:szCs w:val="18"/>
                <w:lang w:bidi="ar-SA"/>
              </w:rPr>
            </w:pPr>
            <w:r>
              <w:rPr>
                <w:rFonts w:eastAsiaTheme="minorHAnsi"/>
                <w:color w:val="010101"/>
                <w:sz w:val="18"/>
                <w:szCs w:val="18"/>
                <w:lang w:bidi="ar-SA"/>
              </w:rPr>
              <w:t xml:space="preserve">     </w:t>
            </w:r>
            <w:r w:rsidRPr="00E27435">
              <w:rPr>
                <w:rFonts w:eastAsiaTheme="minorHAnsi"/>
                <w:color w:val="010101"/>
                <w:sz w:val="18"/>
                <w:szCs w:val="18"/>
                <w:lang w:bidi="ar-SA"/>
              </w:rPr>
              <w:t>To ensure all students</w:t>
            </w:r>
            <w:r>
              <w:rPr>
                <w:rFonts w:eastAsiaTheme="minorHAnsi"/>
                <w:color w:val="010101"/>
                <w:sz w:val="18"/>
                <w:szCs w:val="18"/>
                <w:lang w:bidi="ar-SA"/>
              </w:rPr>
              <w:t xml:space="preserve"> </w:t>
            </w:r>
            <w:r w:rsidRPr="00E27435">
              <w:rPr>
                <w:rFonts w:eastAsiaTheme="minorHAnsi"/>
                <w:color w:val="010101"/>
                <w:sz w:val="18"/>
                <w:szCs w:val="18"/>
                <w:lang w:bidi="ar-SA"/>
              </w:rPr>
              <w:t>gain the necessary</w:t>
            </w:r>
          </w:p>
          <w:p w14:paraId="3A8068D7" w14:textId="6E1B69D2" w:rsidR="00E27435" w:rsidRPr="00E27435" w:rsidRDefault="00E27435" w:rsidP="00E27435">
            <w:pPr>
              <w:widowControl w:val="0"/>
              <w:autoSpaceDE w:val="0"/>
              <w:autoSpaceDN w:val="0"/>
              <w:adjustRightInd w:val="0"/>
              <w:ind w:left="181" w:hanging="181"/>
              <w:rPr>
                <w:rFonts w:eastAsiaTheme="minorHAnsi"/>
                <w:color w:val="010101"/>
                <w:sz w:val="18"/>
                <w:szCs w:val="18"/>
                <w:lang w:bidi="ar-SA"/>
              </w:rPr>
            </w:pPr>
            <w:r>
              <w:rPr>
                <w:rFonts w:eastAsiaTheme="minorHAnsi"/>
                <w:color w:val="010101"/>
                <w:sz w:val="18"/>
                <w:szCs w:val="18"/>
                <w:lang w:bidi="ar-SA"/>
              </w:rPr>
              <w:t xml:space="preserve">     s</w:t>
            </w:r>
            <w:r w:rsidRPr="00E27435">
              <w:rPr>
                <w:rFonts w:eastAsiaTheme="minorHAnsi"/>
                <w:color w:val="010101"/>
                <w:sz w:val="18"/>
                <w:szCs w:val="18"/>
                <w:lang w:bidi="ar-SA"/>
              </w:rPr>
              <w:t>upport to enhance their</w:t>
            </w:r>
            <w:r>
              <w:rPr>
                <w:rFonts w:eastAsiaTheme="minorHAnsi"/>
                <w:color w:val="010101"/>
                <w:sz w:val="18"/>
                <w:szCs w:val="18"/>
                <w:lang w:bidi="ar-SA"/>
              </w:rPr>
              <w:t xml:space="preserve"> </w:t>
            </w:r>
            <w:r w:rsidRPr="00E27435">
              <w:rPr>
                <w:rFonts w:eastAsiaTheme="minorHAnsi"/>
                <w:color w:val="010101"/>
                <w:sz w:val="18"/>
                <w:szCs w:val="18"/>
                <w:lang w:bidi="ar-SA"/>
              </w:rPr>
              <w:t xml:space="preserve">learning and </w:t>
            </w:r>
            <w:r>
              <w:rPr>
                <w:rFonts w:eastAsiaTheme="minorHAnsi"/>
                <w:color w:val="010101"/>
                <w:sz w:val="18"/>
                <w:szCs w:val="18"/>
                <w:lang w:bidi="ar-SA"/>
              </w:rPr>
              <w:t xml:space="preserve">       </w:t>
            </w:r>
            <w:r w:rsidRPr="00E27435">
              <w:rPr>
                <w:rFonts w:eastAsiaTheme="minorHAnsi"/>
                <w:color w:val="010101"/>
                <w:sz w:val="18"/>
                <w:szCs w:val="18"/>
                <w:lang w:bidi="ar-SA"/>
              </w:rPr>
              <w:t>personal</w:t>
            </w:r>
            <w:r>
              <w:rPr>
                <w:rFonts w:eastAsiaTheme="minorHAnsi"/>
                <w:color w:val="010101"/>
                <w:sz w:val="18"/>
                <w:szCs w:val="18"/>
                <w:lang w:bidi="ar-SA"/>
              </w:rPr>
              <w:t xml:space="preserve"> </w:t>
            </w:r>
            <w:r w:rsidRPr="00E27435">
              <w:rPr>
                <w:rFonts w:eastAsiaTheme="minorHAnsi"/>
                <w:color w:val="010101"/>
                <w:sz w:val="18"/>
                <w:szCs w:val="18"/>
                <w:lang w:bidi="ar-SA"/>
              </w:rPr>
              <w:t>development</w:t>
            </w:r>
            <w:r w:rsidRPr="00347E73">
              <w:rPr>
                <w:sz w:val="18"/>
                <w:szCs w:val="18"/>
              </w:rPr>
              <w:t xml:space="preserve"> </w:t>
            </w:r>
          </w:p>
        </w:tc>
        <w:tc>
          <w:tcPr>
            <w:tcW w:w="3622" w:type="dxa"/>
            <w:shd w:val="clear" w:color="auto" w:fill="auto"/>
          </w:tcPr>
          <w:p w14:paraId="6B42E4F5" w14:textId="15F0DED7" w:rsidR="00E27435" w:rsidRPr="00347E73" w:rsidRDefault="00E27435" w:rsidP="00C022BC">
            <w:pPr>
              <w:spacing w:before="120"/>
              <w:rPr>
                <w:sz w:val="18"/>
                <w:szCs w:val="18"/>
              </w:rPr>
            </w:pPr>
            <w:r>
              <w:rPr>
                <w:sz w:val="18"/>
                <w:szCs w:val="18"/>
              </w:rPr>
              <w:t xml:space="preserve">Enhance the </w:t>
            </w:r>
            <w:r w:rsidR="0046617B">
              <w:rPr>
                <w:sz w:val="18"/>
                <w:szCs w:val="18"/>
              </w:rPr>
              <w:t>Well</w:t>
            </w:r>
            <w:r w:rsidR="00C022BC">
              <w:rPr>
                <w:sz w:val="18"/>
                <w:szCs w:val="18"/>
              </w:rPr>
              <w:t>-Being</w:t>
            </w:r>
            <w:r>
              <w:rPr>
                <w:sz w:val="18"/>
                <w:szCs w:val="18"/>
              </w:rPr>
              <w:t xml:space="preserve"> culture of the School and inform parents on our philosophy and safety.</w:t>
            </w:r>
          </w:p>
        </w:tc>
        <w:tc>
          <w:tcPr>
            <w:tcW w:w="3622" w:type="dxa"/>
            <w:shd w:val="clear" w:color="auto" w:fill="auto"/>
          </w:tcPr>
          <w:p w14:paraId="5029A00F" w14:textId="48944ADC" w:rsidR="00E27435" w:rsidRPr="004640A3" w:rsidRDefault="00E27435" w:rsidP="00FC2A18">
            <w:pPr>
              <w:spacing w:before="120"/>
              <w:rPr>
                <w:noProof/>
                <w:sz w:val="20"/>
                <w:lang w:bidi="ar-SA"/>
              </w:rPr>
            </w:pPr>
            <w:r w:rsidRPr="004640A3">
              <w:rPr>
                <w:noProof/>
                <w:sz w:val="20"/>
                <w:lang w:bidi="ar-SA"/>
              </w:rPr>
              <mc:AlternateContent>
                <mc:Choice Requires="wps">
                  <w:drawing>
                    <wp:anchor distT="0" distB="0" distL="114300" distR="114300" simplePos="0" relativeHeight="252060672" behindDoc="0" locked="0" layoutInCell="1" allowOverlap="1" wp14:anchorId="67EE4666" wp14:editId="3B0FA6EC">
                      <wp:simplePos x="0" y="0"/>
                      <wp:positionH relativeFrom="column">
                        <wp:posOffset>2013585</wp:posOffset>
                      </wp:positionH>
                      <wp:positionV relativeFrom="paragraph">
                        <wp:posOffset>130175</wp:posOffset>
                      </wp:positionV>
                      <wp:extent cx="2107565" cy="45085"/>
                      <wp:effectExtent l="25400" t="25400" r="51435" b="56515"/>
                      <wp:wrapNone/>
                      <wp:docPr id="125" name="Notched Right Arrow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7565"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2BDEAB" id="Notched Right Arrow 125" o:spid="_x0000_s1026" type="#_x0000_t94" style="position:absolute;margin-left:158.55pt;margin-top:10.25pt;width:165.95pt;height:3.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" adj="21369" fillcolor="#4f81bd" strokecolor="#385d8a" strokeweight="2pt">
                      <v:path arrowok="t"/>
                    </v:shape>
                  </w:pict>
                </mc:Fallback>
              </mc:AlternateContent>
            </w:r>
            <w:r w:rsidR="00BF4F4D">
              <w:rPr>
                <w:noProof/>
                <w:sz w:val="20"/>
                <w:lang w:bidi="ar-SA"/>
              </w:rPr>
              <w:t>Continue implemen</w:t>
            </w:r>
            <w:r w:rsidRPr="004640A3">
              <w:rPr>
                <w:noProof/>
                <w:sz w:val="20"/>
                <w:lang w:bidi="ar-SA"/>
              </w:rPr>
              <w:t>ting and provide Professional Development.</w:t>
            </w:r>
          </w:p>
          <w:p w14:paraId="00567794" w14:textId="77777777" w:rsidR="00E27435" w:rsidRPr="00B76837" w:rsidRDefault="00E27435" w:rsidP="004B7E62">
            <w:pPr>
              <w:spacing w:before="120"/>
              <w:rPr>
                <w:noProof/>
                <w:sz w:val="18"/>
                <w:szCs w:val="18"/>
                <w:lang w:bidi="ar-SA"/>
              </w:rPr>
            </w:pPr>
          </w:p>
        </w:tc>
        <w:tc>
          <w:tcPr>
            <w:tcW w:w="3622" w:type="dxa"/>
          </w:tcPr>
          <w:p w14:paraId="103623E3" w14:textId="62838CD7" w:rsidR="00E27435" w:rsidRPr="00B76837" w:rsidRDefault="00E27435" w:rsidP="004B7E62">
            <w:pPr>
              <w:spacing w:before="120"/>
              <w:rPr>
                <w:noProof/>
                <w:sz w:val="18"/>
                <w:szCs w:val="18"/>
                <w:lang w:bidi="ar-SA"/>
              </w:rPr>
            </w:pPr>
          </w:p>
        </w:tc>
      </w:tr>
    </w:tbl>
    <w:p w14:paraId="4509379B" w14:textId="627B8B45" w:rsidR="0000703F" w:rsidRDefault="0000703F" w:rsidP="002177AD">
      <w:pPr>
        <w:rPr>
          <w:rFonts w:ascii="Arial" w:hAnsi="Arial"/>
          <w:b/>
          <w:color w:val="000000"/>
          <w:sz w:val="28"/>
          <w:szCs w:val="28"/>
        </w:rPr>
      </w:pPr>
    </w:p>
    <w:p w14:paraId="2120A5D2" w14:textId="223FF244" w:rsidR="00D8685F" w:rsidRDefault="00D8685F" w:rsidP="002177AD">
      <w:pPr>
        <w:jc w:val="center"/>
        <w:rPr>
          <w:b/>
          <w:sz w:val="40"/>
          <w:szCs w:val="40"/>
        </w:rPr>
      </w:pPr>
    </w:p>
    <w:p w14:paraId="38FDBFBD" w14:textId="3CCB28AE" w:rsidR="00D60658" w:rsidRDefault="00966FCF" w:rsidP="002177AD">
      <w:pPr>
        <w:jc w:val="center"/>
        <w:rPr>
          <w:b/>
          <w:sz w:val="40"/>
          <w:szCs w:val="40"/>
        </w:rPr>
      </w:pPr>
      <w:r>
        <w:rPr>
          <w:noProof/>
          <w:lang w:bidi="ar-SA"/>
        </w:rPr>
        <mc:AlternateContent>
          <mc:Choice Requires="wps">
            <w:drawing>
              <wp:anchor distT="0" distB="0" distL="114300" distR="114300" simplePos="0" relativeHeight="251940864" behindDoc="0" locked="0" layoutInCell="1" allowOverlap="1" wp14:anchorId="42B39102" wp14:editId="3F907B5A">
                <wp:simplePos x="0" y="0"/>
                <wp:positionH relativeFrom="column">
                  <wp:posOffset>8738870</wp:posOffset>
                </wp:positionH>
                <wp:positionV relativeFrom="paragraph">
                  <wp:posOffset>174625</wp:posOffset>
                </wp:positionV>
                <wp:extent cx="304800" cy="30797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04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FA3DB" w14:textId="2BE7541C" w:rsidR="00670C7E" w:rsidRPr="001413F6" w:rsidRDefault="00670C7E" w:rsidP="00061EDE">
                            <w:pPr>
                              <w:ind w:left="-628" w:right="-629" w:firstLine="628"/>
                              <w:rPr>
                                <w:lang w:val="en-AU"/>
                              </w:rPr>
                            </w:pPr>
                            <w:r>
                              <w:rPr>
                                <w:lang w:val="en-AU"/>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39102" id="Text Box 63" o:spid="_x0000_s1053" type="#_x0000_t202" style="position:absolute;left:0;text-align:left;margin-left:688.1pt;margin-top:13.75pt;width:24pt;height:24.2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" filled="f" stroked="f">
                <v:textbox>
                  <w:txbxContent>
                    <w:p w14:paraId="70DFA3DB" w14:textId="2BE7541C" w:rsidR="00670C7E" w:rsidRPr="001413F6" w:rsidRDefault="00670C7E" w:rsidP="00061EDE">
                      <w:pPr>
                        <w:ind w:left="-628" w:right="-629" w:firstLine="628"/>
                        <w:rPr>
                          <w:lang w:val="en-AU"/>
                        </w:rPr>
                      </w:pPr>
                      <w:r>
                        <w:rPr>
                          <w:lang w:val="en-AU"/>
                        </w:rPr>
                        <w:t>9</w:t>
                      </w:r>
                    </w:p>
                  </w:txbxContent>
                </v:textbox>
                <w10:wrap type="square"/>
              </v:shape>
            </w:pict>
          </mc:Fallback>
        </mc:AlternateContent>
      </w:r>
      <w:r w:rsidR="000B4DF2">
        <w:rPr>
          <w:noProof/>
          <w:lang w:bidi="ar-SA"/>
        </w:rPr>
        <mc:AlternateContent>
          <mc:Choice Requires="wps">
            <w:drawing>
              <wp:anchor distT="91440" distB="91440" distL="114300" distR="114300" simplePos="0" relativeHeight="251944960" behindDoc="0" locked="0" layoutInCell="0" allowOverlap="1" wp14:anchorId="7CDCD2F5" wp14:editId="3C0D27EC">
                <wp:simplePos x="0" y="0"/>
                <wp:positionH relativeFrom="margin">
                  <wp:posOffset>1880235</wp:posOffset>
                </wp:positionH>
                <wp:positionV relativeFrom="margin">
                  <wp:posOffset>5380355</wp:posOffset>
                </wp:positionV>
                <wp:extent cx="5574665" cy="517525"/>
                <wp:effectExtent l="50800" t="25400" r="89535" b="920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184085EC" w14:textId="77777777" w:rsidR="00670C7E" w:rsidRPr="00A93600" w:rsidRDefault="00670C7E" w:rsidP="000B4DF2">
                            <w:pPr>
                              <w:pStyle w:val="Heading3"/>
                              <w:jc w:val="center"/>
                              <w:rPr>
                                <w:b/>
                                <w:color w:val="000000" w:themeColor="text1"/>
                              </w:rPr>
                            </w:pPr>
                            <w:r w:rsidRPr="00A93600">
                              <w:rPr>
                                <w:b/>
                                <w:color w:val="000000" w:themeColor="text1"/>
                              </w:rPr>
                              <w:t>Growing and Learning towards a Great Future</w:t>
                            </w:r>
                          </w:p>
                          <w:p w14:paraId="7E5E6953" w14:textId="77777777" w:rsidR="00670C7E" w:rsidRPr="006E1647" w:rsidRDefault="00670C7E" w:rsidP="000B4DF2">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CDCD2F5" id="Rectangle 44" o:spid="_x0000_s1054" style="position:absolute;left:0;text-align:left;margin-left:148.05pt;margin-top:423.65pt;width:438.95pt;height:40.75pt;flip:x;z-index:2519449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" o:allowincell="f" strokecolor="#666" strokeweight="2.25pt">
                <v:fill color2="#999" focus="100%" type="gradient"/>
                <v:shadow on="t" color="#7f7f7f" opacity=".5" mv:blur="50800f" offset="1pt,2pt"/>
                <v:textbox inset=".6mm,3mm,.6mm,3mm">
                  <w:txbxContent>
                    <w:p w14:paraId="184085EC" w14:textId="77777777" w:rsidR="00670C7E" w:rsidRPr="00A93600" w:rsidRDefault="00670C7E" w:rsidP="000B4DF2">
                      <w:pPr>
                        <w:pStyle w:val="Heading3"/>
                        <w:jc w:val="center"/>
                        <w:rPr>
                          <w:b/>
                          <w:color w:val="000000" w:themeColor="text1"/>
                        </w:rPr>
                      </w:pPr>
                      <w:r w:rsidRPr="00A93600">
                        <w:rPr>
                          <w:b/>
                          <w:color w:val="000000" w:themeColor="text1"/>
                        </w:rPr>
                        <w:t>Growing and Learning towards a Great Future</w:t>
                      </w:r>
                    </w:p>
                    <w:p w14:paraId="7E5E6953" w14:textId="77777777" w:rsidR="00670C7E" w:rsidRPr="006E1647" w:rsidRDefault="00670C7E" w:rsidP="000B4DF2">
                      <w:pPr>
                        <w:jc w:val="center"/>
                        <w:rPr>
                          <w:color w:val="4F81BD"/>
                          <w:sz w:val="20"/>
                        </w:rPr>
                      </w:pPr>
                    </w:p>
                  </w:txbxContent>
                </v:textbox>
                <w10:wrap anchorx="margin" anchory="margin"/>
              </v:rect>
            </w:pict>
          </mc:Fallback>
        </mc:AlternateContent>
      </w:r>
    </w:p>
    <w:p w14:paraId="79B17D37" w14:textId="65565A18" w:rsidR="00D60658" w:rsidRDefault="00D60658" w:rsidP="002177AD">
      <w:pPr>
        <w:jc w:val="center"/>
        <w:rPr>
          <w:b/>
          <w:sz w:val="40"/>
          <w:szCs w:val="40"/>
        </w:rPr>
      </w:pPr>
    </w:p>
    <w:p w14:paraId="29C2168C" w14:textId="35F64C43" w:rsidR="002177AD" w:rsidRPr="002A1116" w:rsidRDefault="002177AD" w:rsidP="002177AD">
      <w:pPr>
        <w:jc w:val="center"/>
        <w:rPr>
          <w:b/>
          <w:sz w:val="40"/>
          <w:szCs w:val="40"/>
        </w:rPr>
      </w:pPr>
      <w:r w:rsidRPr="002A1116">
        <w:rPr>
          <w:b/>
          <w:sz w:val="40"/>
          <w:szCs w:val="40"/>
        </w:rPr>
        <w:t>Annual Target</w:t>
      </w:r>
      <w:r>
        <w:rPr>
          <w:b/>
          <w:sz w:val="40"/>
          <w:szCs w:val="40"/>
        </w:rPr>
        <w:t>s</w:t>
      </w:r>
      <w:r w:rsidRPr="002A1116">
        <w:rPr>
          <w:b/>
          <w:sz w:val="40"/>
          <w:szCs w:val="40"/>
        </w:rPr>
        <w:t xml:space="preserve"> 201</w:t>
      </w:r>
      <w:r w:rsidR="00FA5479">
        <w:rPr>
          <w:b/>
          <w:sz w:val="40"/>
          <w:szCs w:val="40"/>
        </w:rPr>
        <w:t>8</w:t>
      </w:r>
    </w:p>
    <w:p w14:paraId="15E7BF25" w14:textId="44D874A4" w:rsidR="002177AD" w:rsidRDefault="00D60658" w:rsidP="002177AD">
      <w:pPr>
        <w:rPr>
          <w:sz w:val="40"/>
          <w:szCs w:val="40"/>
        </w:rPr>
      </w:pPr>
      <w:r>
        <w:rPr>
          <w:noProof/>
          <w:lang w:bidi="ar-SA"/>
        </w:rPr>
        <mc:AlternateContent>
          <mc:Choice Requires="wps">
            <w:drawing>
              <wp:anchor distT="91440" distB="91440" distL="114300" distR="114300" simplePos="0" relativeHeight="251909120" behindDoc="0" locked="0" layoutInCell="0" allowOverlap="1" wp14:anchorId="177CC355" wp14:editId="6DB7A339">
                <wp:simplePos x="0" y="0"/>
                <wp:positionH relativeFrom="margin">
                  <wp:posOffset>1873250</wp:posOffset>
                </wp:positionH>
                <wp:positionV relativeFrom="margin">
                  <wp:posOffset>5593715</wp:posOffset>
                </wp:positionV>
                <wp:extent cx="5574665" cy="517525"/>
                <wp:effectExtent l="50800" t="25400" r="89535" b="920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7C861B7D"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3FD97F13" w14:textId="77777777" w:rsidR="00670C7E" w:rsidRPr="006E1647" w:rsidRDefault="00670C7E" w:rsidP="00D8685F">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77CC355" id="Rectangle 42" o:spid="_x0000_s1055" style="position:absolute;margin-left:147.5pt;margin-top:440.45pt;width:438.95pt;height:40.75pt;flip:x;z-index:2519091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" o:allowincell="f" strokecolor="#666" strokeweight="2.25pt">
                <v:fill color2="#999" focus="100%" type="gradient"/>
                <v:shadow on="t" color="#7f7f7f" opacity=".5" mv:blur="50800f" offset="1pt,2pt"/>
                <v:textbox inset=".6mm,3mm,.6mm,3mm">
                  <w:txbxContent>
                    <w:p w14:paraId="7C861B7D"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3FD97F13" w14:textId="77777777" w:rsidR="00670C7E" w:rsidRPr="006E1647" w:rsidRDefault="00670C7E" w:rsidP="00D8685F">
                      <w:pPr>
                        <w:jc w:val="center"/>
                        <w:rPr>
                          <w:color w:val="4F81BD"/>
                          <w:sz w:val="20"/>
                        </w:rPr>
                      </w:pPr>
                    </w:p>
                  </w:txbxContent>
                </v:textbox>
                <w10:wrap anchorx="margin" anchory="margin"/>
              </v:rect>
            </w:pict>
          </mc:Fallback>
        </mc:AlternateContent>
      </w:r>
    </w:p>
    <w:p w14:paraId="769CB073" w14:textId="77777777" w:rsidR="002177AD" w:rsidRPr="002A1116" w:rsidRDefault="002177AD" w:rsidP="002177AD">
      <w:pPr>
        <w:rPr>
          <w:sz w:val="40"/>
          <w:szCs w:val="40"/>
        </w:rPr>
      </w:pPr>
    </w:p>
    <w:p w14:paraId="742A2CF3" w14:textId="1AD3E480" w:rsidR="002177AD" w:rsidRDefault="002177AD" w:rsidP="002177AD">
      <w:pPr>
        <w:rPr>
          <w:b/>
          <w:sz w:val="36"/>
          <w:szCs w:val="36"/>
        </w:rPr>
      </w:pPr>
      <w:r w:rsidRPr="002A1116">
        <w:rPr>
          <w:b/>
          <w:sz w:val="36"/>
          <w:szCs w:val="36"/>
        </w:rPr>
        <w:t>Our Annual Target</w:t>
      </w:r>
      <w:r>
        <w:rPr>
          <w:b/>
          <w:sz w:val="36"/>
          <w:szCs w:val="36"/>
        </w:rPr>
        <w:t>s</w:t>
      </w:r>
      <w:r w:rsidRPr="002A1116">
        <w:rPr>
          <w:b/>
          <w:sz w:val="36"/>
          <w:szCs w:val="36"/>
        </w:rPr>
        <w:t xml:space="preserve"> for 201</w:t>
      </w:r>
      <w:r w:rsidR="00FA5479">
        <w:rPr>
          <w:b/>
          <w:sz w:val="36"/>
          <w:szCs w:val="36"/>
        </w:rPr>
        <w:t>8</w:t>
      </w:r>
      <w:r w:rsidRPr="002A1116">
        <w:rPr>
          <w:b/>
          <w:sz w:val="36"/>
          <w:szCs w:val="36"/>
        </w:rPr>
        <w:t xml:space="preserve"> will align to our </w:t>
      </w:r>
      <w:proofErr w:type="spellStart"/>
      <w:r w:rsidR="00FA5479">
        <w:rPr>
          <w:b/>
          <w:sz w:val="36"/>
          <w:szCs w:val="36"/>
        </w:rPr>
        <w:t>Kahui</w:t>
      </w:r>
      <w:proofErr w:type="spellEnd"/>
      <w:r w:rsidR="00FA5479">
        <w:rPr>
          <w:b/>
          <w:sz w:val="36"/>
          <w:szCs w:val="36"/>
        </w:rPr>
        <w:t xml:space="preserve"> </w:t>
      </w:r>
      <w:proofErr w:type="spellStart"/>
      <w:r w:rsidR="00FA5479">
        <w:rPr>
          <w:b/>
          <w:sz w:val="36"/>
          <w:szCs w:val="36"/>
        </w:rPr>
        <w:t>Ako</w:t>
      </w:r>
      <w:proofErr w:type="spellEnd"/>
      <w:r w:rsidRPr="002A1116">
        <w:rPr>
          <w:b/>
          <w:sz w:val="36"/>
          <w:szCs w:val="36"/>
        </w:rPr>
        <w:t xml:space="preserve"> Achievement Challenges.</w:t>
      </w:r>
    </w:p>
    <w:p w14:paraId="110B6C2D" w14:textId="77777777" w:rsidR="002177AD" w:rsidRDefault="002177AD" w:rsidP="002177AD">
      <w:pPr>
        <w:rPr>
          <w:b/>
          <w:sz w:val="36"/>
          <w:szCs w:val="36"/>
        </w:rPr>
      </w:pPr>
    </w:p>
    <w:p w14:paraId="7E41C499" w14:textId="77777777" w:rsidR="002177AD" w:rsidRPr="002A1116" w:rsidRDefault="002177AD" w:rsidP="002177AD">
      <w:pPr>
        <w:rPr>
          <w:b/>
          <w:sz w:val="36"/>
          <w:szCs w:val="36"/>
        </w:rPr>
      </w:pPr>
    </w:p>
    <w:p w14:paraId="3C202202" w14:textId="77777777" w:rsidR="002177AD" w:rsidRDefault="002177AD" w:rsidP="002177AD"/>
    <w:p w14:paraId="37C58D74" w14:textId="77777777" w:rsidR="002177AD" w:rsidRPr="002A1116" w:rsidRDefault="002177AD" w:rsidP="00934DBC">
      <w:pPr>
        <w:pStyle w:val="ListParagraph"/>
        <w:numPr>
          <w:ilvl w:val="0"/>
          <w:numId w:val="15"/>
        </w:numPr>
        <w:spacing w:after="0" w:line="240" w:lineRule="auto"/>
        <w:rPr>
          <w:sz w:val="32"/>
          <w:szCs w:val="32"/>
        </w:rPr>
      </w:pPr>
      <w:r w:rsidRPr="002A1116">
        <w:rPr>
          <w:sz w:val="32"/>
          <w:szCs w:val="32"/>
        </w:rPr>
        <w:t xml:space="preserve">Raising the achievement in Writing for Maori and boys from </w:t>
      </w:r>
      <w:proofErr w:type="spellStart"/>
      <w:r w:rsidRPr="002A1116">
        <w:rPr>
          <w:sz w:val="32"/>
          <w:szCs w:val="32"/>
        </w:rPr>
        <w:t>Yr</w:t>
      </w:r>
      <w:proofErr w:type="spellEnd"/>
      <w:r w:rsidRPr="002A1116">
        <w:rPr>
          <w:sz w:val="32"/>
          <w:szCs w:val="32"/>
        </w:rPr>
        <w:t xml:space="preserve"> 1 – 10</w:t>
      </w:r>
    </w:p>
    <w:p w14:paraId="30D0761B" w14:textId="77777777" w:rsidR="002177AD" w:rsidRPr="002A1116" w:rsidRDefault="002177AD" w:rsidP="00934DBC">
      <w:pPr>
        <w:pStyle w:val="ListParagraph"/>
        <w:numPr>
          <w:ilvl w:val="0"/>
          <w:numId w:val="15"/>
        </w:numPr>
        <w:spacing w:after="0" w:line="240" w:lineRule="auto"/>
        <w:rPr>
          <w:sz w:val="32"/>
          <w:szCs w:val="32"/>
        </w:rPr>
      </w:pPr>
      <w:r w:rsidRPr="002A1116">
        <w:rPr>
          <w:sz w:val="32"/>
          <w:szCs w:val="32"/>
        </w:rPr>
        <w:t>Acceleration of learning in Reading for students after 40 weeks at school</w:t>
      </w:r>
    </w:p>
    <w:p w14:paraId="484FB0EA" w14:textId="77777777" w:rsidR="002177AD" w:rsidRPr="002A1116" w:rsidRDefault="002177AD" w:rsidP="00934DBC">
      <w:pPr>
        <w:pStyle w:val="ListParagraph"/>
        <w:numPr>
          <w:ilvl w:val="0"/>
          <w:numId w:val="15"/>
        </w:numPr>
        <w:spacing w:after="0" w:line="240" w:lineRule="auto"/>
        <w:rPr>
          <w:sz w:val="32"/>
          <w:szCs w:val="32"/>
        </w:rPr>
      </w:pPr>
      <w:r w:rsidRPr="002A1116">
        <w:rPr>
          <w:sz w:val="32"/>
          <w:szCs w:val="32"/>
        </w:rPr>
        <w:t xml:space="preserve">Raising the Achievement in Mathematics from </w:t>
      </w:r>
      <w:proofErr w:type="spellStart"/>
      <w:r w:rsidRPr="002A1116">
        <w:rPr>
          <w:sz w:val="32"/>
          <w:szCs w:val="32"/>
        </w:rPr>
        <w:t>Yr</w:t>
      </w:r>
      <w:proofErr w:type="spellEnd"/>
      <w:r w:rsidRPr="002A1116">
        <w:rPr>
          <w:sz w:val="32"/>
          <w:szCs w:val="32"/>
        </w:rPr>
        <w:t xml:space="preserve"> 4 – 8</w:t>
      </w:r>
    </w:p>
    <w:p w14:paraId="3442E94F" w14:textId="77777777" w:rsidR="002177AD" w:rsidRDefault="002177AD" w:rsidP="00934DBC">
      <w:pPr>
        <w:pStyle w:val="ListParagraph"/>
        <w:numPr>
          <w:ilvl w:val="0"/>
          <w:numId w:val="15"/>
        </w:numPr>
        <w:spacing w:after="0" w:line="240" w:lineRule="auto"/>
        <w:rPr>
          <w:sz w:val="32"/>
          <w:szCs w:val="32"/>
        </w:rPr>
      </w:pPr>
      <w:r w:rsidRPr="002A1116">
        <w:rPr>
          <w:sz w:val="32"/>
          <w:szCs w:val="32"/>
        </w:rPr>
        <w:t>Raising NCEA Achiev</w:t>
      </w:r>
      <w:r>
        <w:rPr>
          <w:sz w:val="32"/>
          <w:szCs w:val="32"/>
        </w:rPr>
        <w:t>e</w:t>
      </w:r>
      <w:r w:rsidRPr="002A1116">
        <w:rPr>
          <w:sz w:val="32"/>
          <w:szCs w:val="32"/>
        </w:rPr>
        <w:t>ment at Level 2 and 3 and or UE (retention and engagement)</w:t>
      </w:r>
    </w:p>
    <w:p w14:paraId="05FD4F8C" w14:textId="77777777" w:rsidR="002177AD" w:rsidRDefault="002177AD" w:rsidP="002177AD">
      <w:pPr>
        <w:rPr>
          <w:sz w:val="32"/>
          <w:szCs w:val="32"/>
        </w:rPr>
      </w:pPr>
    </w:p>
    <w:p w14:paraId="61E16B26" w14:textId="77777777" w:rsidR="002177AD" w:rsidRDefault="002177AD" w:rsidP="002177AD">
      <w:pPr>
        <w:rPr>
          <w:sz w:val="32"/>
          <w:szCs w:val="32"/>
        </w:rPr>
      </w:pPr>
    </w:p>
    <w:p w14:paraId="1FD880FA" w14:textId="77777777" w:rsidR="002177AD" w:rsidRDefault="002177AD" w:rsidP="002177AD">
      <w:pPr>
        <w:rPr>
          <w:sz w:val="32"/>
          <w:szCs w:val="32"/>
        </w:rPr>
      </w:pPr>
    </w:p>
    <w:p w14:paraId="4FD8A713" w14:textId="77777777" w:rsidR="002177AD" w:rsidRPr="00133CD0" w:rsidRDefault="002177AD" w:rsidP="002177AD">
      <w:pPr>
        <w:rPr>
          <w:sz w:val="32"/>
          <w:szCs w:val="32"/>
        </w:rPr>
      </w:pPr>
      <w:r>
        <w:rPr>
          <w:sz w:val="32"/>
          <w:szCs w:val="32"/>
        </w:rPr>
        <w:t>Refer to Change and Improvement Plan for Rai Valley and the TOSI Community of Learning Achievement Challenges.</w:t>
      </w:r>
    </w:p>
    <w:p w14:paraId="33E6A1F6" w14:textId="77777777" w:rsidR="002177AD" w:rsidRDefault="002177AD" w:rsidP="002177AD">
      <w:pPr>
        <w:rPr>
          <w:rFonts w:ascii="Arial" w:hAnsi="Arial"/>
          <w:b/>
          <w:color w:val="000000"/>
          <w:sz w:val="28"/>
          <w:szCs w:val="28"/>
        </w:rPr>
      </w:pPr>
    </w:p>
    <w:p w14:paraId="4AA9C5A1" w14:textId="77777777" w:rsidR="002177AD" w:rsidRDefault="002177AD" w:rsidP="002177AD">
      <w:pPr>
        <w:rPr>
          <w:rFonts w:ascii="Arial" w:hAnsi="Arial"/>
          <w:b/>
          <w:color w:val="000000"/>
          <w:sz w:val="28"/>
          <w:szCs w:val="28"/>
        </w:rPr>
      </w:pPr>
    </w:p>
    <w:p w14:paraId="6E0F8E79" w14:textId="77777777" w:rsidR="002177AD" w:rsidRDefault="002177AD" w:rsidP="002177AD">
      <w:pPr>
        <w:rPr>
          <w:rFonts w:ascii="Arial" w:hAnsi="Arial"/>
          <w:b/>
          <w:color w:val="000000"/>
          <w:sz w:val="28"/>
          <w:szCs w:val="28"/>
        </w:rPr>
      </w:pPr>
    </w:p>
    <w:p w14:paraId="65D9AD38" w14:textId="77777777" w:rsidR="002177AD" w:rsidRDefault="002177AD" w:rsidP="002177AD">
      <w:pPr>
        <w:rPr>
          <w:rFonts w:ascii="Arial" w:hAnsi="Arial"/>
          <w:b/>
          <w:color w:val="000000"/>
          <w:sz w:val="28"/>
          <w:szCs w:val="28"/>
        </w:rPr>
      </w:pPr>
    </w:p>
    <w:p w14:paraId="6AD72185" w14:textId="419AD7FF" w:rsidR="002177AD" w:rsidRDefault="009B7D25" w:rsidP="00804A2B">
      <w:pPr>
        <w:ind w:right="-42"/>
        <w:rPr>
          <w:rFonts w:ascii="Arial" w:hAnsi="Arial"/>
          <w:b/>
          <w:color w:val="000000"/>
          <w:sz w:val="28"/>
          <w:szCs w:val="28"/>
        </w:rPr>
      </w:pPr>
      <w:r>
        <w:rPr>
          <w:noProof/>
          <w:lang w:bidi="ar-SA"/>
        </w:rPr>
        <mc:AlternateContent>
          <mc:Choice Requires="wps">
            <w:drawing>
              <wp:anchor distT="0" distB="0" distL="114300" distR="114300" simplePos="0" relativeHeight="251967488" behindDoc="0" locked="0" layoutInCell="1" allowOverlap="1" wp14:anchorId="6C5D1FA2" wp14:editId="24041FE5">
                <wp:simplePos x="0" y="0"/>
                <wp:positionH relativeFrom="column">
                  <wp:posOffset>8808085</wp:posOffset>
                </wp:positionH>
                <wp:positionV relativeFrom="paragraph">
                  <wp:posOffset>689610</wp:posOffset>
                </wp:positionV>
                <wp:extent cx="296545" cy="30797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96545"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F56D44" w14:textId="5F19B2C9" w:rsidR="00670C7E" w:rsidRPr="001413F6" w:rsidRDefault="00670C7E" w:rsidP="009B7D25">
                            <w:pPr>
                              <w:ind w:left="-628" w:right="-629" w:firstLine="628"/>
                              <w:rPr>
                                <w:lang w:val="en-AU"/>
                              </w:rPr>
                            </w:pPr>
                            <w:r>
                              <w:rPr>
                                <w:lang w:val="en-AU"/>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1FA2" id="Text Box 43" o:spid="_x0000_s1056" type="#_x0000_t202" style="position:absolute;margin-left:693.55pt;margin-top:54.3pt;width:23.35pt;height:24.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" filled="f" stroked="f">
                <v:textbox>
                  <w:txbxContent>
                    <w:p w14:paraId="2EF56D44" w14:textId="5F19B2C9" w:rsidR="00670C7E" w:rsidRPr="001413F6" w:rsidRDefault="00670C7E" w:rsidP="009B7D25">
                      <w:pPr>
                        <w:ind w:left="-628" w:right="-629" w:firstLine="628"/>
                        <w:rPr>
                          <w:lang w:val="en-AU"/>
                        </w:rPr>
                      </w:pPr>
                      <w:r>
                        <w:rPr>
                          <w:lang w:val="en-AU"/>
                        </w:rPr>
                        <w:t>10</w:t>
                      </w:r>
                    </w:p>
                  </w:txbxContent>
                </v:textbox>
                <w10:wrap type="square"/>
              </v:shape>
            </w:pict>
          </mc:Fallback>
        </mc:AlternateContent>
      </w:r>
    </w:p>
    <w:tbl>
      <w:tblPr>
        <w:tblStyle w:val="TableGrid"/>
        <w:tblpPr w:leftFromText="180" w:rightFromText="180" w:vertAnchor="page" w:horzAnchor="page" w:tblpX="850" w:tblpY="1007"/>
        <w:tblW w:w="14851" w:type="dxa"/>
        <w:tblLayout w:type="fixed"/>
        <w:tblLook w:val="04A0" w:firstRow="1" w:lastRow="0" w:firstColumn="1" w:lastColumn="0" w:noHBand="0" w:noVBand="1"/>
      </w:tblPr>
      <w:tblGrid>
        <w:gridCol w:w="2103"/>
        <w:gridCol w:w="12748"/>
      </w:tblGrid>
      <w:tr w:rsidR="002177AD" w:rsidRPr="009D32F8" w14:paraId="6DCFBFA3" w14:textId="77777777" w:rsidTr="0034404D">
        <w:trPr>
          <w:trHeight w:val="226"/>
        </w:trPr>
        <w:tc>
          <w:tcPr>
            <w:tcW w:w="14851" w:type="dxa"/>
            <w:gridSpan w:val="2"/>
            <w:shd w:val="clear" w:color="auto" w:fill="000000" w:themeFill="text1"/>
          </w:tcPr>
          <w:p w14:paraId="78E1142B" w14:textId="77777777" w:rsidR="002177AD" w:rsidRPr="002177AD" w:rsidRDefault="002177AD" w:rsidP="002177AD">
            <w:pPr>
              <w:tabs>
                <w:tab w:val="left" w:pos="13320"/>
              </w:tabs>
              <w:spacing w:before="45"/>
              <w:ind w:right="624"/>
              <w:jc w:val="center"/>
              <w:rPr>
                <w:rFonts w:eastAsia="Segoe UI"/>
                <w:b/>
                <w:szCs w:val="24"/>
                <w:lang w:val="en-NZ"/>
              </w:rPr>
            </w:pPr>
            <w:r w:rsidRPr="002177AD">
              <w:rPr>
                <w:rFonts w:ascii="Arial" w:eastAsia="Calibri" w:hAnsi="Arial" w:cs="Arial"/>
                <w:b/>
                <w:bCs/>
                <w:color w:val="F2F2F2" w:themeColor="background1" w:themeShade="F2"/>
                <w:szCs w:val="24"/>
              </w:rPr>
              <w:lastRenderedPageBreak/>
              <w:t>Change</w:t>
            </w:r>
            <w:r w:rsidRPr="002177AD">
              <w:rPr>
                <w:rFonts w:ascii="Arial" w:eastAsia="Calibri" w:hAnsi="Arial" w:cs="Arial"/>
                <w:b/>
                <w:bCs/>
                <w:color w:val="F2F2F2" w:themeColor="background1" w:themeShade="F2"/>
                <w:spacing w:val="-2"/>
                <w:szCs w:val="24"/>
              </w:rPr>
              <w:t xml:space="preserve"> a</w:t>
            </w:r>
            <w:r w:rsidRPr="002177AD">
              <w:rPr>
                <w:rFonts w:ascii="Arial" w:eastAsia="Calibri" w:hAnsi="Arial" w:cs="Arial"/>
                <w:b/>
                <w:bCs/>
                <w:color w:val="F2F2F2" w:themeColor="background1" w:themeShade="F2"/>
                <w:szCs w:val="24"/>
              </w:rPr>
              <w:t>nd I</w:t>
            </w:r>
            <w:r w:rsidRPr="002177AD">
              <w:rPr>
                <w:rFonts w:ascii="Arial" w:eastAsia="Calibri" w:hAnsi="Arial" w:cs="Arial"/>
                <w:b/>
                <w:bCs/>
                <w:color w:val="F2F2F2" w:themeColor="background1" w:themeShade="F2"/>
                <w:spacing w:val="-2"/>
                <w:szCs w:val="24"/>
              </w:rPr>
              <w:t>mp</w:t>
            </w:r>
            <w:r w:rsidRPr="002177AD">
              <w:rPr>
                <w:rFonts w:ascii="Arial" w:eastAsia="Calibri" w:hAnsi="Arial" w:cs="Arial"/>
                <w:b/>
                <w:bCs/>
                <w:color w:val="F2F2F2" w:themeColor="background1" w:themeShade="F2"/>
                <w:szCs w:val="24"/>
              </w:rPr>
              <w:t>rov</w:t>
            </w:r>
            <w:r w:rsidRPr="002177AD">
              <w:rPr>
                <w:rFonts w:ascii="Arial" w:eastAsia="Calibri" w:hAnsi="Arial" w:cs="Arial"/>
                <w:b/>
                <w:bCs/>
                <w:color w:val="F2F2F2" w:themeColor="background1" w:themeShade="F2"/>
                <w:spacing w:val="-3"/>
                <w:szCs w:val="24"/>
              </w:rPr>
              <w:t>e</w:t>
            </w:r>
            <w:r w:rsidRPr="002177AD">
              <w:rPr>
                <w:rFonts w:ascii="Arial" w:eastAsia="Calibri" w:hAnsi="Arial" w:cs="Arial"/>
                <w:b/>
                <w:bCs/>
                <w:color w:val="F2F2F2" w:themeColor="background1" w:themeShade="F2"/>
                <w:szCs w:val="24"/>
              </w:rPr>
              <w:t>ment</w:t>
            </w:r>
            <w:r w:rsidRPr="002177AD">
              <w:rPr>
                <w:rFonts w:ascii="Arial" w:eastAsia="Calibri" w:hAnsi="Arial" w:cs="Arial"/>
                <w:b/>
                <w:bCs/>
                <w:color w:val="F2F2F2" w:themeColor="background1" w:themeShade="F2"/>
                <w:spacing w:val="1"/>
                <w:szCs w:val="24"/>
              </w:rPr>
              <w:t xml:space="preserve"> </w:t>
            </w:r>
            <w:r w:rsidRPr="002177AD">
              <w:rPr>
                <w:rFonts w:ascii="Arial" w:eastAsia="Calibri" w:hAnsi="Arial" w:cs="Arial"/>
                <w:b/>
                <w:bCs/>
                <w:color w:val="F2F2F2" w:themeColor="background1" w:themeShade="F2"/>
                <w:szCs w:val="24"/>
              </w:rPr>
              <w:t>P</w:t>
            </w:r>
            <w:r w:rsidRPr="002177AD">
              <w:rPr>
                <w:rFonts w:ascii="Arial" w:eastAsia="Calibri" w:hAnsi="Arial" w:cs="Arial"/>
                <w:b/>
                <w:bCs/>
                <w:color w:val="F2F2F2" w:themeColor="background1" w:themeShade="F2"/>
                <w:spacing w:val="-3"/>
                <w:szCs w:val="24"/>
              </w:rPr>
              <w:t>l</w:t>
            </w:r>
            <w:r w:rsidRPr="002177AD">
              <w:rPr>
                <w:rFonts w:ascii="Arial" w:eastAsia="Calibri" w:hAnsi="Arial" w:cs="Arial"/>
                <w:b/>
                <w:bCs/>
                <w:color w:val="F2F2F2" w:themeColor="background1" w:themeShade="F2"/>
                <w:szCs w:val="24"/>
              </w:rPr>
              <w:t>an</w:t>
            </w:r>
            <w:r w:rsidRPr="002177AD">
              <w:rPr>
                <w:rFonts w:ascii="Arial" w:eastAsia="Calibri" w:hAnsi="Arial" w:cs="Arial"/>
                <w:b/>
                <w:bCs/>
                <w:color w:val="F2F2F2" w:themeColor="background1" w:themeShade="F2"/>
                <w:spacing w:val="-1"/>
                <w:szCs w:val="24"/>
              </w:rPr>
              <w:t xml:space="preserve"> </w:t>
            </w:r>
            <w:r w:rsidRPr="002177AD">
              <w:rPr>
                <w:rFonts w:ascii="Arial" w:eastAsia="Calibri" w:hAnsi="Arial" w:cs="Arial"/>
                <w:b/>
                <w:bCs/>
                <w:color w:val="F2F2F2" w:themeColor="background1" w:themeShade="F2"/>
                <w:szCs w:val="24"/>
              </w:rPr>
              <w:t>for</w:t>
            </w:r>
            <w:r w:rsidRPr="002177AD">
              <w:rPr>
                <w:rFonts w:ascii="Arial" w:eastAsia="Calibri" w:hAnsi="Arial" w:cs="Arial"/>
                <w:b/>
                <w:bCs/>
                <w:color w:val="F2F2F2" w:themeColor="background1" w:themeShade="F2"/>
                <w:spacing w:val="1"/>
                <w:szCs w:val="24"/>
              </w:rPr>
              <w:t xml:space="preserve"> </w:t>
            </w:r>
            <w:r w:rsidRPr="002177AD">
              <w:rPr>
                <w:rFonts w:ascii="Arial" w:eastAsia="Calibri" w:hAnsi="Arial" w:cs="Arial"/>
                <w:b/>
                <w:bCs/>
                <w:color w:val="F2F2F2" w:themeColor="background1" w:themeShade="F2"/>
                <w:spacing w:val="-3"/>
                <w:szCs w:val="24"/>
              </w:rPr>
              <w:t>Rai Valley Area School</w:t>
            </w:r>
          </w:p>
        </w:tc>
      </w:tr>
      <w:tr w:rsidR="002177AD" w:rsidRPr="009D32F8" w14:paraId="1CA2060A" w14:textId="77777777" w:rsidTr="0034404D">
        <w:trPr>
          <w:trHeight w:val="226"/>
        </w:trPr>
        <w:tc>
          <w:tcPr>
            <w:tcW w:w="14851" w:type="dxa"/>
            <w:gridSpan w:val="2"/>
          </w:tcPr>
          <w:p w14:paraId="55F7C088" w14:textId="7B7B4C67" w:rsidR="002177AD" w:rsidRPr="009D32F8" w:rsidRDefault="002177AD" w:rsidP="002177AD">
            <w:pPr>
              <w:spacing w:line="240" w:lineRule="exact"/>
              <w:rPr>
                <w:rFonts w:eastAsia="Segoe UI"/>
                <w:b/>
                <w:sz w:val="18"/>
                <w:szCs w:val="18"/>
                <w:lang w:val="en-NZ"/>
              </w:rPr>
            </w:pPr>
            <w:r w:rsidRPr="009D32F8">
              <w:rPr>
                <w:rFonts w:eastAsia="Segoe UI"/>
                <w:b/>
                <w:sz w:val="18"/>
                <w:szCs w:val="18"/>
                <w:lang w:val="en-NZ"/>
              </w:rPr>
              <w:t>Challenges Present Situation</w:t>
            </w:r>
            <w:r w:rsidR="00B110A0">
              <w:rPr>
                <w:rFonts w:eastAsia="Segoe UI"/>
                <w:b/>
                <w:sz w:val="18"/>
                <w:szCs w:val="18"/>
                <w:lang w:val="en-NZ"/>
              </w:rPr>
              <w:t xml:space="preserve"> 2017</w:t>
            </w:r>
          </w:p>
        </w:tc>
      </w:tr>
      <w:tr w:rsidR="0034404D" w:rsidRPr="009D32F8" w14:paraId="512B74DB" w14:textId="77777777" w:rsidTr="0034404D">
        <w:trPr>
          <w:trHeight w:val="226"/>
        </w:trPr>
        <w:tc>
          <w:tcPr>
            <w:tcW w:w="2103" w:type="dxa"/>
          </w:tcPr>
          <w:p w14:paraId="0ECE5EF0" w14:textId="77777777" w:rsidR="002177AD" w:rsidRPr="009D32F8" w:rsidRDefault="002177AD" w:rsidP="002177AD">
            <w:pPr>
              <w:spacing w:line="240" w:lineRule="exact"/>
              <w:rPr>
                <w:rFonts w:eastAsia="Segoe UI"/>
                <w:b/>
                <w:sz w:val="18"/>
                <w:szCs w:val="18"/>
                <w:lang w:val="en-NZ"/>
              </w:rPr>
            </w:pPr>
            <w:r w:rsidRPr="009D32F8">
              <w:rPr>
                <w:rFonts w:eastAsia="Segoe UI"/>
                <w:b/>
                <w:sz w:val="18"/>
                <w:szCs w:val="18"/>
                <w:lang w:val="en-NZ"/>
              </w:rPr>
              <w:t>Year 1 Reading</w:t>
            </w:r>
          </w:p>
        </w:tc>
        <w:tc>
          <w:tcPr>
            <w:tcW w:w="12748" w:type="dxa"/>
          </w:tcPr>
          <w:p w14:paraId="1E1CE499" w14:textId="2089D38B" w:rsidR="002177AD" w:rsidRPr="00E06608" w:rsidRDefault="002177AD"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eastAsia="Segoe UI" w:hAnsi="Times New Roman"/>
                <w:sz w:val="16"/>
                <w:szCs w:val="16"/>
              </w:rPr>
              <w:t xml:space="preserve">At the end of one year at school, </w:t>
            </w:r>
            <w:r w:rsidR="004D68BE">
              <w:rPr>
                <w:rFonts w:ascii="Times New Roman" w:eastAsia="Segoe UI" w:hAnsi="Times New Roman"/>
                <w:sz w:val="16"/>
                <w:szCs w:val="16"/>
              </w:rPr>
              <w:t>10</w:t>
            </w:r>
            <w:r w:rsidRPr="00E06608">
              <w:rPr>
                <w:rFonts w:ascii="Times New Roman" w:eastAsia="Segoe UI" w:hAnsi="Times New Roman"/>
                <w:sz w:val="16"/>
                <w:szCs w:val="16"/>
              </w:rPr>
              <w:t>0% (</w:t>
            </w:r>
            <w:r w:rsidR="00B110A0">
              <w:rPr>
                <w:rFonts w:ascii="Times New Roman" w:eastAsia="Segoe UI" w:hAnsi="Times New Roman"/>
                <w:sz w:val="16"/>
                <w:szCs w:val="16"/>
              </w:rPr>
              <w:t>7/7</w:t>
            </w:r>
            <w:r w:rsidRPr="00E06608">
              <w:rPr>
                <w:rFonts w:ascii="Times New Roman" w:eastAsia="Segoe UI" w:hAnsi="Times New Roman"/>
                <w:sz w:val="16"/>
                <w:szCs w:val="16"/>
              </w:rPr>
              <w:t xml:space="preserve">) are achieving At or Above against National Standards in Reading. </w:t>
            </w:r>
          </w:p>
          <w:p w14:paraId="557A7907" w14:textId="13D98433" w:rsidR="002177AD" w:rsidRPr="00E06608" w:rsidRDefault="004D68BE"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Pr>
                <w:rFonts w:ascii="Times New Roman" w:eastAsia="Segoe UI" w:hAnsi="Times New Roman"/>
                <w:sz w:val="16"/>
                <w:szCs w:val="16"/>
              </w:rPr>
              <w:t>100% (0</w:t>
            </w:r>
            <w:r w:rsidR="002177AD" w:rsidRPr="00E06608">
              <w:rPr>
                <w:rFonts w:ascii="Times New Roman" w:eastAsia="Segoe UI" w:hAnsi="Times New Roman"/>
                <w:sz w:val="16"/>
                <w:szCs w:val="16"/>
              </w:rPr>
              <w:t>) are Below or Well Below against National Standards.</w:t>
            </w:r>
          </w:p>
          <w:p w14:paraId="5681EB44" w14:textId="1AB1560C" w:rsidR="002177AD" w:rsidRPr="00E06608" w:rsidRDefault="002177AD" w:rsidP="004D68BE">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eastAsia="Segoe UI" w:hAnsi="Times New Roman"/>
                <w:sz w:val="16"/>
                <w:szCs w:val="16"/>
              </w:rPr>
              <w:t>100% of children attend ECE of one form or another</w:t>
            </w:r>
          </w:p>
        </w:tc>
      </w:tr>
      <w:tr w:rsidR="0034404D" w:rsidRPr="000B7B99" w14:paraId="56C7EAC6" w14:textId="77777777" w:rsidTr="0034404D">
        <w:trPr>
          <w:trHeight w:val="226"/>
        </w:trPr>
        <w:tc>
          <w:tcPr>
            <w:tcW w:w="2103" w:type="dxa"/>
          </w:tcPr>
          <w:p w14:paraId="3B633590" w14:textId="77777777" w:rsidR="002177AD" w:rsidRDefault="002177AD" w:rsidP="002177AD">
            <w:pPr>
              <w:spacing w:line="240" w:lineRule="exact"/>
              <w:rPr>
                <w:rFonts w:eastAsia="Segoe UI"/>
                <w:b/>
                <w:sz w:val="18"/>
                <w:szCs w:val="18"/>
                <w:lang w:val="en-NZ"/>
              </w:rPr>
            </w:pPr>
            <w:r w:rsidRPr="009D32F8">
              <w:rPr>
                <w:rFonts w:eastAsia="Segoe UI"/>
                <w:b/>
                <w:sz w:val="18"/>
                <w:szCs w:val="18"/>
                <w:lang w:val="en-NZ"/>
              </w:rPr>
              <w:t>Achievement – Primary (Years 1-8)</w:t>
            </w:r>
          </w:p>
          <w:p w14:paraId="680A9CF1" w14:textId="77777777" w:rsidR="00973078" w:rsidRDefault="00973078" w:rsidP="002177AD">
            <w:pPr>
              <w:spacing w:line="240" w:lineRule="exact"/>
              <w:rPr>
                <w:rFonts w:eastAsia="Segoe UI"/>
                <w:b/>
                <w:sz w:val="18"/>
                <w:szCs w:val="18"/>
                <w:lang w:val="en-NZ"/>
              </w:rPr>
            </w:pPr>
          </w:p>
          <w:p w14:paraId="7A33BC43" w14:textId="77777777" w:rsidR="00973078" w:rsidRDefault="00973078" w:rsidP="002177AD">
            <w:pPr>
              <w:spacing w:line="240" w:lineRule="exact"/>
              <w:rPr>
                <w:rFonts w:eastAsia="Segoe UI"/>
                <w:b/>
                <w:sz w:val="18"/>
                <w:szCs w:val="18"/>
                <w:lang w:val="en-NZ"/>
              </w:rPr>
            </w:pPr>
          </w:p>
          <w:p w14:paraId="2DCA5A11" w14:textId="77777777" w:rsidR="00973078" w:rsidRDefault="00973078" w:rsidP="002177AD">
            <w:pPr>
              <w:spacing w:line="240" w:lineRule="exact"/>
              <w:rPr>
                <w:rFonts w:eastAsia="Segoe UI"/>
                <w:b/>
                <w:sz w:val="18"/>
                <w:szCs w:val="18"/>
                <w:lang w:val="en-NZ"/>
              </w:rPr>
            </w:pPr>
          </w:p>
          <w:p w14:paraId="46EDFE3D" w14:textId="77777777" w:rsidR="00973078" w:rsidRDefault="00973078" w:rsidP="002177AD">
            <w:pPr>
              <w:spacing w:line="240" w:lineRule="exact"/>
              <w:rPr>
                <w:rFonts w:eastAsia="Segoe UI"/>
                <w:b/>
                <w:sz w:val="18"/>
                <w:szCs w:val="18"/>
                <w:lang w:val="en-NZ"/>
              </w:rPr>
            </w:pPr>
          </w:p>
          <w:p w14:paraId="333F4F9D" w14:textId="77777777" w:rsidR="00973078" w:rsidRDefault="00973078" w:rsidP="002177AD">
            <w:pPr>
              <w:spacing w:line="240" w:lineRule="exact"/>
              <w:rPr>
                <w:rFonts w:eastAsia="Segoe UI"/>
                <w:b/>
                <w:sz w:val="18"/>
                <w:szCs w:val="18"/>
                <w:lang w:val="en-NZ"/>
              </w:rPr>
            </w:pPr>
          </w:p>
          <w:p w14:paraId="1EDE11A1" w14:textId="77777777" w:rsidR="00973078" w:rsidRDefault="00973078" w:rsidP="002177AD">
            <w:pPr>
              <w:spacing w:line="240" w:lineRule="exact"/>
              <w:rPr>
                <w:rFonts w:eastAsia="Segoe UI"/>
                <w:b/>
                <w:sz w:val="18"/>
                <w:szCs w:val="18"/>
                <w:lang w:val="en-NZ"/>
              </w:rPr>
            </w:pPr>
          </w:p>
          <w:p w14:paraId="48570DED" w14:textId="77777777" w:rsidR="00973078" w:rsidRDefault="00973078" w:rsidP="002177AD">
            <w:pPr>
              <w:spacing w:line="240" w:lineRule="exact"/>
              <w:rPr>
                <w:rFonts w:eastAsia="Segoe UI"/>
                <w:b/>
                <w:sz w:val="18"/>
                <w:szCs w:val="18"/>
                <w:lang w:val="en-NZ"/>
              </w:rPr>
            </w:pPr>
          </w:p>
          <w:p w14:paraId="4EBE1F07" w14:textId="77777777" w:rsidR="00973078" w:rsidRDefault="00973078" w:rsidP="002177AD">
            <w:pPr>
              <w:spacing w:line="240" w:lineRule="exact"/>
              <w:rPr>
                <w:rFonts w:eastAsia="Segoe UI"/>
                <w:b/>
                <w:sz w:val="18"/>
                <w:szCs w:val="18"/>
                <w:lang w:val="en-NZ"/>
              </w:rPr>
            </w:pPr>
          </w:p>
          <w:p w14:paraId="6EB938E4" w14:textId="77777777" w:rsidR="00973078" w:rsidRDefault="00973078" w:rsidP="002177AD">
            <w:pPr>
              <w:spacing w:line="240" w:lineRule="exact"/>
              <w:rPr>
                <w:rFonts w:eastAsia="Segoe UI"/>
                <w:b/>
                <w:sz w:val="18"/>
                <w:szCs w:val="18"/>
                <w:lang w:val="en-NZ"/>
              </w:rPr>
            </w:pPr>
          </w:p>
          <w:p w14:paraId="52C86B81" w14:textId="77777777" w:rsidR="00973078" w:rsidRDefault="00973078" w:rsidP="002177AD">
            <w:pPr>
              <w:spacing w:line="240" w:lineRule="exact"/>
              <w:rPr>
                <w:rFonts w:eastAsia="Segoe UI"/>
                <w:b/>
                <w:sz w:val="18"/>
                <w:szCs w:val="18"/>
                <w:lang w:val="en-NZ"/>
              </w:rPr>
            </w:pPr>
          </w:p>
          <w:p w14:paraId="0B2ED7A5" w14:textId="77777777" w:rsidR="00973078" w:rsidRPr="009D32F8" w:rsidRDefault="00973078" w:rsidP="002177AD">
            <w:pPr>
              <w:spacing w:line="240" w:lineRule="exact"/>
              <w:rPr>
                <w:rFonts w:eastAsia="Segoe UI"/>
                <w:b/>
                <w:sz w:val="18"/>
                <w:szCs w:val="18"/>
                <w:lang w:val="en-NZ"/>
              </w:rPr>
            </w:pPr>
          </w:p>
        </w:tc>
        <w:tc>
          <w:tcPr>
            <w:tcW w:w="12748" w:type="dxa"/>
          </w:tcPr>
          <w:p w14:paraId="1F137F81" w14:textId="3642D2A2" w:rsidR="002177AD" w:rsidRPr="00E06608" w:rsidRDefault="002177AD" w:rsidP="002177AD">
            <w:pPr>
              <w:spacing w:line="240" w:lineRule="exact"/>
              <w:rPr>
                <w:sz w:val="16"/>
                <w:szCs w:val="16"/>
                <w:lang w:val="en-NZ"/>
              </w:rPr>
            </w:pPr>
            <w:r w:rsidRPr="00E06608">
              <w:rPr>
                <w:sz w:val="16"/>
                <w:szCs w:val="16"/>
                <w:lang w:val="en-NZ"/>
              </w:rPr>
              <w:t>National Standards:</w:t>
            </w:r>
            <w:r w:rsidR="00E827CA">
              <w:rPr>
                <w:sz w:val="16"/>
                <w:szCs w:val="16"/>
                <w:lang w:val="en-NZ"/>
              </w:rPr>
              <w:t xml:space="preserve"> 2017</w:t>
            </w:r>
          </w:p>
          <w:p w14:paraId="4A0F31EF" w14:textId="77777777" w:rsidR="002177AD" w:rsidRPr="00E06608" w:rsidRDefault="002177AD" w:rsidP="002177AD">
            <w:pPr>
              <w:spacing w:line="240" w:lineRule="exact"/>
              <w:rPr>
                <w:rFonts w:eastAsia="Segoe UI"/>
                <w:sz w:val="16"/>
                <w:szCs w:val="16"/>
                <w:lang w:val="en-NZ"/>
              </w:rPr>
            </w:pPr>
            <w:r w:rsidRPr="00E06608">
              <w:rPr>
                <w:rFonts w:eastAsia="Segoe UI"/>
                <w:sz w:val="16"/>
                <w:szCs w:val="16"/>
                <w:lang w:val="en-NZ"/>
              </w:rPr>
              <w:t>Reading:</w:t>
            </w:r>
          </w:p>
          <w:p w14:paraId="43FB6EE6" w14:textId="7C9964C9" w:rsidR="002177AD" w:rsidRPr="00E06608" w:rsidRDefault="002177AD"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eastAsia="Segoe UI" w:hAnsi="Times New Roman"/>
                <w:sz w:val="16"/>
                <w:szCs w:val="16"/>
              </w:rPr>
              <w:t>7</w:t>
            </w:r>
            <w:r w:rsidR="00935834">
              <w:rPr>
                <w:rFonts w:ascii="Times New Roman" w:eastAsia="Segoe UI" w:hAnsi="Times New Roman"/>
                <w:sz w:val="16"/>
                <w:szCs w:val="16"/>
              </w:rPr>
              <w:t>8</w:t>
            </w:r>
            <w:r w:rsidRPr="00E06608">
              <w:rPr>
                <w:rFonts w:ascii="Times New Roman" w:eastAsia="Segoe UI" w:hAnsi="Times New Roman"/>
                <w:sz w:val="16"/>
                <w:szCs w:val="16"/>
              </w:rPr>
              <w:t>% students achieve at or above National Standard in writing</w:t>
            </w:r>
            <w:r w:rsidR="00C8565F">
              <w:rPr>
                <w:rFonts w:ascii="Times New Roman" w:eastAsia="Segoe UI" w:hAnsi="Times New Roman"/>
                <w:sz w:val="16"/>
                <w:szCs w:val="16"/>
              </w:rPr>
              <w:t xml:space="preserve">-53/68 students. </w:t>
            </w:r>
          </w:p>
          <w:p w14:paraId="1FDA3590" w14:textId="32F7E50D" w:rsidR="002177AD" w:rsidRPr="00E06608" w:rsidRDefault="002177AD"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eastAsia="Segoe UI" w:hAnsi="Times New Roman"/>
                <w:sz w:val="16"/>
                <w:szCs w:val="16"/>
              </w:rPr>
              <w:t xml:space="preserve">In Years 1-8, </w:t>
            </w:r>
            <w:r w:rsidR="00C8565F">
              <w:rPr>
                <w:rFonts w:ascii="Times New Roman" w:eastAsia="Segoe UI" w:hAnsi="Times New Roman"/>
                <w:sz w:val="16"/>
                <w:szCs w:val="16"/>
              </w:rPr>
              <w:t>(78</w:t>
            </w:r>
            <w:r w:rsidRPr="00E06608">
              <w:rPr>
                <w:rFonts w:ascii="Times New Roman" w:eastAsia="Segoe UI" w:hAnsi="Times New Roman"/>
                <w:sz w:val="16"/>
                <w:szCs w:val="16"/>
              </w:rPr>
              <w:t>%</w:t>
            </w:r>
            <w:r w:rsidR="00C8565F">
              <w:rPr>
                <w:rFonts w:ascii="Times New Roman" w:eastAsia="Segoe UI" w:hAnsi="Times New Roman"/>
                <w:sz w:val="16"/>
                <w:szCs w:val="16"/>
              </w:rPr>
              <w:t>)</w:t>
            </w:r>
            <w:r w:rsidRPr="00E06608">
              <w:rPr>
                <w:rFonts w:ascii="Times New Roman" w:eastAsia="Segoe UI" w:hAnsi="Times New Roman"/>
                <w:sz w:val="16"/>
                <w:szCs w:val="16"/>
              </w:rPr>
              <w:t xml:space="preserve"> for boys (2</w:t>
            </w:r>
            <w:r w:rsidR="00C8565F">
              <w:rPr>
                <w:rFonts w:ascii="Times New Roman" w:eastAsia="Segoe UI" w:hAnsi="Times New Roman"/>
                <w:sz w:val="16"/>
                <w:szCs w:val="16"/>
              </w:rPr>
              <w:t>4</w:t>
            </w:r>
            <w:r w:rsidRPr="00E06608">
              <w:rPr>
                <w:rFonts w:ascii="Times New Roman" w:eastAsia="Segoe UI" w:hAnsi="Times New Roman"/>
                <w:sz w:val="16"/>
                <w:szCs w:val="16"/>
              </w:rPr>
              <w:t>/</w:t>
            </w:r>
            <w:r w:rsidR="00C8565F">
              <w:rPr>
                <w:rFonts w:ascii="Times New Roman" w:eastAsia="Segoe UI" w:hAnsi="Times New Roman"/>
                <w:sz w:val="16"/>
                <w:szCs w:val="16"/>
              </w:rPr>
              <w:t>31</w:t>
            </w:r>
            <w:r w:rsidRPr="00E06608">
              <w:rPr>
                <w:rFonts w:ascii="Times New Roman" w:eastAsia="Segoe UI" w:hAnsi="Times New Roman"/>
                <w:sz w:val="16"/>
                <w:szCs w:val="16"/>
              </w:rPr>
              <w:t xml:space="preserve">) are achieving. This means that </w:t>
            </w:r>
            <w:r w:rsidR="00C8565F">
              <w:rPr>
                <w:rFonts w:ascii="Times New Roman" w:eastAsia="Segoe UI" w:hAnsi="Times New Roman"/>
                <w:sz w:val="16"/>
                <w:szCs w:val="16"/>
              </w:rPr>
              <w:t>22</w:t>
            </w:r>
            <w:r w:rsidRPr="00E06608">
              <w:rPr>
                <w:rFonts w:ascii="Times New Roman" w:eastAsia="Segoe UI" w:hAnsi="Times New Roman"/>
                <w:sz w:val="16"/>
                <w:szCs w:val="16"/>
              </w:rPr>
              <w:t>% (</w:t>
            </w:r>
            <w:r w:rsidR="00C8565F">
              <w:rPr>
                <w:rFonts w:ascii="Times New Roman" w:eastAsia="Segoe UI" w:hAnsi="Times New Roman"/>
                <w:sz w:val="16"/>
                <w:szCs w:val="16"/>
              </w:rPr>
              <w:t>7</w:t>
            </w:r>
            <w:r w:rsidRPr="00E06608">
              <w:rPr>
                <w:rFonts w:ascii="Times New Roman" w:eastAsia="Segoe UI" w:hAnsi="Times New Roman"/>
                <w:sz w:val="16"/>
                <w:szCs w:val="16"/>
              </w:rPr>
              <w:t>/</w:t>
            </w:r>
            <w:r w:rsidR="00C8565F">
              <w:rPr>
                <w:rFonts w:ascii="Times New Roman" w:eastAsia="Segoe UI" w:hAnsi="Times New Roman"/>
                <w:sz w:val="16"/>
                <w:szCs w:val="16"/>
              </w:rPr>
              <w:t>31</w:t>
            </w:r>
            <w:r w:rsidRPr="00E06608">
              <w:rPr>
                <w:rFonts w:ascii="Times New Roman" w:eastAsia="Segoe UI" w:hAnsi="Times New Roman"/>
                <w:sz w:val="16"/>
                <w:szCs w:val="16"/>
              </w:rPr>
              <w:t>) of boys are not achieving</w:t>
            </w:r>
            <w:r w:rsidR="000F385B">
              <w:rPr>
                <w:rFonts w:ascii="Times New Roman" w:eastAsia="Segoe UI" w:hAnsi="Times New Roman"/>
                <w:sz w:val="16"/>
                <w:szCs w:val="16"/>
              </w:rPr>
              <w:t>.</w:t>
            </w:r>
            <w:r w:rsidRPr="00E06608">
              <w:rPr>
                <w:rFonts w:ascii="Times New Roman" w:eastAsia="Segoe UI" w:hAnsi="Times New Roman"/>
                <w:sz w:val="16"/>
                <w:szCs w:val="16"/>
              </w:rPr>
              <w:t xml:space="preserve"> </w:t>
            </w:r>
          </w:p>
          <w:p w14:paraId="11459E25" w14:textId="63B9F257" w:rsidR="002177AD" w:rsidRPr="00E06608" w:rsidRDefault="002177AD"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eastAsia="Segoe UI" w:hAnsi="Times New Roman"/>
                <w:sz w:val="16"/>
                <w:szCs w:val="16"/>
              </w:rPr>
              <w:t xml:space="preserve">In Years 1-8, </w:t>
            </w:r>
            <w:r w:rsidR="000F385B">
              <w:rPr>
                <w:rFonts w:ascii="Times New Roman" w:eastAsia="Segoe UI" w:hAnsi="Times New Roman"/>
                <w:sz w:val="16"/>
                <w:szCs w:val="16"/>
              </w:rPr>
              <w:t>(69</w:t>
            </w:r>
            <w:r w:rsidRPr="00E06608">
              <w:rPr>
                <w:rFonts w:ascii="Times New Roman" w:eastAsia="Segoe UI" w:hAnsi="Times New Roman"/>
                <w:sz w:val="16"/>
                <w:szCs w:val="16"/>
              </w:rPr>
              <w:t>%</w:t>
            </w:r>
            <w:r w:rsidR="000F385B">
              <w:rPr>
                <w:rFonts w:ascii="Times New Roman" w:eastAsia="Segoe UI" w:hAnsi="Times New Roman"/>
                <w:sz w:val="16"/>
                <w:szCs w:val="16"/>
              </w:rPr>
              <w:t>)</w:t>
            </w:r>
            <w:r w:rsidRPr="00E06608">
              <w:rPr>
                <w:rFonts w:ascii="Times New Roman" w:eastAsia="Segoe UI" w:hAnsi="Times New Roman"/>
                <w:sz w:val="16"/>
                <w:szCs w:val="16"/>
              </w:rPr>
              <w:t xml:space="preserve"> of Maori students are achieving (</w:t>
            </w:r>
            <w:r w:rsidR="00A66E71">
              <w:rPr>
                <w:rFonts w:ascii="Times New Roman" w:eastAsia="Segoe UI" w:hAnsi="Times New Roman"/>
                <w:sz w:val="16"/>
                <w:szCs w:val="16"/>
              </w:rPr>
              <w:t>9/13),  30%</w:t>
            </w:r>
            <w:r w:rsidR="000F385B">
              <w:rPr>
                <w:rFonts w:ascii="Times New Roman" w:eastAsia="Segoe UI" w:hAnsi="Times New Roman"/>
                <w:sz w:val="16"/>
                <w:szCs w:val="16"/>
              </w:rPr>
              <w:t xml:space="preserve"> </w:t>
            </w:r>
            <w:r w:rsidRPr="00E06608">
              <w:rPr>
                <w:rFonts w:ascii="Times New Roman" w:eastAsia="Segoe UI" w:hAnsi="Times New Roman"/>
                <w:sz w:val="16"/>
                <w:szCs w:val="16"/>
              </w:rPr>
              <w:t>(</w:t>
            </w:r>
            <w:r w:rsidR="000F385B">
              <w:rPr>
                <w:rFonts w:ascii="Times New Roman" w:eastAsia="Segoe UI" w:hAnsi="Times New Roman"/>
                <w:sz w:val="16"/>
                <w:szCs w:val="16"/>
              </w:rPr>
              <w:t>4/13</w:t>
            </w:r>
            <w:r w:rsidRPr="00E06608">
              <w:rPr>
                <w:rFonts w:ascii="Times New Roman" w:eastAsia="Segoe UI" w:hAnsi="Times New Roman"/>
                <w:sz w:val="16"/>
                <w:szCs w:val="16"/>
              </w:rPr>
              <w:t>) for Maori students are not achieving</w:t>
            </w:r>
            <w:r w:rsidR="000F385B">
              <w:rPr>
                <w:rFonts w:ascii="Times New Roman" w:eastAsia="Segoe UI" w:hAnsi="Times New Roman"/>
                <w:sz w:val="16"/>
                <w:szCs w:val="16"/>
              </w:rPr>
              <w:t>.</w:t>
            </w:r>
          </w:p>
          <w:p w14:paraId="36D0BA33" w14:textId="77777777" w:rsidR="002177AD" w:rsidRPr="00E06608" w:rsidRDefault="002177AD" w:rsidP="002177AD">
            <w:pPr>
              <w:spacing w:line="240" w:lineRule="exact"/>
              <w:ind w:left="-14"/>
              <w:rPr>
                <w:rFonts w:eastAsia="Segoe UI"/>
                <w:sz w:val="16"/>
                <w:szCs w:val="16"/>
                <w:lang w:val="en-NZ"/>
              </w:rPr>
            </w:pPr>
            <w:r w:rsidRPr="00E06608">
              <w:rPr>
                <w:sz w:val="16"/>
                <w:szCs w:val="16"/>
                <w:lang w:val="en-NZ"/>
              </w:rPr>
              <w:t>Mathematics:</w:t>
            </w:r>
          </w:p>
          <w:p w14:paraId="0083F852" w14:textId="739BC8B0" w:rsidR="002177AD" w:rsidRPr="00E06608" w:rsidRDefault="000F385B"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Pr>
                <w:rFonts w:ascii="Times New Roman" w:eastAsia="Segoe UI" w:hAnsi="Times New Roman"/>
                <w:sz w:val="16"/>
                <w:szCs w:val="16"/>
              </w:rPr>
              <w:t>81</w:t>
            </w:r>
            <w:r w:rsidR="002177AD" w:rsidRPr="00E06608">
              <w:rPr>
                <w:rFonts w:ascii="Times New Roman" w:eastAsia="Segoe UI" w:hAnsi="Times New Roman"/>
                <w:sz w:val="16"/>
                <w:szCs w:val="16"/>
              </w:rPr>
              <w:t>% (</w:t>
            </w:r>
            <w:r>
              <w:rPr>
                <w:rFonts w:ascii="Times New Roman" w:eastAsia="Segoe UI" w:hAnsi="Times New Roman"/>
                <w:sz w:val="16"/>
                <w:szCs w:val="16"/>
              </w:rPr>
              <w:t>55</w:t>
            </w:r>
            <w:r w:rsidR="002177AD" w:rsidRPr="00E06608">
              <w:rPr>
                <w:rFonts w:ascii="Times New Roman" w:eastAsia="Segoe UI" w:hAnsi="Times New Roman"/>
                <w:sz w:val="16"/>
                <w:szCs w:val="16"/>
              </w:rPr>
              <w:t>/</w:t>
            </w:r>
            <w:r>
              <w:rPr>
                <w:rFonts w:ascii="Times New Roman" w:eastAsia="Segoe UI" w:hAnsi="Times New Roman"/>
                <w:sz w:val="16"/>
                <w:szCs w:val="16"/>
              </w:rPr>
              <w:t>68</w:t>
            </w:r>
            <w:r w:rsidR="002177AD" w:rsidRPr="00E06608">
              <w:rPr>
                <w:rFonts w:ascii="Times New Roman" w:eastAsia="Segoe UI" w:hAnsi="Times New Roman"/>
                <w:sz w:val="16"/>
                <w:szCs w:val="16"/>
              </w:rPr>
              <w:t xml:space="preserve">) of Year 1-8 students achieve at or above the National Standard for mathematics. This means that </w:t>
            </w:r>
            <w:r>
              <w:rPr>
                <w:rFonts w:ascii="Times New Roman" w:eastAsia="Segoe UI" w:hAnsi="Times New Roman"/>
                <w:sz w:val="16"/>
                <w:szCs w:val="16"/>
              </w:rPr>
              <w:t>19% (13</w:t>
            </w:r>
            <w:r w:rsidR="002177AD" w:rsidRPr="00E06608">
              <w:rPr>
                <w:rFonts w:ascii="Times New Roman" w:eastAsia="Segoe UI" w:hAnsi="Times New Roman"/>
                <w:sz w:val="16"/>
                <w:szCs w:val="16"/>
              </w:rPr>
              <w:t>/</w:t>
            </w:r>
            <w:r>
              <w:rPr>
                <w:rFonts w:ascii="Times New Roman" w:eastAsia="Segoe UI" w:hAnsi="Times New Roman"/>
                <w:sz w:val="16"/>
                <w:szCs w:val="16"/>
              </w:rPr>
              <w:t>68</w:t>
            </w:r>
            <w:r w:rsidR="002177AD" w:rsidRPr="00E06608">
              <w:rPr>
                <w:rFonts w:ascii="Times New Roman" w:eastAsia="Segoe UI" w:hAnsi="Times New Roman"/>
                <w:sz w:val="16"/>
                <w:szCs w:val="16"/>
              </w:rPr>
              <w:t>) are not achieving</w:t>
            </w:r>
            <w:r>
              <w:rPr>
                <w:rFonts w:ascii="Times New Roman" w:eastAsia="Segoe UI" w:hAnsi="Times New Roman"/>
                <w:sz w:val="16"/>
                <w:szCs w:val="16"/>
              </w:rPr>
              <w:t xml:space="preserve"> at the National Standard</w:t>
            </w:r>
            <w:r w:rsidR="002177AD" w:rsidRPr="00E06608">
              <w:rPr>
                <w:rFonts w:ascii="Times New Roman" w:eastAsia="Segoe UI" w:hAnsi="Times New Roman"/>
                <w:sz w:val="16"/>
                <w:szCs w:val="16"/>
              </w:rPr>
              <w:t>.</w:t>
            </w:r>
          </w:p>
          <w:p w14:paraId="61DA0155" w14:textId="6F89CCF1" w:rsidR="002177AD" w:rsidRPr="00E06608" w:rsidRDefault="002177AD"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eastAsia="Segoe UI" w:hAnsi="Times New Roman"/>
                <w:sz w:val="16"/>
                <w:szCs w:val="16"/>
              </w:rPr>
              <w:t xml:space="preserve">For Year </w:t>
            </w:r>
            <w:r w:rsidR="00A66E71">
              <w:rPr>
                <w:rFonts w:ascii="Times New Roman" w:eastAsia="Segoe UI" w:hAnsi="Times New Roman"/>
                <w:sz w:val="16"/>
                <w:szCs w:val="16"/>
              </w:rPr>
              <w:t>1</w:t>
            </w:r>
            <w:r w:rsidRPr="00E06608">
              <w:rPr>
                <w:rFonts w:ascii="Times New Roman" w:eastAsia="Segoe UI" w:hAnsi="Times New Roman"/>
                <w:sz w:val="16"/>
                <w:szCs w:val="16"/>
              </w:rPr>
              <w:t xml:space="preserve">-8 students, </w:t>
            </w:r>
            <w:r w:rsidR="000F385B">
              <w:rPr>
                <w:rFonts w:ascii="Times New Roman" w:eastAsia="Segoe UI" w:hAnsi="Times New Roman"/>
                <w:sz w:val="16"/>
                <w:szCs w:val="16"/>
              </w:rPr>
              <w:t>84</w:t>
            </w:r>
            <w:r w:rsidRPr="00E06608">
              <w:rPr>
                <w:rFonts w:ascii="Times New Roman" w:eastAsia="Segoe UI" w:hAnsi="Times New Roman"/>
                <w:sz w:val="16"/>
                <w:szCs w:val="16"/>
              </w:rPr>
              <w:t>% (</w:t>
            </w:r>
            <w:r w:rsidR="000F385B">
              <w:rPr>
                <w:rFonts w:ascii="Times New Roman" w:eastAsia="Segoe UI" w:hAnsi="Times New Roman"/>
                <w:sz w:val="16"/>
                <w:szCs w:val="16"/>
              </w:rPr>
              <w:t>36</w:t>
            </w:r>
            <w:r w:rsidRPr="00E06608">
              <w:rPr>
                <w:rFonts w:ascii="Times New Roman" w:eastAsia="Segoe UI" w:hAnsi="Times New Roman"/>
                <w:sz w:val="16"/>
                <w:szCs w:val="16"/>
              </w:rPr>
              <w:t>/</w:t>
            </w:r>
            <w:r w:rsidR="000F385B">
              <w:rPr>
                <w:rFonts w:ascii="Times New Roman" w:eastAsia="Segoe UI" w:hAnsi="Times New Roman"/>
                <w:sz w:val="16"/>
                <w:szCs w:val="16"/>
              </w:rPr>
              <w:t>43</w:t>
            </w:r>
            <w:r w:rsidRPr="00E06608">
              <w:rPr>
                <w:rFonts w:ascii="Times New Roman" w:eastAsia="Segoe UI" w:hAnsi="Times New Roman"/>
                <w:sz w:val="16"/>
                <w:szCs w:val="16"/>
              </w:rPr>
              <w:t xml:space="preserve">) of students are at or above the National Standard in mathematics. This means that </w:t>
            </w:r>
            <w:r w:rsidR="000F385B">
              <w:rPr>
                <w:rFonts w:ascii="Times New Roman" w:eastAsia="Segoe UI" w:hAnsi="Times New Roman"/>
                <w:sz w:val="16"/>
                <w:szCs w:val="16"/>
              </w:rPr>
              <w:t>16</w:t>
            </w:r>
            <w:r w:rsidRPr="00E06608">
              <w:rPr>
                <w:rFonts w:ascii="Times New Roman" w:eastAsia="Segoe UI" w:hAnsi="Times New Roman"/>
                <w:sz w:val="16"/>
                <w:szCs w:val="16"/>
              </w:rPr>
              <w:t>% (</w:t>
            </w:r>
            <w:r w:rsidR="000F385B">
              <w:rPr>
                <w:rFonts w:ascii="Times New Roman" w:eastAsia="Segoe UI" w:hAnsi="Times New Roman"/>
                <w:sz w:val="16"/>
                <w:szCs w:val="16"/>
              </w:rPr>
              <w:t>7</w:t>
            </w:r>
            <w:r w:rsidRPr="00E06608">
              <w:rPr>
                <w:rFonts w:ascii="Times New Roman" w:eastAsia="Segoe UI" w:hAnsi="Times New Roman"/>
                <w:sz w:val="16"/>
                <w:szCs w:val="16"/>
              </w:rPr>
              <w:t>/</w:t>
            </w:r>
            <w:r w:rsidR="000F385B">
              <w:rPr>
                <w:rFonts w:ascii="Times New Roman" w:eastAsia="Segoe UI" w:hAnsi="Times New Roman"/>
                <w:sz w:val="16"/>
                <w:szCs w:val="16"/>
              </w:rPr>
              <w:t>43</w:t>
            </w:r>
            <w:r w:rsidRPr="00E06608">
              <w:rPr>
                <w:rFonts w:ascii="Times New Roman" w:eastAsia="Segoe UI" w:hAnsi="Times New Roman"/>
                <w:sz w:val="16"/>
                <w:szCs w:val="16"/>
              </w:rPr>
              <w:t>) are not achieving.</w:t>
            </w:r>
          </w:p>
          <w:p w14:paraId="485477D0" w14:textId="07CF251B" w:rsidR="002177AD" w:rsidRPr="00E06608" w:rsidRDefault="002177AD" w:rsidP="00CB4813">
            <w:pPr>
              <w:spacing w:line="240" w:lineRule="exact"/>
              <w:rPr>
                <w:rFonts w:eastAsia="Segoe UI"/>
                <w:sz w:val="16"/>
                <w:szCs w:val="16"/>
              </w:rPr>
            </w:pPr>
            <w:r w:rsidRPr="00E06608">
              <w:rPr>
                <w:rFonts w:ascii="Times" w:eastAsia="Segoe UI" w:hAnsi="Times"/>
                <w:sz w:val="16"/>
                <w:szCs w:val="16"/>
              </w:rPr>
              <w:t>Writing:</w:t>
            </w:r>
          </w:p>
          <w:p w14:paraId="6B853C34" w14:textId="5685FDAA" w:rsidR="002177AD" w:rsidRPr="00E06608" w:rsidRDefault="00CB4813" w:rsidP="00934DBC">
            <w:pPr>
              <w:pStyle w:val="ListParagraph"/>
              <w:widowControl w:val="0"/>
              <w:numPr>
                <w:ilvl w:val="0"/>
                <w:numId w:val="13"/>
              </w:numPr>
              <w:spacing w:after="0" w:line="240" w:lineRule="exact"/>
              <w:ind w:left="346"/>
              <w:contextualSpacing w:val="0"/>
              <w:rPr>
                <w:rFonts w:ascii="Times" w:eastAsia="Segoe UI" w:hAnsi="Times"/>
                <w:sz w:val="16"/>
                <w:szCs w:val="16"/>
              </w:rPr>
            </w:pPr>
            <w:r>
              <w:rPr>
                <w:rFonts w:ascii="Times" w:eastAsia="Segoe UI" w:hAnsi="Times"/>
                <w:sz w:val="16"/>
                <w:szCs w:val="16"/>
              </w:rPr>
              <w:t>7</w:t>
            </w:r>
            <w:r w:rsidR="002177AD" w:rsidRPr="00E06608">
              <w:rPr>
                <w:rFonts w:ascii="Times" w:eastAsia="Segoe UI" w:hAnsi="Times"/>
                <w:sz w:val="16"/>
                <w:szCs w:val="16"/>
              </w:rPr>
              <w:t>1% for boys (</w:t>
            </w:r>
            <w:r>
              <w:rPr>
                <w:rFonts w:ascii="Times" w:eastAsia="Segoe UI" w:hAnsi="Times"/>
                <w:sz w:val="16"/>
                <w:szCs w:val="16"/>
              </w:rPr>
              <w:t>22</w:t>
            </w:r>
            <w:r w:rsidR="002177AD" w:rsidRPr="00E06608">
              <w:rPr>
                <w:rFonts w:ascii="Times" w:eastAsia="Segoe UI" w:hAnsi="Times"/>
                <w:sz w:val="16"/>
                <w:szCs w:val="16"/>
              </w:rPr>
              <w:t>/</w:t>
            </w:r>
            <w:r>
              <w:rPr>
                <w:rFonts w:ascii="Times" w:eastAsia="Segoe UI" w:hAnsi="Times"/>
                <w:sz w:val="16"/>
                <w:szCs w:val="16"/>
              </w:rPr>
              <w:t>31</w:t>
            </w:r>
            <w:r w:rsidR="002177AD" w:rsidRPr="00E06608">
              <w:rPr>
                <w:rFonts w:ascii="Times" w:eastAsia="Segoe UI" w:hAnsi="Times"/>
                <w:sz w:val="16"/>
                <w:szCs w:val="16"/>
              </w:rPr>
              <w:t xml:space="preserve">) are achieving in writing. </w:t>
            </w:r>
          </w:p>
          <w:p w14:paraId="71638854" w14:textId="5A05FF32" w:rsidR="002177AD" w:rsidRPr="00E06608" w:rsidRDefault="00CB4813" w:rsidP="00934DBC">
            <w:pPr>
              <w:pStyle w:val="ListParagraph"/>
              <w:widowControl w:val="0"/>
              <w:numPr>
                <w:ilvl w:val="0"/>
                <w:numId w:val="13"/>
              </w:numPr>
              <w:spacing w:after="0" w:line="240" w:lineRule="exact"/>
              <w:ind w:left="346"/>
              <w:contextualSpacing w:val="0"/>
              <w:rPr>
                <w:rFonts w:ascii="Times" w:eastAsia="Segoe UI" w:hAnsi="Times"/>
                <w:sz w:val="16"/>
                <w:szCs w:val="16"/>
              </w:rPr>
            </w:pPr>
            <w:r>
              <w:rPr>
                <w:rFonts w:ascii="Times" w:eastAsia="Segoe UI" w:hAnsi="Times"/>
                <w:sz w:val="16"/>
                <w:szCs w:val="16"/>
              </w:rPr>
              <w:t>2</w:t>
            </w:r>
            <w:r w:rsidR="002177AD" w:rsidRPr="00E06608">
              <w:rPr>
                <w:rFonts w:ascii="Times" w:eastAsia="Segoe UI" w:hAnsi="Times"/>
                <w:sz w:val="16"/>
                <w:szCs w:val="16"/>
              </w:rPr>
              <w:t>9% of boys (</w:t>
            </w:r>
            <w:r>
              <w:rPr>
                <w:rFonts w:ascii="Times" w:eastAsia="Segoe UI" w:hAnsi="Times"/>
                <w:sz w:val="16"/>
                <w:szCs w:val="16"/>
              </w:rPr>
              <w:t>9</w:t>
            </w:r>
            <w:r w:rsidR="002177AD" w:rsidRPr="00E06608">
              <w:rPr>
                <w:rFonts w:ascii="Times" w:eastAsia="Segoe UI" w:hAnsi="Times"/>
                <w:sz w:val="16"/>
                <w:szCs w:val="16"/>
              </w:rPr>
              <w:t>/</w:t>
            </w:r>
            <w:r>
              <w:rPr>
                <w:rFonts w:ascii="Times" w:eastAsia="Segoe UI" w:hAnsi="Times"/>
                <w:sz w:val="16"/>
                <w:szCs w:val="16"/>
              </w:rPr>
              <w:t>31</w:t>
            </w:r>
            <w:r w:rsidR="002177AD" w:rsidRPr="00E06608">
              <w:rPr>
                <w:rFonts w:ascii="Times" w:eastAsia="Segoe UI" w:hAnsi="Times"/>
                <w:sz w:val="16"/>
                <w:szCs w:val="16"/>
              </w:rPr>
              <w:t>) are not achieving at their expected level in writing</w:t>
            </w:r>
          </w:p>
          <w:p w14:paraId="1271FF05" w14:textId="4B0BA811" w:rsidR="002177AD" w:rsidRPr="00E06608" w:rsidRDefault="00CB4813" w:rsidP="00934DBC">
            <w:pPr>
              <w:pStyle w:val="ListParagraph"/>
              <w:widowControl w:val="0"/>
              <w:numPr>
                <w:ilvl w:val="0"/>
                <w:numId w:val="13"/>
              </w:numPr>
              <w:spacing w:after="0" w:line="240" w:lineRule="exact"/>
              <w:ind w:left="346"/>
              <w:contextualSpacing w:val="0"/>
              <w:rPr>
                <w:rFonts w:ascii="Times" w:eastAsia="Segoe UI" w:hAnsi="Times"/>
                <w:sz w:val="16"/>
                <w:szCs w:val="16"/>
              </w:rPr>
            </w:pPr>
            <w:r>
              <w:rPr>
                <w:rFonts w:ascii="Times" w:eastAsia="Segoe UI" w:hAnsi="Times"/>
                <w:sz w:val="16"/>
                <w:szCs w:val="16"/>
              </w:rPr>
              <w:t>77</w:t>
            </w:r>
            <w:r w:rsidR="002177AD" w:rsidRPr="00E06608">
              <w:rPr>
                <w:rFonts w:ascii="Times" w:eastAsia="Segoe UI" w:hAnsi="Times"/>
                <w:sz w:val="16"/>
                <w:szCs w:val="16"/>
              </w:rPr>
              <w:t>% of Maori (</w:t>
            </w:r>
            <w:r>
              <w:rPr>
                <w:rFonts w:ascii="Times" w:eastAsia="Segoe UI" w:hAnsi="Times"/>
                <w:sz w:val="16"/>
                <w:szCs w:val="16"/>
              </w:rPr>
              <w:t>10</w:t>
            </w:r>
            <w:r w:rsidR="002177AD" w:rsidRPr="00E06608">
              <w:rPr>
                <w:rFonts w:ascii="Times" w:eastAsia="Segoe UI" w:hAnsi="Times"/>
                <w:sz w:val="16"/>
                <w:szCs w:val="16"/>
              </w:rPr>
              <w:t>/1</w:t>
            </w:r>
            <w:r>
              <w:rPr>
                <w:rFonts w:ascii="Times" w:eastAsia="Segoe UI" w:hAnsi="Times"/>
                <w:sz w:val="16"/>
                <w:szCs w:val="16"/>
              </w:rPr>
              <w:t>3</w:t>
            </w:r>
            <w:r w:rsidR="002177AD" w:rsidRPr="00E06608">
              <w:rPr>
                <w:rFonts w:ascii="Times" w:eastAsia="Segoe UI" w:hAnsi="Times"/>
                <w:sz w:val="16"/>
                <w:szCs w:val="16"/>
              </w:rPr>
              <w:t>) are achieving in writing</w:t>
            </w:r>
          </w:p>
          <w:p w14:paraId="3A512A13" w14:textId="10F727CF" w:rsidR="002177AD" w:rsidRPr="00E06608" w:rsidRDefault="00CB4813" w:rsidP="00CB4813">
            <w:pPr>
              <w:pStyle w:val="ListParagraph"/>
              <w:widowControl w:val="0"/>
              <w:numPr>
                <w:ilvl w:val="0"/>
                <w:numId w:val="13"/>
              </w:numPr>
              <w:spacing w:after="0" w:line="240" w:lineRule="exact"/>
              <w:ind w:left="346"/>
              <w:contextualSpacing w:val="0"/>
              <w:rPr>
                <w:rFonts w:ascii="Times New Roman" w:eastAsia="Segoe UI" w:hAnsi="Times New Roman"/>
                <w:sz w:val="16"/>
                <w:szCs w:val="16"/>
              </w:rPr>
            </w:pPr>
            <w:r>
              <w:rPr>
                <w:rFonts w:ascii="Times" w:eastAsia="Segoe UI" w:hAnsi="Times"/>
                <w:sz w:val="16"/>
                <w:szCs w:val="16"/>
              </w:rPr>
              <w:t>23</w:t>
            </w:r>
            <w:r w:rsidR="002177AD" w:rsidRPr="00E06608">
              <w:rPr>
                <w:rFonts w:ascii="Times" w:eastAsia="Segoe UI" w:hAnsi="Times"/>
                <w:sz w:val="16"/>
                <w:szCs w:val="16"/>
              </w:rPr>
              <w:t>% of Maori (</w:t>
            </w:r>
            <w:r>
              <w:rPr>
                <w:rFonts w:ascii="Times" w:eastAsia="Segoe UI" w:hAnsi="Times"/>
                <w:sz w:val="16"/>
                <w:szCs w:val="16"/>
              </w:rPr>
              <w:t>3/</w:t>
            </w:r>
            <w:r w:rsidR="002177AD" w:rsidRPr="00E06608">
              <w:rPr>
                <w:rFonts w:ascii="Times" w:eastAsia="Segoe UI" w:hAnsi="Times"/>
                <w:sz w:val="16"/>
                <w:szCs w:val="16"/>
              </w:rPr>
              <w:t>1</w:t>
            </w:r>
            <w:r>
              <w:rPr>
                <w:rFonts w:ascii="Times" w:eastAsia="Segoe UI" w:hAnsi="Times"/>
                <w:sz w:val="16"/>
                <w:szCs w:val="16"/>
              </w:rPr>
              <w:t>3</w:t>
            </w:r>
            <w:r w:rsidR="002177AD" w:rsidRPr="00E06608">
              <w:rPr>
                <w:rFonts w:ascii="Times" w:eastAsia="Segoe UI" w:hAnsi="Times"/>
                <w:sz w:val="16"/>
                <w:szCs w:val="16"/>
              </w:rPr>
              <w:t>)are not achieving in writing</w:t>
            </w:r>
          </w:p>
        </w:tc>
      </w:tr>
      <w:tr w:rsidR="0034404D" w:rsidRPr="009D32F8" w14:paraId="28169CCF" w14:textId="77777777" w:rsidTr="0034404D">
        <w:trPr>
          <w:trHeight w:val="226"/>
        </w:trPr>
        <w:tc>
          <w:tcPr>
            <w:tcW w:w="2103" w:type="dxa"/>
          </w:tcPr>
          <w:p w14:paraId="40F55F24" w14:textId="77777777" w:rsidR="002177AD" w:rsidRDefault="002177AD" w:rsidP="002177AD">
            <w:pPr>
              <w:spacing w:line="240" w:lineRule="exact"/>
              <w:rPr>
                <w:rFonts w:eastAsia="Segoe UI"/>
                <w:b/>
                <w:sz w:val="18"/>
                <w:szCs w:val="18"/>
                <w:lang w:val="en-NZ"/>
              </w:rPr>
            </w:pPr>
            <w:r w:rsidRPr="009D32F8">
              <w:rPr>
                <w:rFonts w:eastAsia="Segoe UI"/>
                <w:b/>
                <w:sz w:val="18"/>
                <w:szCs w:val="18"/>
                <w:lang w:val="en-NZ"/>
              </w:rPr>
              <w:t xml:space="preserve">Achievement </w:t>
            </w:r>
            <w:r w:rsidR="009A6EB8">
              <w:rPr>
                <w:rFonts w:eastAsia="Segoe UI"/>
                <w:b/>
                <w:sz w:val="18"/>
                <w:szCs w:val="18"/>
                <w:lang w:val="en-NZ"/>
              </w:rPr>
              <w:t>–</w:t>
            </w:r>
            <w:r w:rsidRPr="009D32F8">
              <w:rPr>
                <w:rFonts w:eastAsia="Segoe UI"/>
                <w:b/>
                <w:sz w:val="18"/>
                <w:szCs w:val="18"/>
                <w:lang w:val="en-NZ"/>
              </w:rPr>
              <w:t xml:space="preserve"> </w:t>
            </w:r>
            <w:proofErr w:type="spellStart"/>
            <w:r w:rsidR="009A6EB8">
              <w:rPr>
                <w:rFonts w:eastAsia="Segoe UI"/>
                <w:b/>
                <w:sz w:val="18"/>
                <w:szCs w:val="18"/>
                <w:lang w:val="en-NZ"/>
              </w:rPr>
              <w:t>Yr</w:t>
            </w:r>
            <w:proofErr w:type="spellEnd"/>
            <w:r w:rsidR="00201DC7">
              <w:rPr>
                <w:rFonts w:eastAsia="Segoe UI"/>
                <w:b/>
                <w:sz w:val="18"/>
                <w:szCs w:val="18"/>
                <w:lang w:val="en-NZ"/>
              </w:rPr>
              <w:t xml:space="preserve"> </w:t>
            </w:r>
            <w:r w:rsidR="009A6EB8">
              <w:rPr>
                <w:rFonts w:eastAsia="Segoe UI"/>
                <w:b/>
                <w:sz w:val="18"/>
                <w:szCs w:val="18"/>
                <w:lang w:val="en-NZ"/>
              </w:rPr>
              <w:t xml:space="preserve">9/10 </w:t>
            </w:r>
            <w:r w:rsidR="00C86913">
              <w:rPr>
                <w:rFonts w:eastAsia="Segoe UI"/>
                <w:b/>
                <w:sz w:val="18"/>
                <w:szCs w:val="18"/>
                <w:lang w:val="en-NZ"/>
              </w:rPr>
              <w:t xml:space="preserve">&amp; NCEA </w:t>
            </w:r>
            <w:r w:rsidRPr="009D32F8">
              <w:rPr>
                <w:rFonts w:eastAsia="Segoe UI"/>
                <w:b/>
                <w:sz w:val="18"/>
                <w:szCs w:val="18"/>
                <w:lang w:val="en-NZ"/>
              </w:rPr>
              <w:t>Secondary</w:t>
            </w:r>
          </w:p>
          <w:p w14:paraId="4E869FE5" w14:textId="204FBFF9" w:rsidR="006B08E1" w:rsidRPr="009D32F8" w:rsidRDefault="006B08E1" w:rsidP="002177AD">
            <w:pPr>
              <w:spacing w:line="240" w:lineRule="exact"/>
              <w:rPr>
                <w:rFonts w:eastAsia="Segoe UI"/>
                <w:b/>
                <w:sz w:val="18"/>
                <w:szCs w:val="18"/>
                <w:lang w:val="en-NZ"/>
              </w:rPr>
            </w:pPr>
            <w:r>
              <w:rPr>
                <w:rFonts w:eastAsia="Segoe UI"/>
                <w:b/>
                <w:sz w:val="18"/>
                <w:szCs w:val="18"/>
                <w:lang w:val="en-NZ"/>
              </w:rPr>
              <w:t>2017</w:t>
            </w:r>
          </w:p>
        </w:tc>
        <w:tc>
          <w:tcPr>
            <w:tcW w:w="12748" w:type="dxa"/>
          </w:tcPr>
          <w:p w14:paraId="53F4364B" w14:textId="77777777" w:rsidR="008F5E37" w:rsidRPr="00C86913" w:rsidRDefault="008F5E37" w:rsidP="008F5E37">
            <w:pPr>
              <w:spacing w:line="240" w:lineRule="exact"/>
              <w:ind w:left="-14"/>
              <w:rPr>
                <w:rFonts w:eastAsia="Segoe UI"/>
                <w:sz w:val="16"/>
                <w:szCs w:val="16"/>
                <w:lang w:val="en-NZ"/>
              </w:rPr>
            </w:pPr>
            <w:r w:rsidRPr="00C86913">
              <w:rPr>
                <w:sz w:val="16"/>
                <w:szCs w:val="16"/>
                <w:lang w:val="en-NZ"/>
              </w:rPr>
              <w:t>Mathematics:</w:t>
            </w:r>
          </w:p>
          <w:p w14:paraId="3213E6F6" w14:textId="7B2AD00D" w:rsidR="00B110DB" w:rsidRDefault="00C86913" w:rsidP="008F5E37">
            <w:pPr>
              <w:pStyle w:val="ListParagraph"/>
              <w:numPr>
                <w:ilvl w:val="0"/>
                <w:numId w:val="33"/>
              </w:numPr>
              <w:spacing w:line="240" w:lineRule="exact"/>
              <w:rPr>
                <w:rFonts w:ascii="Times New Roman" w:eastAsia="Segoe UI" w:hAnsi="Times New Roman"/>
                <w:sz w:val="16"/>
                <w:szCs w:val="16"/>
              </w:rPr>
            </w:pPr>
            <w:r w:rsidRPr="008F5E37">
              <w:rPr>
                <w:rFonts w:ascii="Times New Roman" w:eastAsia="Segoe UI" w:hAnsi="Times New Roman"/>
                <w:sz w:val="16"/>
                <w:szCs w:val="16"/>
              </w:rPr>
              <w:t xml:space="preserve">In </w:t>
            </w:r>
            <w:proofErr w:type="spellStart"/>
            <w:r w:rsidRPr="008F5E37">
              <w:rPr>
                <w:rFonts w:ascii="Times New Roman" w:eastAsia="Segoe UI" w:hAnsi="Times New Roman"/>
                <w:sz w:val="16"/>
                <w:szCs w:val="16"/>
              </w:rPr>
              <w:t>Yr</w:t>
            </w:r>
            <w:proofErr w:type="spellEnd"/>
            <w:r w:rsidRPr="008F5E37">
              <w:rPr>
                <w:rFonts w:ascii="Times New Roman" w:eastAsia="Segoe UI" w:hAnsi="Times New Roman"/>
                <w:sz w:val="16"/>
                <w:szCs w:val="16"/>
              </w:rPr>
              <w:t xml:space="preserve"> 9/10</w:t>
            </w:r>
            <w:r w:rsidR="0098071F">
              <w:rPr>
                <w:rFonts w:ascii="Times New Roman" w:eastAsia="Segoe UI" w:hAnsi="Times New Roman"/>
                <w:sz w:val="16"/>
                <w:szCs w:val="16"/>
              </w:rPr>
              <w:t xml:space="preserve"> </w:t>
            </w:r>
            <w:r w:rsidR="00C76A98">
              <w:rPr>
                <w:rFonts w:ascii="Times New Roman" w:eastAsia="Segoe UI" w:hAnsi="Times New Roman"/>
                <w:sz w:val="16"/>
                <w:szCs w:val="16"/>
              </w:rPr>
              <w:t>(</w:t>
            </w:r>
            <w:r w:rsidR="0098071F">
              <w:rPr>
                <w:rFonts w:ascii="Times New Roman" w:eastAsia="Segoe UI" w:hAnsi="Times New Roman"/>
                <w:sz w:val="16"/>
                <w:szCs w:val="16"/>
              </w:rPr>
              <w:t>16</w:t>
            </w:r>
            <w:r w:rsidRPr="008F5E37">
              <w:rPr>
                <w:rFonts w:ascii="Times New Roman" w:eastAsia="Segoe UI" w:hAnsi="Times New Roman"/>
                <w:sz w:val="16"/>
                <w:szCs w:val="16"/>
              </w:rPr>
              <w:t xml:space="preserve"> /19</w:t>
            </w:r>
            <w:r w:rsidR="00C76A98">
              <w:rPr>
                <w:rFonts w:ascii="Times New Roman" w:eastAsia="Segoe UI" w:hAnsi="Times New Roman"/>
                <w:sz w:val="16"/>
                <w:szCs w:val="16"/>
              </w:rPr>
              <w:t>)</w:t>
            </w:r>
            <w:r w:rsidRPr="008F5E37">
              <w:rPr>
                <w:rFonts w:ascii="Times New Roman" w:eastAsia="Segoe UI" w:hAnsi="Times New Roman"/>
                <w:sz w:val="16"/>
                <w:szCs w:val="16"/>
              </w:rPr>
              <w:t xml:space="preserve"> are at the Curriculum level</w:t>
            </w:r>
            <w:r w:rsidR="0098071F">
              <w:rPr>
                <w:rFonts w:ascii="Times New Roman" w:eastAsia="Segoe UI" w:hAnsi="Times New Roman"/>
                <w:sz w:val="16"/>
                <w:szCs w:val="16"/>
              </w:rPr>
              <w:t xml:space="preserve"> (84%)</w:t>
            </w:r>
          </w:p>
          <w:p w14:paraId="4EC8AEBA" w14:textId="25590B0F" w:rsidR="0098071F" w:rsidRDefault="0098071F" w:rsidP="0098071F">
            <w:pPr>
              <w:pStyle w:val="ListParagraph"/>
              <w:numPr>
                <w:ilvl w:val="0"/>
                <w:numId w:val="33"/>
              </w:numPr>
              <w:spacing w:line="240" w:lineRule="exact"/>
              <w:rPr>
                <w:rFonts w:ascii="Times New Roman" w:eastAsia="Segoe UI" w:hAnsi="Times New Roman"/>
                <w:sz w:val="16"/>
                <w:szCs w:val="16"/>
              </w:rPr>
            </w:pPr>
            <w:r w:rsidRPr="008F5E37">
              <w:rPr>
                <w:rFonts w:ascii="Times New Roman" w:eastAsia="Segoe UI" w:hAnsi="Times New Roman"/>
                <w:sz w:val="16"/>
                <w:szCs w:val="16"/>
              </w:rPr>
              <w:t xml:space="preserve">In </w:t>
            </w:r>
            <w:proofErr w:type="spellStart"/>
            <w:r w:rsidRPr="008F5E37">
              <w:rPr>
                <w:rFonts w:ascii="Times New Roman" w:eastAsia="Segoe UI" w:hAnsi="Times New Roman"/>
                <w:sz w:val="16"/>
                <w:szCs w:val="16"/>
              </w:rPr>
              <w:t>Yr</w:t>
            </w:r>
            <w:proofErr w:type="spellEnd"/>
            <w:r w:rsidRPr="008F5E37">
              <w:rPr>
                <w:rFonts w:ascii="Times New Roman" w:eastAsia="Segoe UI" w:hAnsi="Times New Roman"/>
                <w:sz w:val="16"/>
                <w:szCs w:val="16"/>
              </w:rPr>
              <w:t xml:space="preserve"> 9/10</w:t>
            </w:r>
            <w:r>
              <w:rPr>
                <w:rFonts w:ascii="Times New Roman" w:eastAsia="Segoe UI" w:hAnsi="Times New Roman"/>
                <w:sz w:val="16"/>
                <w:szCs w:val="16"/>
              </w:rPr>
              <w:t xml:space="preserve"> </w:t>
            </w:r>
            <w:r w:rsidR="00C76A98">
              <w:rPr>
                <w:rFonts w:ascii="Times New Roman" w:eastAsia="Segoe UI" w:hAnsi="Times New Roman"/>
                <w:sz w:val="16"/>
                <w:szCs w:val="16"/>
              </w:rPr>
              <w:t>(</w:t>
            </w:r>
            <w:r>
              <w:rPr>
                <w:rFonts w:ascii="Times New Roman" w:eastAsia="Segoe UI" w:hAnsi="Times New Roman"/>
                <w:sz w:val="16"/>
                <w:szCs w:val="16"/>
              </w:rPr>
              <w:t>16</w:t>
            </w:r>
            <w:r w:rsidRPr="008F5E37">
              <w:rPr>
                <w:rFonts w:ascii="Times New Roman" w:eastAsia="Segoe UI" w:hAnsi="Times New Roman"/>
                <w:sz w:val="16"/>
                <w:szCs w:val="16"/>
              </w:rPr>
              <w:t xml:space="preserve"> /19</w:t>
            </w:r>
            <w:r w:rsidR="00C76A98">
              <w:rPr>
                <w:rFonts w:ascii="Times New Roman" w:eastAsia="Segoe UI" w:hAnsi="Times New Roman"/>
                <w:sz w:val="16"/>
                <w:szCs w:val="16"/>
              </w:rPr>
              <w:t>)</w:t>
            </w:r>
            <w:r w:rsidRPr="008F5E37">
              <w:rPr>
                <w:rFonts w:ascii="Times New Roman" w:eastAsia="Segoe UI" w:hAnsi="Times New Roman"/>
                <w:sz w:val="16"/>
                <w:szCs w:val="16"/>
              </w:rPr>
              <w:t xml:space="preserve"> are at the Curriculum level</w:t>
            </w:r>
            <w:r>
              <w:rPr>
                <w:rFonts w:ascii="Times New Roman" w:eastAsia="Segoe UI" w:hAnsi="Times New Roman"/>
                <w:sz w:val="16"/>
                <w:szCs w:val="16"/>
              </w:rPr>
              <w:t xml:space="preserve"> (66%) Maori</w:t>
            </w:r>
          </w:p>
          <w:p w14:paraId="3B28C839" w14:textId="4090474E" w:rsidR="008F5E37" w:rsidRPr="00947424" w:rsidRDefault="008F5E37" w:rsidP="00B110DB">
            <w:pPr>
              <w:spacing w:line="240" w:lineRule="exact"/>
              <w:rPr>
                <w:rFonts w:eastAsia="Segoe UI"/>
                <w:sz w:val="16"/>
                <w:szCs w:val="16"/>
              </w:rPr>
            </w:pPr>
            <w:r w:rsidRPr="00B110DB">
              <w:rPr>
                <w:rFonts w:eastAsia="Segoe UI"/>
                <w:sz w:val="16"/>
                <w:szCs w:val="16"/>
              </w:rPr>
              <w:t>English:</w:t>
            </w:r>
          </w:p>
          <w:p w14:paraId="5C3F2EF3" w14:textId="7055D771" w:rsidR="00B110DB" w:rsidRDefault="00B110DB" w:rsidP="00B110DB">
            <w:pPr>
              <w:pStyle w:val="ListParagraph"/>
              <w:numPr>
                <w:ilvl w:val="0"/>
                <w:numId w:val="33"/>
              </w:numPr>
              <w:spacing w:line="240" w:lineRule="exact"/>
              <w:rPr>
                <w:rFonts w:ascii="Times New Roman" w:eastAsia="Segoe UI" w:hAnsi="Times New Roman"/>
                <w:sz w:val="16"/>
                <w:szCs w:val="16"/>
              </w:rPr>
            </w:pPr>
            <w:r w:rsidRPr="00947424">
              <w:rPr>
                <w:rFonts w:ascii="Times New Roman" w:eastAsia="Segoe UI" w:hAnsi="Times New Roman"/>
                <w:sz w:val="16"/>
                <w:szCs w:val="16"/>
              </w:rPr>
              <w:t xml:space="preserve">In </w:t>
            </w:r>
            <w:proofErr w:type="spellStart"/>
            <w:r w:rsidRPr="00947424">
              <w:rPr>
                <w:rFonts w:ascii="Times New Roman" w:eastAsia="Segoe UI" w:hAnsi="Times New Roman"/>
                <w:sz w:val="16"/>
                <w:szCs w:val="16"/>
              </w:rPr>
              <w:t>Yr</w:t>
            </w:r>
            <w:proofErr w:type="spellEnd"/>
            <w:r w:rsidRPr="00947424">
              <w:rPr>
                <w:rFonts w:ascii="Times New Roman" w:eastAsia="Segoe UI" w:hAnsi="Times New Roman"/>
                <w:sz w:val="16"/>
                <w:szCs w:val="16"/>
              </w:rPr>
              <w:t xml:space="preserve"> 9/10</w:t>
            </w:r>
            <w:r w:rsidR="00947424">
              <w:rPr>
                <w:rFonts w:ascii="Times New Roman" w:eastAsia="Segoe UI" w:hAnsi="Times New Roman"/>
                <w:sz w:val="16"/>
                <w:szCs w:val="16"/>
              </w:rPr>
              <w:t xml:space="preserve"> </w:t>
            </w:r>
            <w:r w:rsidR="00C76A98">
              <w:rPr>
                <w:rFonts w:ascii="Times New Roman" w:eastAsia="Segoe UI" w:hAnsi="Times New Roman"/>
                <w:sz w:val="16"/>
                <w:szCs w:val="16"/>
              </w:rPr>
              <w:t>(</w:t>
            </w:r>
            <w:r w:rsidR="00947424">
              <w:rPr>
                <w:rFonts w:ascii="Times New Roman" w:eastAsia="Segoe UI" w:hAnsi="Times New Roman"/>
                <w:sz w:val="16"/>
                <w:szCs w:val="16"/>
              </w:rPr>
              <w:t>14/19</w:t>
            </w:r>
            <w:r w:rsidR="00C76A98">
              <w:rPr>
                <w:rFonts w:ascii="Times New Roman" w:eastAsia="Segoe UI" w:hAnsi="Times New Roman"/>
                <w:sz w:val="16"/>
                <w:szCs w:val="16"/>
              </w:rPr>
              <w:t>)</w:t>
            </w:r>
            <w:r w:rsidR="00947424">
              <w:rPr>
                <w:rFonts w:ascii="Times New Roman" w:eastAsia="Segoe UI" w:hAnsi="Times New Roman"/>
                <w:sz w:val="16"/>
                <w:szCs w:val="16"/>
              </w:rPr>
              <w:t xml:space="preserve"> (74%) are </w:t>
            </w:r>
            <w:r w:rsidR="005B41A8">
              <w:rPr>
                <w:rFonts w:ascii="Times New Roman" w:eastAsia="Segoe UI" w:hAnsi="Times New Roman"/>
                <w:sz w:val="16"/>
                <w:szCs w:val="16"/>
              </w:rPr>
              <w:t>at the Curriculum level.</w:t>
            </w:r>
          </w:p>
          <w:p w14:paraId="3F6CBADB" w14:textId="62941127" w:rsidR="009A6EB8" w:rsidRPr="0066094B" w:rsidRDefault="00364BF8" w:rsidP="002177AD">
            <w:pPr>
              <w:pStyle w:val="ListParagraph"/>
              <w:numPr>
                <w:ilvl w:val="0"/>
                <w:numId w:val="33"/>
              </w:numPr>
              <w:spacing w:line="240" w:lineRule="exact"/>
              <w:rPr>
                <w:rFonts w:ascii="Times New Roman" w:eastAsia="Segoe UI" w:hAnsi="Times New Roman"/>
                <w:sz w:val="16"/>
                <w:szCs w:val="16"/>
              </w:rPr>
            </w:pPr>
            <w:r w:rsidRPr="00947424">
              <w:rPr>
                <w:rFonts w:ascii="Times New Roman" w:eastAsia="Segoe UI" w:hAnsi="Times New Roman"/>
                <w:sz w:val="16"/>
                <w:szCs w:val="16"/>
              </w:rPr>
              <w:t xml:space="preserve">In </w:t>
            </w:r>
            <w:proofErr w:type="spellStart"/>
            <w:r w:rsidRPr="00947424">
              <w:rPr>
                <w:rFonts w:ascii="Times New Roman" w:eastAsia="Segoe UI" w:hAnsi="Times New Roman"/>
                <w:sz w:val="16"/>
                <w:szCs w:val="16"/>
              </w:rPr>
              <w:t>Yr</w:t>
            </w:r>
            <w:proofErr w:type="spellEnd"/>
            <w:r w:rsidRPr="00947424">
              <w:rPr>
                <w:rFonts w:ascii="Times New Roman" w:eastAsia="Segoe UI" w:hAnsi="Times New Roman"/>
                <w:sz w:val="16"/>
                <w:szCs w:val="16"/>
              </w:rPr>
              <w:t xml:space="preserve"> 9/10</w:t>
            </w:r>
            <w:r>
              <w:rPr>
                <w:rFonts w:ascii="Times New Roman" w:eastAsia="Segoe UI" w:hAnsi="Times New Roman"/>
                <w:sz w:val="16"/>
                <w:szCs w:val="16"/>
              </w:rPr>
              <w:t xml:space="preserve"> </w:t>
            </w:r>
            <w:r w:rsidR="00C76A98">
              <w:rPr>
                <w:rFonts w:ascii="Times New Roman" w:eastAsia="Segoe UI" w:hAnsi="Times New Roman"/>
                <w:sz w:val="16"/>
                <w:szCs w:val="16"/>
              </w:rPr>
              <w:t>(</w:t>
            </w:r>
            <w:r w:rsidR="005B41A8">
              <w:rPr>
                <w:rFonts w:ascii="Times New Roman" w:eastAsia="Segoe UI" w:hAnsi="Times New Roman"/>
                <w:sz w:val="16"/>
                <w:szCs w:val="16"/>
              </w:rPr>
              <w:t>3/6</w:t>
            </w:r>
            <w:r w:rsidR="00C76A98">
              <w:rPr>
                <w:rFonts w:ascii="Times New Roman" w:eastAsia="Segoe UI" w:hAnsi="Times New Roman"/>
                <w:sz w:val="16"/>
                <w:szCs w:val="16"/>
              </w:rPr>
              <w:t>)</w:t>
            </w:r>
            <w:r w:rsidR="005B41A8">
              <w:rPr>
                <w:rFonts w:ascii="Times New Roman" w:eastAsia="Segoe UI" w:hAnsi="Times New Roman"/>
                <w:sz w:val="16"/>
                <w:szCs w:val="16"/>
              </w:rPr>
              <w:t xml:space="preserve"> (50%) of Maori are at or above.</w:t>
            </w:r>
          </w:p>
          <w:p w14:paraId="1DB0F899" w14:textId="77777777" w:rsidR="002177AD" w:rsidRPr="00E06608" w:rsidRDefault="002177AD" w:rsidP="002177AD">
            <w:pPr>
              <w:spacing w:line="240" w:lineRule="exact"/>
              <w:rPr>
                <w:rFonts w:eastAsia="Segoe UI"/>
                <w:sz w:val="16"/>
                <w:szCs w:val="16"/>
                <w:lang w:val="en-NZ"/>
              </w:rPr>
            </w:pPr>
            <w:r w:rsidRPr="00E06608">
              <w:rPr>
                <w:rFonts w:eastAsia="Segoe UI"/>
                <w:sz w:val="16"/>
                <w:szCs w:val="16"/>
                <w:lang w:val="en-NZ"/>
              </w:rPr>
              <w:t>NCEA:</w:t>
            </w:r>
          </w:p>
          <w:p w14:paraId="293DC858" w14:textId="77777777" w:rsidR="002177AD" w:rsidRPr="00E06608" w:rsidRDefault="002177AD"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eastAsia="Segoe UI" w:hAnsi="Times New Roman"/>
                <w:sz w:val="16"/>
                <w:szCs w:val="16"/>
              </w:rPr>
              <w:t>100% of 18 year olds leave school with Level 2 – above National targets</w:t>
            </w:r>
          </w:p>
          <w:p w14:paraId="423BABBD" w14:textId="456C7216" w:rsidR="002177AD" w:rsidRPr="00E06608" w:rsidRDefault="003F3003"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Pr>
                <w:rFonts w:ascii="Times New Roman" w:eastAsia="Segoe UI" w:hAnsi="Times New Roman"/>
                <w:sz w:val="16"/>
                <w:szCs w:val="16"/>
              </w:rPr>
              <w:t xml:space="preserve">100% </w:t>
            </w:r>
            <w:r w:rsidR="002177AD" w:rsidRPr="00E06608">
              <w:rPr>
                <w:rFonts w:ascii="Times New Roman" w:eastAsia="Segoe UI" w:hAnsi="Times New Roman"/>
                <w:sz w:val="16"/>
                <w:szCs w:val="16"/>
              </w:rPr>
              <w:t xml:space="preserve">Students with Level 1 or above </w:t>
            </w:r>
            <w:r w:rsidR="00C76A98">
              <w:rPr>
                <w:rFonts w:ascii="Times New Roman" w:eastAsia="Segoe UI" w:hAnsi="Times New Roman"/>
                <w:sz w:val="16"/>
                <w:szCs w:val="16"/>
              </w:rPr>
              <w:t xml:space="preserve">at </w:t>
            </w:r>
            <w:proofErr w:type="spellStart"/>
            <w:r w:rsidR="00C76A98">
              <w:rPr>
                <w:rFonts w:ascii="Times New Roman" w:eastAsia="Segoe UI" w:hAnsi="Times New Roman"/>
                <w:sz w:val="16"/>
                <w:szCs w:val="16"/>
              </w:rPr>
              <w:t>Yr</w:t>
            </w:r>
            <w:proofErr w:type="spellEnd"/>
            <w:r w:rsidR="00C76A98">
              <w:rPr>
                <w:rFonts w:ascii="Times New Roman" w:eastAsia="Segoe UI" w:hAnsi="Times New Roman"/>
                <w:sz w:val="16"/>
                <w:szCs w:val="16"/>
              </w:rPr>
              <w:t xml:space="preserve"> 11.</w:t>
            </w:r>
          </w:p>
          <w:p w14:paraId="779AE3F6" w14:textId="772DC0A8" w:rsidR="0066094B" w:rsidRDefault="003F3003"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Pr>
                <w:rFonts w:ascii="Times New Roman" w:eastAsia="Segoe UI" w:hAnsi="Times New Roman"/>
                <w:sz w:val="16"/>
                <w:szCs w:val="16"/>
              </w:rPr>
              <w:t xml:space="preserve">100% </w:t>
            </w:r>
            <w:r w:rsidR="002177AD" w:rsidRPr="00E06608">
              <w:rPr>
                <w:rFonts w:ascii="Times New Roman" w:eastAsia="Segoe UI" w:hAnsi="Times New Roman"/>
                <w:sz w:val="16"/>
                <w:szCs w:val="16"/>
              </w:rPr>
              <w:t>Students with Level 2 or above</w:t>
            </w:r>
            <w:r w:rsidR="0066094B" w:rsidRPr="00E06608">
              <w:rPr>
                <w:rFonts w:ascii="Times New Roman" w:eastAsia="Segoe UI" w:hAnsi="Times New Roman"/>
                <w:sz w:val="16"/>
                <w:szCs w:val="16"/>
              </w:rPr>
              <w:t xml:space="preserve"> </w:t>
            </w:r>
            <w:r w:rsidR="00C76A98">
              <w:rPr>
                <w:rFonts w:ascii="Times New Roman" w:eastAsia="Segoe UI" w:hAnsi="Times New Roman"/>
                <w:sz w:val="16"/>
                <w:szCs w:val="16"/>
              </w:rPr>
              <w:t xml:space="preserve">at </w:t>
            </w:r>
            <w:proofErr w:type="spellStart"/>
            <w:r w:rsidR="00C76A98">
              <w:rPr>
                <w:rFonts w:ascii="Times New Roman" w:eastAsia="Segoe UI" w:hAnsi="Times New Roman"/>
                <w:sz w:val="16"/>
                <w:szCs w:val="16"/>
              </w:rPr>
              <w:t>Yr</w:t>
            </w:r>
            <w:proofErr w:type="spellEnd"/>
            <w:r w:rsidR="00C76A98">
              <w:rPr>
                <w:rFonts w:ascii="Times New Roman" w:eastAsia="Segoe UI" w:hAnsi="Times New Roman"/>
                <w:sz w:val="16"/>
                <w:szCs w:val="16"/>
              </w:rPr>
              <w:t xml:space="preserve"> 12.</w:t>
            </w:r>
          </w:p>
          <w:p w14:paraId="05FA70AC" w14:textId="6C6198BF" w:rsidR="002177AD" w:rsidRDefault="003F3003" w:rsidP="003F3003">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Pr>
                <w:rFonts w:ascii="Times New Roman" w:eastAsia="Segoe UI" w:hAnsi="Times New Roman"/>
                <w:sz w:val="16"/>
                <w:szCs w:val="16"/>
              </w:rPr>
              <w:t>100% Students with Level 3 UE</w:t>
            </w:r>
            <w:r w:rsidR="00C76A98">
              <w:rPr>
                <w:rFonts w:ascii="Times New Roman" w:eastAsia="Segoe UI" w:hAnsi="Times New Roman"/>
                <w:sz w:val="16"/>
                <w:szCs w:val="16"/>
              </w:rPr>
              <w:t xml:space="preserve"> at </w:t>
            </w:r>
            <w:proofErr w:type="spellStart"/>
            <w:r w:rsidR="00C76A98">
              <w:rPr>
                <w:rFonts w:ascii="Times New Roman" w:eastAsia="Segoe UI" w:hAnsi="Times New Roman"/>
                <w:sz w:val="16"/>
                <w:szCs w:val="16"/>
              </w:rPr>
              <w:t>Yr</w:t>
            </w:r>
            <w:proofErr w:type="spellEnd"/>
            <w:r w:rsidR="00C76A98">
              <w:rPr>
                <w:rFonts w:ascii="Times New Roman" w:eastAsia="Segoe UI" w:hAnsi="Times New Roman"/>
                <w:sz w:val="16"/>
                <w:szCs w:val="16"/>
              </w:rPr>
              <w:t xml:space="preserve"> 13.</w:t>
            </w:r>
          </w:p>
          <w:p w14:paraId="7AB90C37" w14:textId="73C1192C" w:rsidR="003F3003" w:rsidRPr="0066094B" w:rsidRDefault="003F3003" w:rsidP="003F3003">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Pr>
                <w:rFonts w:ascii="Times New Roman" w:eastAsia="Segoe UI" w:hAnsi="Times New Roman"/>
                <w:sz w:val="16"/>
                <w:szCs w:val="16"/>
              </w:rPr>
              <w:t xml:space="preserve">  60% gained UE</w:t>
            </w:r>
          </w:p>
        </w:tc>
      </w:tr>
      <w:tr w:rsidR="0034404D" w:rsidRPr="009D32F8" w14:paraId="41B20AFB" w14:textId="77777777" w:rsidTr="00F90536">
        <w:trPr>
          <w:trHeight w:val="1220"/>
        </w:trPr>
        <w:tc>
          <w:tcPr>
            <w:tcW w:w="2103" w:type="dxa"/>
            <w:tcBorders>
              <w:bottom w:val="single" w:sz="4" w:space="0" w:color="auto"/>
            </w:tcBorders>
          </w:tcPr>
          <w:p w14:paraId="068A6A60" w14:textId="791605D3" w:rsidR="002177AD" w:rsidRPr="009D32F8" w:rsidRDefault="002177AD" w:rsidP="002177AD">
            <w:pPr>
              <w:spacing w:line="240" w:lineRule="exact"/>
              <w:rPr>
                <w:rFonts w:eastAsia="Segoe UI"/>
                <w:b/>
                <w:sz w:val="18"/>
                <w:szCs w:val="18"/>
                <w:lang w:val="en-NZ"/>
              </w:rPr>
            </w:pPr>
            <w:r w:rsidRPr="009D32F8">
              <w:rPr>
                <w:rFonts w:eastAsia="Segoe UI"/>
                <w:b/>
                <w:sz w:val="18"/>
                <w:szCs w:val="18"/>
                <w:lang w:val="en-NZ"/>
              </w:rPr>
              <w:t>Engagement</w:t>
            </w:r>
          </w:p>
        </w:tc>
        <w:tc>
          <w:tcPr>
            <w:tcW w:w="12748" w:type="dxa"/>
            <w:tcBorders>
              <w:bottom w:val="single" w:sz="4" w:space="0" w:color="auto"/>
            </w:tcBorders>
          </w:tcPr>
          <w:p w14:paraId="071F88B2" w14:textId="49DDAAE1" w:rsidR="002177AD" w:rsidRPr="00E06608" w:rsidRDefault="002177AD"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hAnsi="Times New Roman"/>
                <w:sz w:val="16"/>
                <w:szCs w:val="16"/>
              </w:rPr>
              <w:t xml:space="preserve">Suspension rates across school is low </w:t>
            </w:r>
            <w:r w:rsidR="001040AF">
              <w:rPr>
                <w:rFonts w:ascii="Times New Roman" w:hAnsi="Times New Roman"/>
                <w:sz w:val="16"/>
                <w:szCs w:val="16"/>
              </w:rPr>
              <w:t>but has been used in 2017</w:t>
            </w:r>
          </w:p>
          <w:p w14:paraId="5FCBC165" w14:textId="77777777" w:rsidR="002177AD" w:rsidRPr="00E06608" w:rsidRDefault="002177AD" w:rsidP="00934DBC">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hAnsi="Times New Roman"/>
                <w:sz w:val="16"/>
                <w:szCs w:val="16"/>
              </w:rPr>
              <w:t>Retention of senior secondary students would indicate a lower level of engagement at this level or different pathways.</w:t>
            </w:r>
          </w:p>
          <w:p w14:paraId="37247AEC" w14:textId="77777777" w:rsidR="0034404D" w:rsidRPr="0034404D" w:rsidRDefault="002177AD" w:rsidP="00EF486D">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sidRPr="00E06608">
              <w:rPr>
                <w:rFonts w:ascii="Times New Roman" w:hAnsi="Times New Roman"/>
                <w:sz w:val="16"/>
                <w:szCs w:val="16"/>
              </w:rPr>
              <w:t>Varying degrees of transience for different levels all impact to some degree.</w:t>
            </w:r>
          </w:p>
          <w:p w14:paraId="26C72A64" w14:textId="5C26F1B7" w:rsidR="0034404D" w:rsidRPr="0034404D" w:rsidRDefault="00F90536" w:rsidP="0034404D">
            <w:pPr>
              <w:widowControl w:val="0"/>
              <w:spacing w:line="240" w:lineRule="exact"/>
              <w:rPr>
                <w:rFonts w:eastAsia="Segoe UI"/>
                <w:sz w:val="16"/>
                <w:szCs w:val="16"/>
              </w:rPr>
            </w:pPr>
            <w:r>
              <w:rPr>
                <w:rFonts w:eastAsia="Segoe UI"/>
                <w:noProof/>
                <w:sz w:val="16"/>
                <w:szCs w:val="16"/>
                <w:lang w:bidi="ar-SA"/>
              </w:rPr>
              <mc:AlternateContent>
                <mc:Choice Requires="wps">
                  <w:drawing>
                    <wp:anchor distT="0" distB="0" distL="114300" distR="612140" simplePos="0" relativeHeight="251968512" behindDoc="0" locked="0" layoutInCell="1" allowOverlap="1" wp14:anchorId="5D13CDF6" wp14:editId="15E9F410">
                      <wp:simplePos x="0" y="0"/>
                      <wp:positionH relativeFrom="column">
                        <wp:posOffset>7663815</wp:posOffset>
                      </wp:positionH>
                      <wp:positionV relativeFrom="paragraph">
                        <wp:posOffset>886460</wp:posOffset>
                      </wp:positionV>
                      <wp:extent cx="381000" cy="243840"/>
                      <wp:effectExtent l="0" t="0" r="0" b="10160"/>
                      <wp:wrapNone/>
                      <wp:docPr id="72" name="Text Box 72"/>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EAFF25" w14:textId="4FC2B46C" w:rsidR="00670C7E" w:rsidRPr="00F90536" w:rsidRDefault="00670C7E">
                                  <w:pPr>
                                    <w:rPr>
                                      <w:lang w:val="en-AU"/>
                                    </w:rPr>
                                  </w:pPr>
                                  <w:r>
                                    <w:rPr>
                                      <w:lang w:val="en-AU"/>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CDF6" id="Text Box 72" o:spid="_x0000_s1057" type="#_x0000_t202" style="position:absolute;margin-left:603.45pt;margin-top:69.8pt;width:30pt;height:19.2pt;z-index:251968512;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" filled="f" stroked="f">
                      <v:textbox>
                        <w:txbxContent>
                          <w:p w14:paraId="04EAFF25" w14:textId="4FC2B46C" w:rsidR="00670C7E" w:rsidRPr="00F90536" w:rsidRDefault="00670C7E">
                            <w:pPr>
                              <w:rPr>
                                <w:lang w:val="en-AU"/>
                              </w:rPr>
                            </w:pPr>
                            <w:r>
                              <w:rPr>
                                <w:lang w:val="en-AU"/>
                              </w:rPr>
                              <w:t>11</w:t>
                            </w:r>
                          </w:p>
                        </w:txbxContent>
                      </v:textbox>
                    </v:shape>
                  </w:pict>
                </mc:Fallback>
              </mc:AlternateContent>
            </w:r>
          </w:p>
        </w:tc>
      </w:tr>
      <w:tr w:rsidR="0034404D" w:rsidRPr="009D32F8" w14:paraId="205CFD64" w14:textId="77777777" w:rsidTr="0034404D">
        <w:trPr>
          <w:trHeight w:val="1919"/>
        </w:trPr>
        <w:tc>
          <w:tcPr>
            <w:tcW w:w="2103" w:type="dxa"/>
            <w:tcBorders>
              <w:right w:val="single" w:sz="4" w:space="0" w:color="auto"/>
            </w:tcBorders>
          </w:tcPr>
          <w:p w14:paraId="1FBD2AED" w14:textId="77777777" w:rsidR="0034404D" w:rsidRDefault="0034404D" w:rsidP="002177AD">
            <w:pPr>
              <w:spacing w:line="240" w:lineRule="exact"/>
              <w:rPr>
                <w:rFonts w:eastAsia="Segoe UI"/>
                <w:b/>
                <w:sz w:val="18"/>
                <w:szCs w:val="18"/>
                <w:lang w:val="en-NZ"/>
              </w:rPr>
            </w:pPr>
          </w:p>
          <w:p w14:paraId="665C120D" w14:textId="77777777" w:rsidR="002177AD" w:rsidRPr="009D32F8" w:rsidRDefault="002177AD" w:rsidP="002177AD">
            <w:pPr>
              <w:spacing w:line="240" w:lineRule="exact"/>
              <w:rPr>
                <w:rFonts w:eastAsia="Segoe UI"/>
                <w:b/>
                <w:sz w:val="18"/>
                <w:szCs w:val="18"/>
                <w:lang w:val="en-NZ"/>
              </w:rPr>
            </w:pPr>
            <w:r w:rsidRPr="009D32F8">
              <w:rPr>
                <w:rFonts w:eastAsia="Segoe UI"/>
                <w:b/>
                <w:sz w:val="18"/>
                <w:szCs w:val="18"/>
                <w:lang w:val="en-NZ"/>
              </w:rPr>
              <w:t>Other</w:t>
            </w:r>
          </w:p>
        </w:tc>
        <w:tc>
          <w:tcPr>
            <w:tcW w:w="12748" w:type="dxa"/>
            <w:tcBorders>
              <w:top w:val="single" w:sz="4" w:space="0" w:color="auto"/>
              <w:left w:val="single" w:sz="4" w:space="0" w:color="auto"/>
              <w:bottom w:val="single" w:sz="4" w:space="0" w:color="auto"/>
              <w:right w:val="single" w:sz="4" w:space="0" w:color="auto"/>
            </w:tcBorders>
          </w:tcPr>
          <w:p w14:paraId="655AFD9A" w14:textId="77777777" w:rsidR="0034404D" w:rsidRPr="0034404D" w:rsidRDefault="0034404D" w:rsidP="0034404D">
            <w:pPr>
              <w:widowControl w:val="0"/>
              <w:spacing w:line="240" w:lineRule="exact"/>
              <w:rPr>
                <w:rFonts w:eastAsia="Segoe UI"/>
                <w:sz w:val="16"/>
                <w:szCs w:val="16"/>
              </w:rPr>
            </w:pPr>
          </w:p>
          <w:p w14:paraId="752D78E0" w14:textId="5EB8AF3E" w:rsidR="002177AD" w:rsidRPr="00E06608" w:rsidRDefault="002177AD" w:rsidP="00934DBC">
            <w:pPr>
              <w:pStyle w:val="ListParagraph"/>
              <w:widowControl w:val="0"/>
              <w:numPr>
                <w:ilvl w:val="0"/>
                <w:numId w:val="12"/>
              </w:numPr>
              <w:spacing w:after="0" w:line="240" w:lineRule="exact"/>
              <w:ind w:left="346"/>
              <w:contextualSpacing w:val="0"/>
              <w:rPr>
                <w:rFonts w:ascii="Times New Roman" w:eastAsia="Segoe UI" w:hAnsi="Times New Roman"/>
                <w:sz w:val="16"/>
                <w:szCs w:val="16"/>
              </w:rPr>
            </w:pPr>
            <w:r w:rsidRPr="00E06608">
              <w:rPr>
                <w:rFonts w:ascii="Times New Roman" w:eastAsia="Segoe UI" w:hAnsi="Times New Roman"/>
                <w:sz w:val="16"/>
                <w:szCs w:val="16"/>
              </w:rPr>
              <w:t>Mobility of staff e.g. turnover, subject specialist in isolation etc.</w:t>
            </w:r>
          </w:p>
          <w:p w14:paraId="6C8328C0" w14:textId="1F0D6FFE" w:rsidR="002177AD" w:rsidRPr="00E06608" w:rsidRDefault="002177AD" w:rsidP="00934DBC">
            <w:pPr>
              <w:pStyle w:val="ListParagraph"/>
              <w:widowControl w:val="0"/>
              <w:numPr>
                <w:ilvl w:val="0"/>
                <w:numId w:val="12"/>
              </w:numPr>
              <w:spacing w:after="0" w:line="240" w:lineRule="exact"/>
              <w:ind w:left="346"/>
              <w:contextualSpacing w:val="0"/>
              <w:rPr>
                <w:rFonts w:ascii="Times New Roman" w:eastAsia="Segoe UI" w:hAnsi="Times New Roman"/>
                <w:sz w:val="16"/>
                <w:szCs w:val="16"/>
              </w:rPr>
            </w:pPr>
            <w:r w:rsidRPr="00E06608">
              <w:rPr>
                <w:rFonts w:ascii="Times New Roman" w:eastAsia="Segoe UI" w:hAnsi="Times New Roman"/>
                <w:sz w:val="16"/>
                <w:szCs w:val="16"/>
              </w:rPr>
              <w:t xml:space="preserve">Geographic isolation </w:t>
            </w:r>
          </w:p>
          <w:p w14:paraId="7EBF45DB" w14:textId="29593974" w:rsidR="002177AD" w:rsidRPr="00E06608" w:rsidRDefault="002177AD" w:rsidP="00934DBC">
            <w:pPr>
              <w:pStyle w:val="ListParagraph"/>
              <w:widowControl w:val="0"/>
              <w:numPr>
                <w:ilvl w:val="0"/>
                <w:numId w:val="14"/>
              </w:numPr>
              <w:spacing w:after="0" w:line="240" w:lineRule="exact"/>
              <w:contextualSpacing w:val="0"/>
              <w:rPr>
                <w:rFonts w:ascii="Times New Roman" w:eastAsia="Segoe UI" w:hAnsi="Times New Roman"/>
                <w:i/>
                <w:iCs/>
                <w:color w:val="404040" w:themeColor="text1" w:themeTint="BF"/>
                <w:sz w:val="16"/>
                <w:szCs w:val="16"/>
              </w:rPr>
            </w:pPr>
            <w:r w:rsidRPr="00E06608">
              <w:rPr>
                <w:rFonts w:ascii="Times New Roman" w:eastAsia="Segoe UI" w:hAnsi="Times New Roman"/>
                <w:sz w:val="16"/>
                <w:szCs w:val="16"/>
              </w:rPr>
              <w:t>Inability to access local PLD provisions</w:t>
            </w:r>
            <w:r w:rsidR="00557026">
              <w:rPr>
                <w:rFonts w:ascii="Times New Roman" w:eastAsia="Segoe UI" w:hAnsi="Times New Roman"/>
                <w:sz w:val="16"/>
                <w:szCs w:val="16"/>
              </w:rPr>
              <w:t xml:space="preserve"> in some cases</w:t>
            </w:r>
          </w:p>
          <w:p w14:paraId="03554859" w14:textId="729D00D0" w:rsidR="002177AD" w:rsidRPr="00E06608" w:rsidRDefault="002177AD" w:rsidP="00934DBC">
            <w:pPr>
              <w:pStyle w:val="ListParagraph"/>
              <w:widowControl w:val="0"/>
              <w:numPr>
                <w:ilvl w:val="0"/>
                <w:numId w:val="14"/>
              </w:numPr>
              <w:spacing w:after="0" w:line="240" w:lineRule="exact"/>
              <w:contextualSpacing w:val="0"/>
              <w:rPr>
                <w:rFonts w:ascii="Times New Roman" w:eastAsia="Segoe UI" w:hAnsi="Times New Roman"/>
                <w:i/>
                <w:iCs/>
                <w:color w:val="404040" w:themeColor="text1" w:themeTint="BF"/>
                <w:sz w:val="16"/>
                <w:szCs w:val="16"/>
              </w:rPr>
            </w:pPr>
            <w:r w:rsidRPr="00E06608">
              <w:rPr>
                <w:rFonts w:ascii="Times New Roman" w:eastAsia="Segoe UI" w:hAnsi="Times New Roman"/>
                <w:sz w:val="16"/>
                <w:szCs w:val="16"/>
              </w:rPr>
              <w:t>Staffing costs to access courses</w:t>
            </w:r>
            <w:r w:rsidR="004B4614">
              <w:rPr>
                <w:rFonts w:ascii="Times New Roman" w:eastAsia="Segoe UI" w:hAnsi="Times New Roman"/>
                <w:sz w:val="16"/>
                <w:szCs w:val="16"/>
              </w:rPr>
              <w:t xml:space="preserve">                                                                                                                                                             </w:t>
            </w:r>
          </w:p>
          <w:p w14:paraId="169390A9" w14:textId="40970386" w:rsidR="002177AD" w:rsidRPr="00E06608" w:rsidRDefault="002177AD" w:rsidP="00934DBC">
            <w:pPr>
              <w:pStyle w:val="ListParagraph"/>
              <w:widowControl w:val="0"/>
              <w:numPr>
                <w:ilvl w:val="0"/>
                <w:numId w:val="14"/>
              </w:numPr>
              <w:spacing w:after="0" w:line="240" w:lineRule="exact"/>
              <w:contextualSpacing w:val="0"/>
              <w:rPr>
                <w:rFonts w:ascii="Times New Roman" w:eastAsia="Segoe UI" w:hAnsi="Times New Roman"/>
                <w:i/>
                <w:iCs/>
                <w:color w:val="404040" w:themeColor="text1" w:themeTint="BF"/>
                <w:sz w:val="16"/>
                <w:szCs w:val="16"/>
              </w:rPr>
            </w:pPr>
            <w:r w:rsidRPr="00E06608">
              <w:rPr>
                <w:rFonts w:ascii="Times New Roman" w:eastAsia="Segoe UI" w:hAnsi="Times New Roman"/>
                <w:sz w:val="16"/>
                <w:szCs w:val="16"/>
              </w:rPr>
              <w:t>Accessing relievers so teachers can attend PD</w:t>
            </w:r>
          </w:p>
          <w:p w14:paraId="4FD71256" w14:textId="77777777" w:rsidR="002177AD" w:rsidRPr="00E06608" w:rsidRDefault="002177AD" w:rsidP="00934DBC">
            <w:pPr>
              <w:pStyle w:val="ListParagraph"/>
              <w:widowControl w:val="0"/>
              <w:numPr>
                <w:ilvl w:val="0"/>
                <w:numId w:val="14"/>
              </w:numPr>
              <w:tabs>
                <w:tab w:val="left" w:pos="2127"/>
                <w:tab w:val="left" w:pos="2268"/>
              </w:tabs>
              <w:spacing w:line="240" w:lineRule="exact"/>
              <w:rPr>
                <w:rFonts w:ascii="Times New Roman" w:eastAsia="Segoe UI" w:hAnsi="Times New Roman"/>
                <w:i/>
                <w:iCs/>
                <w:color w:val="404040" w:themeColor="text1" w:themeTint="BF"/>
                <w:sz w:val="16"/>
                <w:szCs w:val="16"/>
              </w:rPr>
            </w:pPr>
            <w:r w:rsidRPr="00E06608">
              <w:rPr>
                <w:rFonts w:ascii="Times New Roman" w:eastAsia="Segoe UI" w:hAnsi="Times New Roman"/>
                <w:sz w:val="16"/>
                <w:szCs w:val="16"/>
              </w:rPr>
              <w:t>Scarcity of ‘local’ PLD opportunities</w:t>
            </w:r>
          </w:p>
          <w:p w14:paraId="5117FD4B" w14:textId="08E75971" w:rsidR="002177AD" w:rsidRPr="00E06608" w:rsidRDefault="002177AD" w:rsidP="00934DBC">
            <w:pPr>
              <w:pStyle w:val="ListParagraph"/>
              <w:widowControl w:val="0"/>
              <w:numPr>
                <w:ilvl w:val="0"/>
                <w:numId w:val="14"/>
              </w:numPr>
              <w:tabs>
                <w:tab w:val="left" w:pos="2127"/>
                <w:tab w:val="left" w:pos="2268"/>
              </w:tabs>
              <w:spacing w:line="240" w:lineRule="exact"/>
              <w:rPr>
                <w:rFonts w:ascii="Times New Roman" w:eastAsia="Segoe UI" w:hAnsi="Times New Roman"/>
                <w:i/>
                <w:iCs/>
                <w:color w:val="404040" w:themeColor="text1" w:themeTint="BF"/>
                <w:sz w:val="16"/>
                <w:szCs w:val="16"/>
              </w:rPr>
            </w:pPr>
            <w:r w:rsidRPr="00E06608">
              <w:rPr>
                <w:rFonts w:ascii="Times New Roman" w:eastAsia="Segoe UI" w:hAnsi="Times New Roman"/>
                <w:sz w:val="16"/>
                <w:szCs w:val="16"/>
              </w:rPr>
              <w:t>Increased costs associated with PLD, staffing etc.</w:t>
            </w:r>
          </w:p>
        </w:tc>
      </w:tr>
    </w:tbl>
    <w:p w14:paraId="01CE1D6F" w14:textId="45C32986" w:rsidR="002177AD" w:rsidRDefault="002177AD" w:rsidP="002177AD">
      <w:pPr>
        <w:rPr>
          <w:rFonts w:ascii="Arial" w:hAnsi="Arial"/>
          <w:b/>
          <w:color w:val="000000"/>
          <w:sz w:val="28"/>
          <w:szCs w:val="28"/>
        </w:rPr>
      </w:pPr>
    </w:p>
    <w:p w14:paraId="31E0170F" w14:textId="4FED2812" w:rsidR="002177AD" w:rsidRDefault="002177AD" w:rsidP="002177AD">
      <w:pPr>
        <w:rPr>
          <w:rFonts w:ascii="Arial" w:hAnsi="Arial"/>
          <w:b/>
          <w:color w:val="000000"/>
          <w:sz w:val="28"/>
          <w:szCs w:val="28"/>
        </w:rPr>
      </w:pPr>
    </w:p>
    <w:p w14:paraId="1418FE82" w14:textId="77777777" w:rsidR="002177AD" w:rsidRDefault="002177AD" w:rsidP="002177AD">
      <w:pPr>
        <w:rPr>
          <w:rFonts w:ascii="Arial" w:hAnsi="Arial"/>
          <w:b/>
          <w:color w:val="000000"/>
          <w:sz w:val="28"/>
          <w:szCs w:val="28"/>
        </w:rPr>
      </w:pPr>
    </w:p>
    <w:p w14:paraId="1DE86B6A" w14:textId="77777777" w:rsidR="002177AD" w:rsidRDefault="002177AD" w:rsidP="002177AD">
      <w:pPr>
        <w:rPr>
          <w:rFonts w:ascii="Arial" w:hAnsi="Arial"/>
          <w:b/>
          <w:color w:val="000000"/>
          <w:sz w:val="28"/>
          <w:szCs w:val="28"/>
        </w:rPr>
      </w:pPr>
    </w:p>
    <w:p w14:paraId="3CB1098D" w14:textId="77777777" w:rsidR="002177AD" w:rsidRDefault="002177AD" w:rsidP="002177AD">
      <w:pPr>
        <w:rPr>
          <w:rFonts w:ascii="Arial" w:hAnsi="Arial"/>
          <w:b/>
          <w:color w:val="000000"/>
          <w:sz w:val="28"/>
          <w:szCs w:val="28"/>
        </w:rPr>
      </w:pPr>
    </w:p>
    <w:p w14:paraId="6EC82BE7" w14:textId="77777777" w:rsidR="002177AD" w:rsidRDefault="002177AD" w:rsidP="002177AD">
      <w:pPr>
        <w:rPr>
          <w:rFonts w:ascii="Arial" w:hAnsi="Arial"/>
          <w:b/>
          <w:color w:val="000000"/>
          <w:sz w:val="28"/>
          <w:szCs w:val="28"/>
        </w:rPr>
      </w:pPr>
    </w:p>
    <w:p w14:paraId="10493A47" w14:textId="77777777" w:rsidR="002177AD" w:rsidRDefault="002177AD" w:rsidP="002177AD">
      <w:pPr>
        <w:rPr>
          <w:rFonts w:ascii="Arial" w:hAnsi="Arial"/>
          <w:b/>
          <w:color w:val="000000"/>
          <w:sz w:val="28"/>
          <w:szCs w:val="28"/>
        </w:rPr>
      </w:pPr>
    </w:p>
    <w:p w14:paraId="644D64EC" w14:textId="77777777" w:rsidR="002177AD" w:rsidRDefault="002177AD" w:rsidP="002177AD">
      <w:pPr>
        <w:rPr>
          <w:rFonts w:ascii="Arial" w:hAnsi="Arial"/>
          <w:b/>
          <w:color w:val="000000"/>
          <w:sz w:val="28"/>
          <w:szCs w:val="28"/>
        </w:rPr>
      </w:pPr>
    </w:p>
    <w:p w14:paraId="0825953E" w14:textId="77777777" w:rsidR="002177AD" w:rsidRDefault="002177AD" w:rsidP="002177AD">
      <w:pPr>
        <w:rPr>
          <w:rFonts w:ascii="Arial" w:hAnsi="Arial"/>
          <w:b/>
          <w:color w:val="000000"/>
          <w:sz w:val="28"/>
          <w:szCs w:val="28"/>
        </w:rPr>
      </w:pPr>
    </w:p>
    <w:p w14:paraId="786D7F19" w14:textId="77777777" w:rsidR="002177AD" w:rsidRDefault="002177AD" w:rsidP="002177AD">
      <w:pPr>
        <w:rPr>
          <w:rFonts w:ascii="Arial" w:hAnsi="Arial"/>
          <w:b/>
          <w:color w:val="000000"/>
          <w:sz w:val="28"/>
          <w:szCs w:val="28"/>
        </w:rPr>
      </w:pPr>
    </w:p>
    <w:p w14:paraId="1BB1C7C3" w14:textId="77777777" w:rsidR="002177AD" w:rsidRDefault="002177AD" w:rsidP="002177AD">
      <w:pPr>
        <w:rPr>
          <w:rFonts w:ascii="Arial" w:hAnsi="Arial"/>
          <w:b/>
          <w:color w:val="000000"/>
          <w:sz w:val="28"/>
          <w:szCs w:val="28"/>
        </w:rPr>
      </w:pPr>
    </w:p>
    <w:p w14:paraId="0E494A0D" w14:textId="77777777" w:rsidR="002177AD" w:rsidRDefault="002177AD" w:rsidP="002177AD">
      <w:pPr>
        <w:rPr>
          <w:rFonts w:ascii="Arial" w:hAnsi="Arial"/>
          <w:b/>
          <w:color w:val="000000"/>
          <w:sz w:val="28"/>
          <w:szCs w:val="28"/>
        </w:rPr>
      </w:pPr>
    </w:p>
    <w:p w14:paraId="2CAA8FC5" w14:textId="77777777" w:rsidR="002177AD" w:rsidRDefault="002177AD" w:rsidP="002177AD">
      <w:pPr>
        <w:rPr>
          <w:rFonts w:ascii="Arial" w:hAnsi="Arial"/>
          <w:b/>
          <w:color w:val="000000"/>
          <w:sz w:val="28"/>
          <w:szCs w:val="28"/>
        </w:rPr>
      </w:pPr>
    </w:p>
    <w:p w14:paraId="265A3124" w14:textId="77777777" w:rsidR="002177AD" w:rsidRDefault="002177AD" w:rsidP="002177AD">
      <w:pPr>
        <w:rPr>
          <w:rFonts w:ascii="Arial" w:hAnsi="Arial"/>
          <w:b/>
          <w:color w:val="000000"/>
          <w:sz w:val="28"/>
          <w:szCs w:val="28"/>
        </w:rPr>
      </w:pPr>
    </w:p>
    <w:p w14:paraId="6D1BEADF" w14:textId="77777777" w:rsidR="002177AD" w:rsidRDefault="002177AD" w:rsidP="002177AD">
      <w:pPr>
        <w:rPr>
          <w:rFonts w:ascii="Arial" w:hAnsi="Arial"/>
          <w:b/>
          <w:color w:val="000000"/>
          <w:sz w:val="28"/>
          <w:szCs w:val="28"/>
        </w:rPr>
      </w:pPr>
    </w:p>
    <w:p w14:paraId="630E6113" w14:textId="77777777" w:rsidR="002177AD" w:rsidRDefault="002177AD" w:rsidP="002177AD">
      <w:pPr>
        <w:rPr>
          <w:rFonts w:ascii="Arial" w:hAnsi="Arial"/>
          <w:b/>
          <w:color w:val="000000"/>
          <w:sz w:val="28"/>
          <w:szCs w:val="28"/>
        </w:rPr>
      </w:pPr>
    </w:p>
    <w:p w14:paraId="39AEFDAE" w14:textId="77777777" w:rsidR="002177AD" w:rsidRDefault="002177AD" w:rsidP="002177AD">
      <w:pPr>
        <w:rPr>
          <w:rFonts w:ascii="Arial" w:hAnsi="Arial"/>
          <w:b/>
          <w:color w:val="000000"/>
          <w:sz w:val="28"/>
          <w:szCs w:val="28"/>
        </w:rPr>
      </w:pPr>
    </w:p>
    <w:p w14:paraId="7B18FEB7" w14:textId="77777777" w:rsidR="002177AD" w:rsidRDefault="002177AD" w:rsidP="002177AD">
      <w:pPr>
        <w:rPr>
          <w:rFonts w:ascii="Arial" w:hAnsi="Arial"/>
          <w:b/>
          <w:color w:val="000000"/>
          <w:sz w:val="28"/>
          <w:szCs w:val="28"/>
        </w:rPr>
      </w:pPr>
    </w:p>
    <w:p w14:paraId="1899ECCC" w14:textId="423D79F5" w:rsidR="00D83923" w:rsidRDefault="00D83923" w:rsidP="002177AD">
      <w:pPr>
        <w:rPr>
          <w:rFonts w:ascii="Arial" w:hAnsi="Arial"/>
          <w:b/>
          <w:color w:val="000000"/>
          <w:sz w:val="28"/>
          <w:szCs w:val="28"/>
        </w:rPr>
      </w:pPr>
    </w:p>
    <w:p w14:paraId="5C2F54EA" w14:textId="77777777" w:rsidR="00D8685F" w:rsidRDefault="00D8685F" w:rsidP="002177AD">
      <w:pPr>
        <w:rPr>
          <w:rFonts w:ascii="Arial" w:hAnsi="Arial"/>
          <w:b/>
          <w:color w:val="000000"/>
          <w:sz w:val="28"/>
          <w:szCs w:val="28"/>
        </w:rPr>
      </w:pPr>
    </w:p>
    <w:p w14:paraId="1ED98028" w14:textId="0C419025" w:rsidR="00D8685F" w:rsidRDefault="00D8685F" w:rsidP="002177AD">
      <w:pPr>
        <w:rPr>
          <w:rFonts w:ascii="Arial" w:hAnsi="Arial"/>
          <w:b/>
          <w:color w:val="000000"/>
          <w:sz w:val="28"/>
          <w:szCs w:val="28"/>
        </w:rPr>
      </w:pPr>
    </w:p>
    <w:p w14:paraId="19164EA2" w14:textId="4A4386AD" w:rsidR="00D8685F" w:rsidRDefault="0069588A" w:rsidP="002177AD">
      <w:pPr>
        <w:rPr>
          <w:rFonts w:ascii="Arial" w:hAnsi="Arial"/>
          <w:b/>
          <w:color w:val="000000"/>
          <w:sz w:val="28"/>
          <w:szCs w:val="28"/>
        </w:rPr>
      </w:pPr>
      <w:r>
        <w:rPr>
          <w:rFonts w:eastAsia="Segoe UI"/>
          <w:noProof/>
          <w:sz w:val="16"/>
          <w:szCs w:val="16"/>
          <w:lang w:bidi="ar-SA"/>
        </w:rPr>
        <mc:AlternateContent>
          <mc:Choice Requires="wps">
            <w:drawing>
              <wp:anchor distT="0" distB="0" distL="114300" distR="612140" simplePos="0" relativeHeight="251970560" behindDoc="0" locked="0" layoutInCell="1" allowOverlap="1" wp14:anchorId="6C1D3004" wp14:editId="1310037F">
                <wp:simplePos x="0" y="0"/>
                <wp:positionH relativeFrom="column">
                  <wp:posOffset>8883015</wp:posOffset>
                </wp:positionH>
                <wp:positionV relativeFrom="paragraph">
                  <wp:posOffset>51435</wp:posOffset>
                </wp:positionV>
                <wp:extent cx="381000" cy="243840"/>
                <wp:effectExtent l="0" t="0" r="0" b="10160"/>
                <wp:wrapNone/>
                <wp:docPr id="75" name="Text Box 75"/>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78F817" w14:textId="35AEDABF" w:rsidR="00670C7E" w:rsidRPr="00F90536" w:rsidRDefault="00670C7E" w:rsidP="0069588A">
                            <w:pPr>
                              <w:rPr>
                                <w:lang w:val="en-AU"/>
                              </w:rPr>
                            </w:pPr>
                            <w:r>
                              <w:rPr>
                                <w:lang w:val="en-AU"/>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D3004" id="Text Box 75" o:spid="_x0000_s1058" type="#_x0000_t202" style="position:absolute;margin-left:699.45pt;margin-top:4.05pt;width:30pt;height:19.2pt;z-index:251970560;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" filled="f" stroked="f">
                <v:textbox>
                  <w:txbxContent>
                    <w:p w14:paraId="5578F817" w14:textId="35AEDABF" w:rsidR="00670C7E" w:rsidRPr="00F90536" w:rsidRDefault="00670C7E" w:rsidP="0069588A">
                      <w:pPr>
                        <w:rPr>
                          <w:lang w:val="en-AU"/>
                        </w:rPr>
                      </w:pPr>
                      <w:r>
                        <w:rPr>
                          <w:lang w:val="en-AU"/>
                        </w:rPr>
                        <w:t>12</w:t>
                      </w:r>
                    </w:p>
                  </w:txbxContent>
                </v:textbox>
              </v:shape>
            </w:pict>
          </mc:Fallback>
        </mc:AlternateContent>
      </w:r>
      <w:r w:rsidR="00D8685F">
        <w:rPr>
          <w:noProof/>
          <w:lang w:bidi="ar-SA"/>
        </w:rPr>
        <mc:AlternateContent>
          <mc:Choice Requires="wps">
            <w:drawing>
              <wp:anchor distT="91440" distB="91440" distL="114300" distR="114300" simplePos="0" relativeHeight="251913216" behindDoc="0" locked="0" layoutInCell="0" allowOverlap="1" wp14:anchorId="6B958F1D" wp14:editId="63A04571">
                <wp:simplePos x="0" y="0"/>
                <wp:positionH relativeFrom="margin">
                  <wp:posOffset>1880235</wp:posOffset>
                </wp:positionH>
                <wp:positionV relativeFrom="margin">
                  <wp:posOffset>5380355</wp:posOffset>
                </wp:positionV>
                <wp:extent cx="5574665" cy="517525"/>
                <wp:effectExtent l="50800" t="25400" r="89535" b="920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07D35700"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51BD4CAD" w14:textId="77777777" w:rsidR="00670C7E" w:rsidRPr="006E1647" w:rsidRDefault="00670C7E" w:rsidP="00D8685F">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B958F1D" id="Rectangle 47" o:spid="_x0000_s1059" style="position:absolute;margin-left:148.05pt;margin-top:423.65pt;width:438.95pt;height:40.75pt;flip:x;z-index:251913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" o:allowincell="f" strokecolor="#666" strokeweight="2.25pt">
                <v:fill color2="#999" focus="100%" type="gradient"/>
                <v:shadow on="t" color="#7f7f7f" opacity=".5" mv:blur="50800f" offset="1pt,2pt"/>
                <v:textbox inset=".6mm,3mm,.6mm,3mm">
                  <w:txbxContent>
                    <w:p w14:paraId="07D35700"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51BD4CAD" w14:textId="77777777" w:rsidR="00670C7E" w:rsidRPr="006E1647" w:rsidRDefault="00670C7E" w:rsidP="00D8685F">
                      <w:pPr>
                        <w:jc w:val="center"/>
                        <w:rPr>
                          <w:color w:val="4F81BD"/>
                          <w:sz w:val="20"/>
                        </w:rPr>
                      </w:pPr>
                    </w:p>
                  </w:txbxContent>
                </v:textbox>
                <w10:wrap anchorx="margin" anchory="margin"/>
              </v:rect>
            </w:pict>
          </mc:Fallback>
        </mc:AlternateContent>
      </w:r>
    </w:p>
    <w:p w14:paraId="2E37C520" w14:textId="760360E4" w:rsidR="00017D1F" w:rsidRDefault="0069588A" w:rsidP="002177AD">
      <w:pPr>
        <w:rPr>
          <w:rFonts w:ascii="Arial" w:hAnsi="Arial"/>
          <w:b/>
          <w:color w:val="000000"/>
          <w:sz w:val="28"/>
          <w:szCs w:val="28"/>
        </w:rPr>
      </w:pPr>
      <w:r>
        <w:rPr>
          <w:rFonts w:eastAsia="Segoe UI"/>
          <w:noProof/>
          <w:sz w:val="16"/>
          <w:szCs w:val="16"/>
          <w:lang w:bidi="ar-SA"/>
        </w:rPr>
        <w:lastRenderedPageBreak/>
        <mc:AlternateContent>
          <mc:Choice Requires="wps">
            <w:drawing>
              <wp:anchor distT="0" distB="0" distL="114300" distR="612140" simplePos="0" relativeHeight="251972608" behindDoc="0" locked="0" layoutInCell="1" allowOverlap="1" wp14:anchorId="7AA8FE71" wp14:editId="265E448C">
                <wp:simplePos x="0" y="0"/>
                <wp:positionH relativeFrom="column">
                  <wp:posOffset>8959215</wp:posOffset>
                </wp:positionH>
                <wp:positionV relativeFrom="paragraph">
                  <wp:posOffset>6006465</wp:posOffset>
                </wp:positionV>
                <wp:extent cx="381000" cy="243840"/>
                <wp:effectExtent l="0" t="0" r="0" b="10160"/>
                <wp:wrapNone/>
                <wp:docPr id="76" name="Text Box 76"/>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0AA35D" w14:textId="6C163B41" w:rsidR="00670C7E" w:rsidRPr="00F90536" w:rsidRDefault="00670C7E" w:rsidP="0069588A">
                            <w:pPr>
                              <w:rPr>
                                <w:lang w:val="en-AU"/>
                              </w:rPr>
                            </w:pPr>
                            <w:r>
                              <w:rPr>
                                <w:lang w:val="en-AU"/>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FE71" id="Text Box 76" o:spid="_x0000_s1060" type="#_x0000_t202" style="position:absolute;margin-left:705.45pt;margin-top:472.95pt;width:30pt;height:19.2pt;z-index:251972608;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" filled="f" stroked="f">
                <v:textbox>
                  <w:txbxContent>
                    <w:p w14:paraId="100AA35D" w14:textId="6C163B41" w:rsidR="00670C7E" w:rsidRPr="00F90536" w:rsidRDefault="00670C7E" w:rsidP="0069588A">
                      <w:pPr>
                        <w:rPr>
                          <w:lang w:val="en-AU"/>
                        </w:rPr>
                      </w:pPr>
                      <w:r>
                        <w:rPr>
                          <w:lang w:val="en-AU"/>
                        </w:rPr>
                        <w:t>13</w:t>
                      </w:r>
                    </w:p>
                  </w:txbxContent>
                </v:textbox>
              </v:shape>
            </w:pict>
          </mc:Fallback>
        </mc:AlternateContent>
      </w:r>
    </w:p>
    <w:tbl>
      <w:tblPr>
        <w:tblStyle w:val="TableGrid"/>
        <w:tblpPr w:leftFromText="180" w:rightFromText="180" w:vertAnchor="text" w:horzAnchor="page" w:tblpX="1451" w:tblpY="-154"/>
        <w:tblW w:w="14400" w:type="dxa"/>
        <w:tblLook w:val="04A0" w:firstRow="1" w:lastRow="0" w:firstColumn="1" w:lastColumn="0" w:noHBand="0" w:noVBand="1"/>
      </w:tblPr>
      <w:tblGrid>
        <w:gridCol w:w="4800"/>
        <w:gridCol w:w="4800"/>
        <w:gridCol w:w="4800"/>
      </w:tblGrid>
      <w:tr w:rsidR="00AB4B9B" w:rsidRPr="009D32F8" w14:paraId="385E111F" w14:textId="77777777" w:rsidTr="00FB2730">
        <w:trPr>
          <w:trHeight w:val="255"/>
        </w:trPr>
        <w:tc>
          <w:tcPr>
            <w:tcW w:w="4800" w:type="dxa"/>
          </w:tcPr>
          <w:p w14:paraId="71B6BCE7" w14:textId="77777777" w:rsidR="002177AD" w:rsidRPr="009D32F8" w:rsidRDefault="002177AD" w:rsidP="00663919">
            <w:pPr>
              <w:spacing w:line="240" w:lineRule="exact"/>
              <w:ind w:left="-648" w:firstLine="648"/>
              <w:jc w:val="center"/>
              <w:rPr>
                <w:rFonts w:eastAsia="Segoe UI"/>
                <w:b/>
                <w:sz w:val="18"/>
                <w:szCs w:val="18"/>
                <w:lang w:val="en-NZ"/>
              </w:rPr>
            </w:pPr>
            <w:r w:rsidRPr="009D32F8">
              <w:rPr>
                <w:rFonts w:eastAsia="Segoe UI"/>
                <w:b/>
                <w:sz w:val="18"/>
                <w:szCs w:val="18"/>
                <w:lang w:val="en-NZ"/>
              </w:rPr>
              <w:t>Challenge Areas:</w:t>
            </w:r>
          </w:p>
        </w:tc>
        <w:tc>
          <w:tcPr>
            <w:tcW w:w="4800" w:type="dxa"/>
          </w:tcPr>
          <w:p w14:paraId="0A79DE5C" w14:textId="0CD43123" w:rsidR="002177AD" w:rsidRPr="009D32F8" w:rsidRDefault="005D037A" w:rsidP="00663919">
            <w:pPr>
              <w:spacing w:line="240" w:lineRule="exact"/>
              <w:ind w:left="1049" w:hanging="1049"/>
              <w:jc w:val="center"/>
              <w:rPr>
                <w:rFonts w:eastAsia="Segoe UI"/>
                <w:b/>
                <w:sz w:val="18"/>
                <w:szCs w:val="18"/>
                <w:lang w:val="en-NZ"/>
              </w:rPr>
            </w:pPr>
            <w:r w:rsidRPr="009D32F8">
              <w:rPr>
                <w:rFonts w:eastAsia="Segoe UI"/>
                <w:b/>
                <w:sz w:val="18"/>
                <w:szCs w:val="18"/>
                <w:lang w:val="en-NZ"/>
              </w:rPr>
              <w:t xml:space="preserve">2017 </w:t>
            </w:r>
            <w:r>
              <w:rPr>
                <w:rFonts w:eastAsia="Segoe UI"/>
                <w:b/>
                <w:sz w:val="18"/>
                <w:szCs w:val="18"/>
                <w:lang w:val="en-NZ"/>
              </w:rPr>
              <w:t>Current status</w:t>
            </w:r>
          </w:p>
        </w:tc>
        <w:tc>
          <w:tcPr>
            <w:tcW w:w="4800" w:type="dxa"/>
          </w:tcPr>
          <w:p w14:paraId="00542D64" w14:textId="3269F7EA" w:rsidR="002177AD" w:rsidRPr="009D32F8" w:rsidRDefault="005D037A" w:rsidP="00663919">
            <w:pPr>
              <w:spacing w:line="240" w:lineRule="exact"/>
              <w:jc w:val="center"/>
              <w:rPr>
                <w:rFonts w:eastAsia="Segoe UI"/>
                <w:b/>
                <w:sz w:val="18"/>
                <w:szCs w:val="18"/>
                <w:lang w:val="en-NZ"/>
              </w:rPr>
            </w:pPr>
            <w:r>
              <w:rPr>
                <w:rFonts w:eastAsia="Segoe UI"/>
                <w:b/>
                <w:sz w:val="18"/>
                <w:szCs w:val="18"/>
                <w:lang w:val="en-NZ"/>
              </w:rPr>
              <w:t>2018 Goal</w:t>
            </w:r>
          </w:p>
        </w:tc>
      </w:tr>
      <w:tr w:rsidR="00AB4B9B" w:rsidRPr="009D32F8" w14:paraId="427B6D22" w14:textId="77777777" w:rsidTr="00FB2730">
        <w:trPr>
          <w:trHeight w:val="64"/>
        </w:trPr>
        <w:tc>
          <w:tcPr>
            <w:tcW w:w="4800" w:type="dxa"/>
          </w:tcPr>
          <w:p w14:paraId="325EE660" w14:textId="77777777" w:rsidR="00663919" w:rsidRPr="00663919" w:rsidRDefault="00663919" w:rsidP="00663919">
            <w:pPr>
              <w:widowControl w:val="0"/>
              <w:spacing w:line="240" w:lineRule="exact"/>
              <w:ind w:left="128"/>
              <w:rPr>
                <w:rFonts w:eastAsia="Segoe UI"/>
                <w:sz w:val="18"/>
                <w:szCs w:val="18"/>
              </w:rPr>
            </w:pPr>
          </w:p>
          <w:p w14:paraId="0BC3AA28" w14:textId="77777777" w:rsidR="002177AD" w:rsidRPr="00663919" w:rsidRDefault="002177AD" w:rsidP="00663919">
            <w:pPr>
              <w:pStyle w:val="ListParagraph"/>
              <w:widowControl w:val="0"/>
              <w:numPr>
                <w:ilvl w:val="0"/>
                <w:numId w:val="18"/>
              </w:numPr>
              <w:spacing w:line="240" w:lineRule="exact"/>
              <w:ind w:left="488"/>
              <w:rPr>
                <w:rFonts w:ascii="Times New Roman" w:eastAsia="Segoe UI" w:hAnsi="Times New Roman"/>
                <w:sz w:val="18"/>
                <w:szCs w:val="18"/>
              </w:rPr>
            </w:pPr>
            <w:r w:rsidRPr="00663919">
              <w:rPr>
                <w:rFonts w:ascii="Times New Roman" w:eastAsia="Segoe UI" w:hAnsi="Times New Roman"/>
                <w:sz w:val="18"/>
                <w:szCs w:val="18"/>
              </w:rPr>
              <w:t xml:space="preserve">Acceleration of learning in Reading for students after 40 weeks at school </w:t>
            </w:r>
          </w:p>
          <w:p w14:paraId="6C6384DD" w14:textId="77777777" w:rsidR="002177AD" w:rsidRPr="00663919" w:rsidRDefault="002177AD" w:rsidP="002177AD">
            <w:pPr>
              <w:spacing w:line="240" w:lineRule="exact"/>
              <w:rPr>
                <w:rFonts w:eastAsia="Segoe UI"/>
                <w:sz w:val="18"/>
                <w:szCs w:val="18"/>
                <w:lang w:val="en-NZ"/>
              </w:rPr>
            </w:pPr>
          </w:p>
        </w:tc>
        <w:tc>
          <w:tcPr>
            <w:tcW w:w="4800" w:type="dxa"/>
          </w:tcPr>
          <w:p w14:paraId="2A9509E2" w14:textId="77777777" w:rsidR="002541E2" w:rsidRPr="002541E2" w:rsidRDefault="002541E2" w:rsidP="002541E2">
            <w:pPr>
              <w:widowControl w:val="0"/>
              <w:spacing w:line="240" w:lineRule="exact"/>
              <w:ind w:left="13"/>
              <w:rPr>
                <w:rFonts w:eastAsia="Segoe UI"/>
                <w:sz w:val="18"/>
                <w:szCs w:val="18"/>
              </w:rPr>
            </w:pPr>
          </w:p>
          <w:p w14:paraId="40ED054D" w14:textId="24A33222" w:rsidR="002177AD" w:rsidRPr="00663919" w:rsidRDefault="002177AD" w:rsidP="002541E2">
            <w:pPr>
              <w:pStyle w:val="ListParagraph"/>
              <w:widowControl w:val="0"/>
              <w:numPr>
                <w:ilvl w:val="0"/>
                <w:numId w:val="16"/>
              </w:numPr>
              <w:spacing w:after="0" w:line="240" w:lineRule="exact"/>
              <w:ind w:left="373"/>
              <w:contextualSpacing w:val="0"/>
              <w:rPr>
                <w:rFonts w:ascii="Times New Roman" w:eastAsia="Segoe UI" w:hAnsi="Times New Roman"/>
                <w:sz w:val="18"/>
                <w:szCs w:val="18"/>
              </w:rPr>
            </w:pPr>
            <w:r w:rsidRPr="00663919">
              <w:rPr>
                <w:rFonts w:ascii="Times New Roman" w:eastAsia="Segoe UI" w:hAnsi="Times New Roman"/>
                <w:sz w:val="18"/>
                <w:szCs w:val="18"/>
              </w:rPr>
              <w:t xml:space="preserve">At the end of one year at school, </w:t>
            </w:r>
            <w:r w:rsidR="002541E2">
              <w:rPr>
                <w:rFonts w:ascii="Times New Roman" w:eastAsia="Segoe UI" w:hAnsi="Times New Roman"/>
                <w:sz w:val="18"/>
                <w:szCs w:val="18"/>
              </w:rPr>
              <w:t xml:space="preserve">( </w:t>
            </w:r>
            <w:r w:rsidR="00D422BF">
              <w:rPr>
                <w:rFonts w:ascii="Times New Roman" w:eastAsia="Segoe UI" w:hAnsi="Times New Roman"/>
                <w:sz w:val="18"/>
                <w:szCs w:val="18"/>
              </w:rPr>
              <w:t>100</w:t>
            </w:r>
            <w:r w:rsidR="002541E2">
              <w:rPr>
                <w:rFonts w:ascii="Times New Roman" w:eastAsia="Segoe UI" w:hAnsi="Times New Roman"/>
                <w:sz w:val="18"/>
                <w:szCs w:val="18"/>
              </w:rPr>
              <w:t>%)</w:t>
            </w:r>
            <w:r w:rsidRPr="00663919">
              <w:rPr>
                <w:rFonts w:ascii="Times New Roman" w:eastAsia="Segoe UI" w:hAnsi="Times New Roman"/>
                <w:sz w:val="18"/>
                <w:szCs w:val="18"/>
              </w:rPr>
              <w:t xml:space="preserve"> students at or above </w:t>
            </w:r>
          </w:p>
        </w:tc>
        <w:tc>
          <w:tcPr>
            <w:tcW w:w="4800" w:type="dxa"/>
          </w:tcPr>
          <w:p w14:paraId="6AE9F61B" w14:textId="77777777" w:rsidR="002177AD" w:rsidRDefault="002177AD" w:rsidP="002541E2">
            <w:pPr>
              <w:widowControl w:val="0"/>
              <w:spacing w:line="240" w:lineRule="exact"/>
              <w:ind w:left="-4"/>
              <w:rPr>
                <w:rFonts w:eastAsia="Segoe UI"/>
                <w:sz w:val="18"/>
                <w:szCs w:val="18"/>
              </w:rPr>
            </w:pPr>
          </w:p>
          <w:p w14:paraId="5FF12DEB" w14:textId="476D619B" w:rsidR="00801939" w:rsidRPr="00801939" w:rsidRDefault="00801939" w:rsidP="00801939">
            <w:pPr>
              <w:pStyle w:val="ListParagraph"/>
              <w:widowControl w:val="0"/>
              <w:numPr>
                <w:ilvl w:val="0"/>
                <w:numId w:val="35"/>
              </w:numPr>
              <w:spacing w:line="240" w:lineRule="exact"/>
              <w:rPr>
                <w:rFonts w:ascii="Times New Roman" w:eastAsia="Segoe UI" w:hAnsi="Times New Roman"/>
                <w:sz w:val="18"/>
                <w:szCs w:val="18"/>
              </w:rPr>
            </w:pPr>
            <w:r w:rsidRPr="00801939">
              <w:rPr>
                <w:rFonts w:ascii="Times New Roman" w:eastAsia="Segoe UI" w:hAnsi="Times New Roman"/>
                <w:sz w:val="18"/>
                <w:szCs w:val="18"/>
              </w:rPr>
              <w:t>At the end of one year at school 85% of students will be at or above the standard.</w:t>
            </w:r>
          </w:p>
        </w:tc>
      </w:tr>
      <w:tr w:rsidR="00AB4B9B" w:rsidRPr="009D32F8" w14:paraId="5996F227" w14:textId="77777777" w:rsidTr="00FB2730">
        <w:trPr>
          <w:trHeight w:val="2874"/>
        </w:trPr>
        <w:tc>
          <w:tcPr>
            <w:tcW w:w="4800" w:type="dxa"/>
            <w:tcBorders>
              <w:bottom w:val="single" w:sz="4" w:space="0" w:color="auto"/>
            </w:tcBorders>
          </w:tcPr>
          <w:p w14:paraId="14168640" w14:textId="77777777" w:rsidR="002177AD" w:rsidRPr="00663919" w:rsidRDefault="002177AD" w:rsidP="00934DBC">
            <w:pPr>
              <w:pStyle w:val="ListParagraph"/>
              <w:widowControl w:val="0"/>
              <w:numPr>
                <w:ilvl w:val="0"/>
                <w:numId w:val="18"/>
              </w:numPr>
              <w:spacing w:after="0" w:line="240" w:lineRule="exact"/>
              <w:ind w:left="488"/>
              <w:contextualSpacing w:val="0"/>
              <w:rPr>
                <w:rFonts w:ascii="Times New Roman" w:eastAsia="Segoe UI" w:hAnsi="Times New Roman"/>
                <w:sz w:val="18"/>
                <w:szCs w:val="18"/>
              </w:rPr>
            </w:pPr>
            <w:r w:rsidRPr="00663919">
              <w:rPr>
                <w:rFonts w:ascii="Times New Roman" w:eastAsia="Segoe UI" w:hAnsi="Times New Roman"/>
                <w:sz w:val="18"/>
                <w:szCs w:val="18"/>
              </w:rPr>
              <w:t>Writing achievement up to Y10 (Maori and boys)</w:t>
            </w:r>
          </w:p>
          <w:p w14:paraId="3F28F102" w14:textId="77777777" w:rsidR="002177AD" w:rsidRPr="00663919" w:rsidRDefault="002177AD" w:rsidP="002177AD">
            <w:pPr>
              <w:spacing w:line="240" w:lineRule="exact"/>
              <w:ind w:left="488"/>
              <w:rPr>
                <w:rFonts w:eastAsia="Segoe UI"/>
                <w:sz w:val="18"/>
                <w:szCs w:val="18"/>
                <w:lang w:val="en-NZ"/>
              </w:rPr>
            </w:pPr>
          </w:p>
        </w:tc>
        <w:tc>
          <w:tcPr>
            <w:tcW w:w="4800" w:type="dxa"/>
            <w:tcBorders>
              <w:bottom w:val="single" w:sz="4" w:space="0" w:color="auto"/>
            </w:tcBorders>
          </w:tcPr>
          <w:p w14:paraId="20B2B691" w14:textId="29CFE8C8" w:rsidR="002177AD" w:rsidRPr="00D9639D" w:rsidRDefault="002177AD" w:rsidP="00934DBC">
            <w:pPr>
              <w:pStyle w:val="ListParagraph"/>
              <w:widowControl w:val="0"/>
              <w:numPr>
                <w:ilvl w:val="0"/>
                <w:numId w:val="19"/>
              </w:numPr>
              <w:spacing w:after="0" w:line="240" w:lineRule="exact"/>
              <w:ind w:left="373"/>
              <w:contextualSpacing w:val="0"/>
              <w:rPr>
                <w:rFonts w:eastAsia="Segoe UI"/>
                <w:sz w:val="18"/>
                <w:szCs w:val="18"/>
              </w:rPr>
            </w:pPr>
            <w:r w:rsidRPr="00D9639D">
              <w:rPr>
                <w:rFonts w:ascii="Times New Roman" w:eastAsia="Segoe UI" w:hAnsi="Times New Roman"/>
                <w:sz w:val="18"/>
                <w:szCs w:val="18"/>
              </w:rPr>
              <w:t>7</w:t>
            </w:r>
            <w:r w:rsidR="002541E2">
              <w:rPr>
                <w:rFonts w:ascii="Times New Roman" w:eastAsia="Segoe UI" w:hAnsi="Times New Roman"/>
                <w:sz w:val="18"/>
                <w:szCs w:val="18"/>
              </w:rPr>
              <w:t>1</w:t>
            </w:r>
            <w:r w:rsidRPr="00D9639D">
              <w:rPr>
                <w:rFonts w:ascii="Times New Roman" w:eastAsia="Segoe UI" w:hAnsi="Times New Roman"/>
                <w:sz w:val="18"/>
                <w:szCs w:val="18"/>
              </w:rPr>
              <w:t>%</w:t>
            </w:r>
            <w:r>
              <w:rPr>
                <w:rFonts w:ascii="Times New Roman" w:eastAsia="Segoe UI" w:hAnsi="Times New Roman"/>
                <w:sz w:val="18"/>
                <w:szCs w:val="18"/>
              </w:rPr>
              <w:t xml:space="preserve"> (3</w:t>
            </w:r>
            <w:r w:rsidR="002541E2">
              <w:rPr>
                <w:rFonts w:ascii="Times New Roman" w:eastAsia="Segoe UI" w:hAnsi="Times New Roman"/>
                <w:sz w:val="18"/>
                <w:szCs w:val="18"/>
              </w:rPr>
              <w:t>1</w:t>
            </w:r>
            <w:r>
              <w:rPr>
                <w:rFonts w:ascii="Times New Roman" w:eastAsia="Segoe UI" w:hAnsi="Times New Roman"/>
                <w:sz w:val="18"/>
                <w:szCs w:val="18"/>
              </w:rPr>
              <w:t>)</w:t>
            </w:r>
            <w:r w:rsidRPr="00D9639D">
              <w:rPr>
                <w:rFonts w:ascii="Times New Roman" w:eastAsia="Segoe UI" w:hAnsi="Times New Roman"/>
                <w:sz w:val="18"/>
                <w:szCs w:val="18"/>
              </w:rPr>
              <w:t xml:space="preserve"> of boys</w:t>
            </w:r>
            <w:r w:rsidR="002541E2">
              <w:rPr>
                <w:rFonts w:ascii="Times New Roman" w:eastAsia="Segoe UI" w:hAnsi="Times New Roman"/>
                <w:sz w:val="18"/>
                <w:szCs w:val="18"/>
              </w:rPr>
              <w:t xml:space="preserve"> 2017 </w:t>
            </w:r>
            <w:r w:rsidR="004212B4">
              <w:rPr>
                <w:rFonts w:ascii="Times New Roman" w:eastAsia="Segoe UI" w:hAnsi="Times New Roman"/>
                <w:sz w:val="18"/>
                <w:szCs w:val="18"/>
              </w:rPr>
              <w:t xml:space="preserve">are </w:t>
            </w:r>
            <w:r w:rsidRPr="00D9639D">
              <w:rPr>
                <w:rFonts w:ascii="Times New Roman" w:eastAsia="Segoe UI" w:hAnsi="Times New Roman"/>
                <w:sz w:val="18"/>
                <w:szCs w:val="18"/>
              </w:rPr>
              <w:t xml:space="preserve"> at or above National Standard for Writing in Years 1-8. </w:t>
            </w:r>
          </w:p>
          <w:p w14:paraId="03128E2E" w14:textId="77777777" w:rsidR="002177AD" w:rsidRPr="00D9639D" w:rsidRDefault="002177AD" w:rsidP="002177AD">
            <w:pPr>
              <w:widowControl w:val="0"/>
              <w:spacing w:line="240" w:lineRule="exact"/>
              <w:ind w:left="13"/>
              <w:rPr>
                <w:rFonts w:eastAsia="Segoe UI"/>
                <w:sz w:val="18"/>
                <w:szCs w:val="18"/>
              </w:rPr>
            </w:pPr>
          </w:p>
          <w:p w14:paraId="79E52258" w14:textId="32A918AA" w:rsidR="002177AD" w:rsidRPr="009D32F8" w:rsidRDefault="002177AD" w:rsidP="00934DBC">
            <w:pPr>
              <w:pStyle w:val="ListParagraph"/>
              <w:widowControl w:val="0"/>
              <w:numPr>
                <w:ilvl w:val="0"/>
                <w:numId w:val="19"/>
              </w:numPr>
              <w:spacing w:after="0" w:line="240" w:lineRule="exact"/>
              <w:ind w:left="373"/>
              <w:contextualSpacing w:val="0"/>
              <w:rPr>
                <w:rFonts w:ascii="Times New Roman" w:eastAsia="Segoe UI" w:hAnsi="Times New Roman"/>
                <w:sz w:val="18"/>
                <w:szCs w:val="18"/>
              </w:rPr>
            </w:pPr>
            <w:r w:rsidRPr="009D32F8">
              <w:rPr>
                <w:rFonts w:ascii="Times New Roman" w:eastAsia="Segoe UI" w:hAnsi="Times New Roman"/>
                <w:sz w:val="18"/>
                <w:szCs w:val="18"/>
              </w:rPr>
              <w:t>7</w:t>
            </w:r>
            <w:r w:rsidR="004212B4">
              <w:rPr>
                <w:rFonts w:ascii="Times New Roman" w:eastAsia="Segoe UI" w:hAnsi="Times New Roman"/>
                <w:sz w:val="18"/>
                <w:szCs w:val="18"/>
              </w:rPr>
              <w:t>7</w:t>
            </w:r>
            <w:r w:rsidRPr="009D32F8">
              <w:rPr>
                <w:rFonts w:ascii="Times New Roman" w:eastAsia="Segoe UI" w:hAnsi="Times New Roman"/>
                <w:sz w:val="18"/>
                <w:szCs w:val="18"/>
              </w:rPr>
              <w:t xml:space="preserve">% </w:t>
            </w:r>
            <w:r>
              <w:rPr>
                <w:rFonts w:ascii="Times New Roman" w:eastAsia="Segoe UI" w:hAnsi="Times New Roman"/>
                <w:sz w:val="18"/>
                <w:szCs w:val="18"/>
              </w:rPr>
              <w:t>(</w:t>
            </w:r>
            <w:r w:rsidR="004212B4">
              <w:rPr>
                <w:rFonts w:ascii="Times New Roman" w:eastAsia="Segoe UI" w:hAnsi="Times New Roman"/>
                <w:sz w:val="18"/>
                <w:szCs w:val="18"/>
              </w:rPr>
              <w:t>10/13</w:t>
            </w:r>
            <w:r>
              <w:rPr>
                <w:rFonts w:ascii="Times New Roman" w:eastAsia="Segoe UI" w:hAnsi="Times New Roman"/>
                <w:sz w:val="18"/>
                <w:szCs w:val="18"/>
              </w:rPr>
              <w:t xml:space="preserve">) </w:t>
            </w:r>
            <w:r w:rsidRPr="009D32F8">
              <w:rPr>
                <w:rFonts w:ascii="Times New Roman" w:eastAsia="Segoe UI" w:hAnsi="Times New Roman"/>
                <w:sz w:val="18"/>
                <w:szCs w:val="18"/>
              </w:rPr>
              <w:t>of</w:t>
            </w:r>
            <w:r>
              <w:rPr>
                <w:rFonts w:ascii="Times New Roman" w:eastAsia="Segoe UI" w:hAnsi="Times New Roman"/>
                <w:sz w:val="18"/>
                <w:szCs w:val="18"/>
              </w:rPr>
              <w:t xml:space="preserve"> Maori</w:t>
            </w:r>
            <w:r w:rsidRPr="009D32F8">
              <w:rPr>
                <w:rFonts w:ascii="Times New Roman" w:eastAsia="Segoe UI" w:hAnsi="Times New Roman"/>
                <w:sz w:val="18"/>
                <w:szCs w:val="18"/>
              </w:rPr>
              <w:t xml:space="preserve"> boys at or above National Standard for Writing in Years 1-8</w:t>
            </w:r>
            <w:r>
              <w:rPr>
                <w:rFonts w:ascii="Times New Roman" w:eastAsia="Segoe UI" w:hAnsi="Times New Roman"/>
                <w:sz w:val="18"/>
                <w:szCs w:val="18"/>
              </w:rPr>
              <w:t>.</w:t>
            </w:r>
            <w:r w:rsidRPr="009D32F8">
              <w:rPr>
                <w:rFonts w:ascii="Times New Roman" w:eastAsia="Segoe UI" w:hAnsi="Times New Roman"/>
                <w:sz w:val="18"/>
                <w:szCs w:val="18"/>
              </w:rPr>
              <w:t xml:space="preserve"> </w:t>
            </w:r>
          </w:p>
          <w:p w14:paraId="66638D8B" w14:textId="77777777" w:rsidR="002177AD" w:rsidRPr="009D32F8" w:rsidRDefault="002177AD" w:rsidP="002177AD">
            <w:pPr>
              <w:spacing w:line="240" w:lineRule="exact"/>
              <w:rPr>
                <w:rFonts w:eastAsia="Segoe UI"/>
                <w:sz w:val="18"/>
                <w:szCs w:val="18"/>
                <w:lang w:val="en-NZ"/>
              </w:rPr>
            </w:pPr>
          </w:p>
          <w:p w14:paraId="1439FCEB" w14:textId="0B357D62" w:rsidR="002177AD" w:rsidRPr="00C82773" w:rsidRDefault="00173134" w:rsidP="00934DBC">
            <w:pPr>
              <w:pStyle w:val="ListParagraph"/>
              <w:widowControl w:val="0"/>
              <w:numPr>
                <w:ilvl w:val="0"/>
                <w:numId w:val="19"/>
              </w:numPr>
              <w:spacing w:after="0" w:line="240" w:lineRule="exact"/>
              <w:ind w:left="373"/>
              <w:contextualSpacing w:val="0"/>
              <w:rPr>
                <w:rFonts w:ascii="Times New Roman" w:eastAsia="Segoe UI" w:hAnsi="Times New Roman"/>
                <w:sz w:val="18"/>
                <w:szCs w:val="18"/>
              </w:rPr>
            </w:pPr>
            <w:r>
              <w:rPr>
                <w:rFonts w:ascii="Times New Roman" w:eastAsia="Segoe UI" w:hAnsi="Times New Roman"/>
                <w:sz w:val="18"/>
                <w:szCs w:val="18"/>
              </w:rPr>
              <w:t>80</w:t>
            </w:r>
            <w:r w:rsidR="002177AD" w:rsidRPr="00C82773">
              <w:rPr>
                <w:rFonts w:ascii="Times New Roman" w:eastAsia="Segoe UI" w:hAnsi="Times New Roman"/>
                <w:sz w:val="18"/>
                <w:szCs w:val="18"/>
              </w:rPr>
              <w:t>% of boys</w:t>
            </w:r>
            <w:r w:rsidR="002177AD">
              <w:rPr>
                <w:rFonts w:ascii="Times New Roman" w:eastAsia="Segoe UI" w:hAnsi="Times New Roman"/>
                <w:sz w:val="18"/>
                <w:szCs w:val="18"/>
              </w:rPr>
              <w:t xml:space="preserve"> </w:t>
            </w:r>
            <w:r w:rsidR="002177AD" w:rsidRPr="00C82773">
              <w:rPr>
                <w:rFonts w:ascii="Times New Roman" w:eastAsia="Segoe UI" w:hAnsi="Times New Roman"/>
                <w:sz w:val="18"/>
                <w:szCs w:val="18"/>
              </w:rPr>
              <w:t>in Years 9-10 at or above the expected curriculum level</w:t>
            </w:r>
            <w:r w:rsidR="002177AD">
              <w:rPr>
                <w:rFonts w:ascii="Times New Roman" w:eastAsia="Segoe UI" w:hAnsi="Times New Roman"/>
                <w:sz w:val="18"/>
                <w:szCs w:val="18"/>
              </w:rPr>
              <w:t xml:space="preserve">. </w:t>
            </w:r>
          </w:p>
          <w:p w14:paraId="0FA87AAC" w14:textId="77777777" w:rsidR="002177AD" w:rsidRPr="00C82773" w:rsidRDefault="002177AD" w:rsidP="002177AD">
            <w:pPr>
              <w:pStyle w:val="ListParagraph"/>
              <w:rPr>
                <w:rFonts w:ascii="Times New Roman" w:eastAsia="Segoe UI" w:hAnsi="Times New Roman"/>
                <w:sz w:val="18"/>
                <w:szCs w:val="18"/>
              </w:rPr>
            </w:pPr>
          </w:p>
          <w:p w14:paraId="0A60102F" w14:textId="7BB841E6" w:rsidR="002177AD" w:rsidRPr="00593038" w:rsidRDefault="00173134" w:rsidP="00593038">
            <w:pPr>
              <w:pStyle w:val="ListParagraph"/>
              <w:widowControl w:val="0"/>
              <w:numPr>
                <w:ilvl w:val="0"/>
                <w:numId w:val="19"/>
              </w:numPr>
              <w:spacing w:after="0" w:line="240" w:lineRule="exact"/>
              <w:ind w:left="373"/>
              <w:contextualSpacing w:val="0"/>
              <w:rPr>
                <w:rFonts w:ascii="Times New Roman" w:eastAsia="Segoe UI" w:hAnsi="Times New Roman"/>
                <w:sz w:val="18"/>
                <w:szCs w:val="18"/>
              </w:rPr>
            </w:pPr>
            <w:r>
              <w:rPr>
                <w:rFonts w:ascii="Times New Roman" w:eastAsia="Segoe UI" w:hAnsi="Times New Roman"/>
                <w:sz w:val="18"/>
                <w:szCs w:val="18"/>
              </w:rPr>
              <w:t>80</w:t>
            </w:r>
            <w:r w:rsidR="002177AD" w:rsidRPr="00C82773">
              <w:rPr>
                <w:rFonts w:ascii="Times New Roman" w:eastAsia="Segoe UI" w:hAnsi="Times New Roman"/>
                <w:sz w:val="18"/>
                <w:szCs w:val="18"/>
              </w:rPr>
              <w:t>% of Maori</w:t>
            </w:r>
            <w:r w:rsidR="002177AD">
              <w:rPr>
                <w:rFonts w:ascii="Times New Roman" w:eastAsia="Segoe UI" w:hAnsi="Times New Roman"/>
                <w:sz w:val="18"/>
                <w:szCs w:val="18"/>
              </w:rPr>
              <w:t xml:space="preserve"> </w:t>
            </w:r>
            <w:r w:rsidR="002177AD" w:rsidRPr="00C82773">
              <w:rPr>
                <w:rFonts w:ascii="Times New Roman" w:eastAsia="Segoe UI" w:hAnsi="Times New Roman"/>
                <w:sz w:val="18"/>
                <w:szCs w:val="18"/>
              </w:rPr>
              <w:t>in Years 9-10 at or above the expected curriculum level</w:t>
            </w:r>
            <w:r w:rsidR="002177AD">
              <w:rPr>
                <w:rFonts w:ascii="Times New Roman" w:eastAsia="Segoe UI" w:hAnsi="Times New Roman"/>
                <w:sz w:val="18"/>
                <w:szCs w:val="18"/>
              </w:rPr>
              <w:t xml:space="preserve">. </w:t>
            </w:r>
          </w:p>
        </w:tc>
        <w:tc>
          <w:tcPr>
            <w:tcW w:w="4800" w:type="dxa"/>
          </w:tcPr>
          <w:p w14:paraId="22598CAE" w14:textId="77777777" w:rsidR="002177AD" w:rsidRPr="00D9639D" w:rsidRDefault="002177AD" w:rsidP="00934DBC">
            <w:pPr>
              <w:pStyle w:val="ListParagraph"/>
              <w:widowControl w:val="0"/>
              <w:numPr>
                <w:ilvl w:val="0"/>
                <w:numId w:val="19"/>
              </w:numPr>
              <w:spacing w:after="0" w:line="240" w:lineRule="exact"/>
              <w:ind w:left="356"/>
              <w:contextualSpacing w:val="0"/>
              <w:rPr>
                <w:rFonts w:eastAsia="Segoe UI"/>
                <w:sz w:val="18"/>
                <w:szCs w:val="18"/>
              </w:rPr>
            </w:pPr>
            <w:r w:rsidRPr="00D9639D">
              <w:rPr>
                <w:rFonts w:ascii="Times New Roman" w:eastAsia="Segoe UI" w:hAnsi="Times New Roman"/>
                <w:sz w:val="18"/>
                <w:szCs w:val="18"/>
              </w:rPr>
              <w:t xml:space="preserve">85% of boys at or above National Standard for Writing in Years 1-8. </w:t>
            </w:r>
          </w:p>
          <w:p w14:paraId="6076AC20" w14:textId="77777777" w:rsidR="002177AD" w:rsidRPr="00D9639D" w:rsidRDefault="002177AD" w:rsidP="002177AD">
            <w:pPr>
              <w:widowControl w:val="0"/>
              <w:spacing w:line="240" w:lineRule="exact"/>
              <w:ind w:left="-4"/>
              <w:rPr>
                <w:rFonts w:eastAsia="Segoe UI"/>
                <w:sz w:val="18"/>
                <w:szCs w:val="18"/>
              </w:rPr>
            </w:pPr>
          </w:p>
          <w:p w14:paraId="43B63B50" w14:textId="77777777" w:rsidR="002177AD" w:rsidRPr="009D32F8" w:rsidRDefault="002177AD" w:rsidP="00934DBC">
            <w:pPr>
              <w:pStyle w:val="ListParagraph"/>
              <w:widowControl w:val="0"/>
              <w:numPr>
                <w:ilvl w:val="0"/>
                <w:numId w:val="19"/>
              </w:numPr>
              <w:spacing w:after="0" w:line="240" w:lineRule="exact"/>
              <w:ind w:left="356"/>
              <w:contextualSpacing w:val="0"/>
              <w:rPr>
                <w:rFonts w:ascii="Times New Roman" w:eastAsia="Segoe UI" w:hAnsi="Times New Roman"/>
                <w:sz w:val="18"/>
                <w:szCs w:val="18"/>
              </w:rPr>
            </w:pPr>
            <w:r w:rsidRPr="009D32F8">
              <w:rPr>
                <w:rFonts w:ascii="Times New Roman" w:eastAsia="Segoe UI" w:hAnsi="Times New Roman"/>
                <w:sz w:val="18"/>
                <w:szCs w:val="18"/>
              </w:rPr>
              <w:t>85% of Maori students at or above National Standard for Writing in Years 1-8</w:t>
            </w:r>
            <w:r>
              <w:rPr>
                <w:rFonts w:ascii="Times New Roman" w:eastAsia="Segoe UI" w:hAnsi="Times New Roman"/>
                <w:sz w:val="18"/>
                <w:szCs w:val="18"/>
              </w:rPr>
              <w:t>.</w:t>
            </w:r>
            <w:r w:rsidRPr="009D32F8">
              <w:rPr>
                <w:rFonts w:ascii="Times New Roman" w:eastAsia="Segoe UI" w:hAnsi="Times New Roman"/>
                <w:sz w:val="18"/>
                <w:szCs w:val="18"/>
              </w:rPr>
              <w:t xml:space="preserve"> </w:t>
            </w:r>
          </w:p>
          <w:p w14:paraId="410E5749" w14:textId="77777777" w:rsidR="002177AD" w:rsidRPr="009D32F8" w:rsidRDefault="002177AD" w:rsidP="002177AD">
            <w:pPr>
              <w:pStyle w:val="ListParagraph"/>
              <w:spacing w:line="240" w:lineRule="exact"/>
              <w:ind w:left="373"/>
              <w:rPr>
                <w:rFonts w:ascii="Times New Roman" w:eastAsia="Segoe UI" w:hAnsi="Times New Roman"/>
                <w:sz w:val="18"/>
                <w:szCs w:val="18"/>
              </w:rPr>
            </w:pPr>
          </w:p>
          <w:p w14:paraId="5E376296" w14:textId="77777777" w:rsidR="002177AD" w:rsidRPr="00C82773" w:rsidRDefault="002177AD" w:rsidP="00934DBC">
            <w:pPr>
              <w:pStyle w:val="ListParagraph"/>
              <w:widowControl w:val="0"/>
              <w:numPr>
                <w:ilvl w:val="0"/>
                <w:numId w:val="19"/>
              </w:numPr>
              <w:spacing w:after="0" w:line="240" w:lineRule="exact"/>
              <w:ind w:left="373"/>
              <w:contextualSpacing w:val="0"/>
              <w:rPr>
                <w:rFonts w:ascii="Times New Roman" w:eastAsia="Segoe UI" w:hAnsi="Times New Roman"/>
                <w:sz w:val="18"/>
                <w:szCs w:val="18"/>
              </w:rPr>
            </w:pPr>
            <w:r w:rsidRPr="00C82773">
              <w:rPr>
                <w:rFonts w:ascii="Times New Roman" w:eastAsia="Segoe UI" w:hAnsi="Times New Roman"/>
                <w:sz w:val="18"/>
                <w:szCs w:val="18"/>
              </w:rPr>
              <w:t>8</w:t>
            </w:r>
            <w:r>
              <w:rPr>
                <w:rFonts w:ascii="Times New Roman" w:eastAsia="Segoe UI" w:hAnsi="Times New Roman"/>
                <w:sz w:val="18"/>
                <w:szCs w:val="18"/>
              </w:rPr>
              <w:t>0</w:t>
            </w:r>
            <w:r w:rsidRPr="00C82773">
              <w:rPr>
                <w:rFonts w:ascii="Times New Roman" w:eastAsia="Segoe UI" w:hAnsi="Times New Roman"/>
                <w:sz w:val="18"/>
                <w:szCs w:val="18"/>
              </w:rPr>
              <w:t xml:space="preserve">% of </w:t>
            </w:r>
            <w:r>
              <w:rPr>
                <w:rFonts w:ascii="Times New Roman" w:eastAsia="Segoe UI" w:hAnsi="Times New Roman"/>
                <w:sz w:val="18"/>
                <w:szCs w:val="18"/>
              </w:rPr>
              <w:t xml:space="preserve">boys </w:t>
            </w:r>
            <w:r w:rsidRPr="00C82773">
              <w:rPr>
                <w:rFonts w:ascii="Times New Roman" w:eastAsia="Segoe UI" w:hAnsi="Times New Roman"/>
                <w:sz w:val="18"/>
                <w:szCs w:val="18"/>
              </w:rPr>
              <w:t>in Years 9-10 at or above the expected curriculum level</w:t>
            </w:r>
            <w:r>
              <w:rPr>
                <w:rFonts w:ascii="Times New Roman" w:eastAsia="Segoe UI" w:hAnsi="Times New Roman"/>
                <w:sz w:val="18"/>
                <w:szCs w:val="18"/>
              </w:rPr>
              <w:t xml:space="preserve">. </w:t>
            </w:r>
          </w:p>
          <w:p w14:paraId="0DCDF0E2" w14:textId="77777777" w:rsidR="002177AD" w:rsidRPr="00C82773" w:rsidRDefault="002177AD" w:rsidP="002177AD">
            <w:pPr>
              <w:pStyle w:val="ListParagraph"/>
              <w:rPr>
                <w:rFonts w:ascii="Times New Roman" w:eastAsia="Segoe UI" w:hAnsi="Times New Roman"/>
                <w:sz w:val="18"/>
                <w:szCs w:val="18"/>
              </w:rPr>
            </w:pPr>
          </w:p>
          <w:p w14:paraId="309EC028" w14:textId="77777777" w:rsidR="002177AD" w:rsidRPr="00C82773" w:rsidRDefault="002177AD" w:rsidP="002177AD">
            <w:pPr>
              <w:pStyle w:val="ListParagraph"/>
              <w:rPr>
                <w:rFonts w:ascii="Times New Roman" w:eastAsia="Segoe UI" w:hAnsi="Times New Roman"/>
                <w:sz w:val="18"/>
                <w:szCs w:val="18"/>
              </w:rPr>
            </w:pPr>
          </w:p>
          <w:p w14:paraId="553E7EE5" w14:textId="77777777" w:rsidR="002177AD" w:rsidRPr="009D32F8" w:rsidRDefault="002177AD" w:rsidP="00934DBC">
            <w:pPr>
              <w:pStyle w:val="ListParagraph"/>
              <w:widowControl w:val="0"/>
              <w:numPr>
                <w:ilvl w:val="0"/>
                <w:numId w:val="19"/>
              </w:numPr>
              <w:spacing w:after="0" w:line="240" w:lineRule="exact"/>
              <w:ind w:left="373"/>
              <w:contextualSpacing w:val="0"/>
              <w:rPr>
                <w:rFonts w:ascii="Times New Roman" w:eastAsia="Segoe UI" w:hAnsi="Times New Roman"/>
                <w:sz w:val="18"/>
                <w:szCs w:val="18"/>
              </w:rPr>
            </w:pPr>
            <w:r w:rsidRPr="00C82773">
              <w:rPr>
                <w:rFonts w:ascii="Times New Roman" w:eastAsia="Segoe UI" w:hAnsi="Times New Roman"/>
                <w:sz w:val="18"/>
                <w:szCs w:val="18"/>
              </w:rPr>
              <w:t>8</w:t>
            </w:r>
            <w:r>
              <w:rPr>
                <w:rFonts w:ascii="Times New Roman" w:eastAsia="Segoe UI" w:hAnsi="Times New Roman"/>
                <w:sz w:val="18"/>
                <w:szCs w:val="18"/>
              </w:rPr>
              <w:t>0</w:t>
            </w:r>
            <w:r w:rsidRPr="00C82773">
              <w:rPr>
                <w:rFonts w:ascii="Times New Roman" w:eastAsia="Segoe UI" w:hAnsi="Times New Roman"/>
                <w:sz w:val="18"/>
                <w:szCs w:val="18"/>
              </w:rPr>
              <w:t xml:space="preserve">% of </w:t>
            </w:r>
            <w:r>
              <w:rPr>
                <w:rFonts w:ascii="Times New Roman" w:eastAsia="Segoe UI" w:hAnsi="Times New Roman"/>
                <w:sz w:val="18"/>
                <w:szCs w:val="18"/>
              </w:rPr>
              <w:t xml:space="preserve">Maori </w:t>
            </w:r>
            <w:r w:rsidRPr="00C82773">
              <w:rPr>
                <w:rFonts w:ascii="Times New Roman" w:eastAsia="Segoe UI" w:hAnsi="Times New Roman"/>
                <w:sz w:val="18"/>
                <w:szCs w:val="18"/>
              </w:rPr>
              <w:t>in Years 9-10 at or above the expected curriculum level</w:t>
            </w:r>
            <w:r>
              <w:rPr>
                <w:rFonts w:ascii="Times New Roman" w:eastAsia="Segoe UI" w:hAnsi="Times New Roman"/>
                <w:sz w:val="18"/>
                <w:szCs w:val="18"/>
              </w:rPr>
              <w:t xml:space="preserve">. </w:t>
            </w:r>
          </w:p>
        </w:tc>
      </w:tr>
      <w:tr w:rsidR="00AB4B9B" w:rsidRPr="009D32F8" w14:paraId="5EC65458" w14:textId="77777777" w:rsidTr="00FB2730">
        <w:trPr>
          <w:trHeight w:val="62"/>
        </w:trPr>
        <w:tc>
          <w:tcPr>
            <w:tcW w:w="4800" w:type="dxa"/>
            <w:tcBorders>
              <w:bottom w:val="single" w:sz="4" w:space="0" w:color="auto"/>
            </w:tcBorders>
          </w:tcPr>
          <w:p w14:paraId="0ED4AFA4" w14:textId="77777777" w:rsidR="002177AD" w:rsidRPr="009D32F8" w:rsidRDefault="002177AD" w:rsidP="00934DBC">
            <w:pPr>
              <w:pStyle w:val="ListParagraph"/>
              <w:widowControl w:val="0"/>
              <w:numPr>
                <w:ilvl w:val="0"/>
                <w:numId w:val="18"/>
              </w:numPr>
              <w:spacing w:after="0" w:line="240" w:lineRule="exact"/>
              <w:ind w:left="488"/>
              <w:contextualSpacing w:val="0"/>
              <w:rPr>
                <w:rFonts w:ascii="Times New Roman" w:eastAsia="Segoe UI" w:hAnsi="Times New Roman"/>
                <w:sz w:val="18"/>
                <w:szCs w:val="18"/>
              </w:rPr>
            </w:pPr>
            <w:r w:rsidRPr="009D32F8">
              <w:rPr>
                <w:rFonts w:ascii="Times New Roman" w:eastAsia="Segoe UI" w:hAnsi="Times New Roman"/>
                <w:sz w:val="18"/>
                <w:szCs w:val="18"/>
              </w:rPr>
              <w:t>Mathematics achievement Y</w:t>
            </w:r>
            <w:r>
              <w:rPr>
                <w:rFonts w:ascii="Times New Roman" w:eastAsia="Segoe UI" w:hAnsi="Times New Roman"/>
                <w:sz w:val="18"/>
                <w:szCs w:val="18"/>
              </w:rPr>
              <w:t>4</w:t>
            </w:r>
            <w:r w:rsidRPr="009D32F8">
              <w:rPr>
                <w:rFonts w:ascii="Times New Roman" w:eastAsia="Segoe UI" w:hAnsi="Times New Roman"/>
                <w:sz w:val="18"/>
                <w:szCs w:val="18"/>
              </w:rPr>
              <w:t xml:space="preserve">-8 </w:t>
            </w:r>
          </w:p>
          <w:p w14:paraId="1062E885" w14:textId="77777777" w:rsidR="002177AD" w:rsidRPr="009D32F8" w:rsidRDefault="002177AD" w:rsidP="002177AD">
            <w:pPr>
              <w:spacing w:line="240" w:lineRule="exact"/>
              <w:ind w:left="488"/>
              <w:rPr>
                <w:rFonts w:eastAsia="Segoe UI"/>
                <w:sz w:val="18"/>
                <w:szCs w:val="18"/>
                <w:lang w:val="en-NZ"/>
              </w:rPr>
            </w:pPr>
          </w:p>
        </w:tc>
        <w:tc>
          <w:tcPr>
            <w:tcW w:w="4800" w:type="dxa"/>
            <w:tcBorders>
              <w:bottom w:val="single" w:sz="4" w:space="0" w:color="auto"/>
            </w:tcBorders>
          </w:tcPr>
          <w:p w14:paraId="24959D1F" w14:textId="77777777" w:rsidR="00523A14" w:rsidRDefault="00523A14" w:rsidP="00523A14">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Pr>
                <w:rFonts w:ascii="Times New Roman" w:eastAsia="Segoe UI" w:hAnsi="Times New Roman"/>
                <w:sz w:val="16"/>
                <w:szCs w:val="16"/>
              </w:rPr>
              <w:t>81</w:t>
            </w:r>
            <w:r w:rsidRPr="00E06608">
              <w:rPr>
                <w:rFonts w:ascii="Times New Roman" w:eastAsia="Segoe UI" w:hAnsi="Times New Roman"/>
                <w:sz w:val="16"/>
                <w:szCs w:val="16"/>
              </w:rPr>
              <w:t>% (</w:t>
            </w:r>
            <w:r>
              <w:rPr>
                <w:rFonts w:ascii="Times New Roman" w:eastAsia="Segoe UI" w:hAnsi="Times New Roman"/>
                <w:sz w:val="16"/>
                <w:szCs w:val="16"/>
              </w:rPr>
              <w:t>55</w:t>
            </w:r>
            <w:r w:rsidRPr="00E06608">
              <w:rPr>
                <w:rFonts w:ascii="Times New Roman" w:eastAsia="Segoe UI" w:hAnsi="Times New Roman"/>
                <w:sz w:val="16"/>
                <w:szCs w:val="16"/>
              </w:rPr>
              <w:t>/</w:t>
            </w:r>
            <w:r>
              <w:rPr>
                <w:rFonts w:ascii="Times New Roman" w:eastAsia="Segoe UI" w:hAnsi="Times New Roman"/>
                <w:sz w:val="16"/>
                <w:szCs w:val="16"/>
              </w:rPr>
              <w:t>68</w:t>
            </w:r>
            <w:r w:rsidRPr="00E06608">
              <w:rPr>
                <w:rFonts w:ascii="Times New Roman" w:eastAsia="Segoe UI" w:hAnsi="Times New Roman"/>
                <w:sz w:val="16"/>
                <w:szCs w:val="16"/>
              </w:rPr>
              <w:t xml:space="preserve">) of Year 1-8 students achieve at or above the National Standard for mathematics. This means that </w:t>
            </w:r>
            <w:r>
              <w:rPr>
                <w:rFonts w:ascii="Times New Roman" w:eastAsia="Segoe UI" w:hAnsi="Times New Roman"/>
                <w:sz w:val="16"/>
                <w:szCs w:val="16"/>
              </w:rPr>
              <w:t>19% (13</w:t>
            </w:r>
            <w:r w:rsidRPr="00E06608">
              <w:rPr>
                <w:rFonts w:ascii="Times New Roman" w:eastAsia="Segoe UI" w:hAnsi="Times New Roman"/>
                <w:sz w:val="16"/>
                <w:szCs w:val="16"/>
              </w:rPr>
              <w:t>/</w:t>
            </w:r>
            <w:r>
              <w:rPr>
                <w:rFonts w:ascii="Times New Roman" w:eastAsia="Segoe UI" w:hAnsi="Times New Roman"/>
                <w:sz w:val="16"/>
                <w:szCs w:val="16"/>
              </w:rPr>
              <w:t>68</w:t>
            </w:r>
            <w:r w:rsidRPr="00E06608">
              <w:rPr>
                <w:rFonts w:ascii="Times New Roman" w:eastAsia="Segoe UI" w:hAnsi="Times New Roman"/>
                <w:sz w:val="16"/>
                <w:szCs w:val="16"/>
              </w:rPr>
              <w:t>) are not achieving</w:t>
            </w:r>
            <w:r>
              <w:rPr>
                <w:rFonts w:ascii="Times New Roman" w:eastAsia="Segoe UI" w:hAnsi="Times New Roman"/>
                <w:sz w:val="16"/>
                <w:szCs w:val="16"/>
              </w:rPr>
              <w:t xml:space="preserve"> at the National Standard</w:t>
            </w:r>
            <w:r w:rsidRPr="00E06608">
              <w:rPr>
                <w:rFonts w:ascii="Times New Roman" w:eastAsia="Segoe UI" w:hAnsi="Times New Roman"/>
                <w:sz w:val="16"/>
                <w:szCs w:val="16"/>
              </w:rPr>
              <w:t>.</w:t>
            </w:r>
          </w:p>
          <w:p w14:paraId="23C71287" w14:textId="271E8628" w:rsidR="00D422BF" w:rsidRPr="00E06608" w:rsidRDefault="00D422BF" w:rsidP="00523A14">
            <w:pPr>
              <w:pStyle w:val="ListParagraph"/>
              <w:widowControl w:val="0"/>
              <w:numPr>
                <w:ilvl w:val="0"/>
                <w:numId w:val="11"/>
              </w:numPr>
              <w:spacing w:after="0" w:line="240" w:lineRule="exact"/>
              <w:ind w:left="346"/>
              <w:contextualSpacing w:val="0"/>
              <w:rPr>
                <w:rFonts w:ascii="Times New Roman" w:eastAsia="Segoe UI" w:hAnsi="Times New Roman"/>
                <w:sz w:val="16"/>
                <w:szCs w:val="16"/>
              </w:rPr>
            </w:pPr>
            <w:r>
              <w:rPr>
                <w:rFonts w:ascii="Times New Roman" w:eastAsia="Segoe UI" w:hAnsi="Times New Roman"/>
                <w:sz w:val="16"/>
                <w:szCs w:val="16"/>
              </w:rPr>
              <w:t>84% (36/43) Yr4-8 at or above in Maths.</w:t>
            </w:r>
          </w:p>
          <w:p w14:paraId="47F5ECC4" w14:textId="77777777" w:rsidR="002177AD" w:rsidRPr="009D32F8" w:rsidRDefault="002177AD" w:rsidP="002177AD">
            <w:pPr>
              <w:pStyle w:val="ListParagraph"/>
              <w:spacing w:line="240" w:lineRule="exact"/>
              <w:ind w:left="199"/>
              <w:rPr>
                <w:rFonts w:ascii="Times New Roman" w:eastAsia="Segoe UI" w:hAnsi="Times New Roman"/>
                <w:sz w:val="18"/>
                <w:szCs w:val="18"/>
              </w:rPr>
            </w:pPr>
          </w:p>
        </w:tc>
        <w:tc>
          <w:tcPr>
            <w:tcW w:w="4800" w:type="dxa"/>
            <w:tcBorders>
              <w:bottom w:val="single" w:sz="4" w:space="0" w:color="auto"/>
            </w:tcBorders>
          </w:tcPr>
          <w:p w14:paraId="4088E502" w14:textId="77777777" w:rsidR="002177AD" w:rsidRPr="009D32F8" w:rsidRDefault="002177AD" w:rsidP="00934DBC">
            <w:pPr>
              <w:pStyle w:val="ListParagraph"/>
              <w:widowControl w:val="0"/>
              <w:numPr>
                <w:ilvl w:val="0"/>
                <w:numId w:val="17"/>
              </w:numPr>
              <w:spacing w:after="0" w:line="240" w:lineRule="exact"/>
              <w:ind w:left="199" w:hanging="218"/>
              <w:contextualSpacing w:val="0"/>
              <w:rPr>
                <w:rFonts w:ascii="Times New Roman" w:eastAsia="Segoe UI" w:hAnsi="Times New Roman"/>
                <w:sz w:val="18"/>
                <w:szCs w:val="18"/>
              </w:rPr>
            </w:pPr>
            <w:r w:rsidRPr="009D32F8">
              <w:rPr>
                <w:rFonts w:ascii="Times New Roman" w:eastAsia="Segoe UI" w:hAnsi="Times New Roman"/>
                <w:sz w:val="18"/>
                <w:szCs w:val="18"/>
              </w:rPr>
              <w:t>85% of Year 4-8 students at or above the National Standard for mathematics</w:t>
            </w:r>
            <w:r>
              <w:rPr>
                <w:rFonts w:ascii="Times New Roman" w:eastAsia="Segoe UI" w:hAnsi="Times New Roman"/>
                <w:sz w:val="18"/>
                <w:szCs w:val="18"/>
              </w:rPr>
              <w:t>.</w:t>
            </w:r>
            <w:r w:rsidRPr="009D32F8">
              <w:rPr>
                <w:rFonts w:ascii="Times New Roman" w:eastAsia="Segoe UI" w:hAnsi="Times New Roman"/>
                <w:sz w:val="18"/>
                <w:szCs w:val="18"/>
              </w:rPr>
              <w:t xml:space="preserve"> </w:t>
            </w:r>
          </w:p>
        </w:tc>
      </w:tr>
      <w:tr w:rsidR="00AB4B9B" w:rsidRPr="009D32F8" w14:paraId="0927FA7D" w14:textId="77777777" w:rsidTr="00FB2730">
        <w:trPr>
          <w:trHeight w:val="2607"/>
        </w:trPr>
        <w:tc>
          <w:tcPr>
            <w:tcW w:w="4800" w:type="dxa"/>
            <w:tcBorders>
              <w:top w:val="single" w:sz="4" w:space="0" w:color="auto"/>
              <w:left w:val="single" w:sz="4" w:space="0" w:color="auto"/>
              <w:bottom w:val="single" w:sz="4" w:space="0" w:color="auto"/>
              <w:right w:val="single" w:sz="4" w:space="0" w:color="auto"/>
            </w:tcBorders>
          </w:tcPr>
          <w:p w14:paraId="799E8CE8" w14:textId="77777777" w:rsidR="002177AD" w:rsidRPr="009D32F8" w:rsidRDefault="002177AD" w:rsidP="009B79EB">
            <w:pPr>
              <w:pStyle w:val="ListParagraph"/>
              <w:widowControl w:val="0"/>
              <w:numPr>
                <w:ilvl w:val="0"/>
                <w:numId w:val="18"/>
              </w:numPr>
              <w:spacing w:after="0" w:line="240" w:lineRule="exact"/>
              <w:ind w:left="426" w:hanging="284"/>
              <w:contextualSpacing w:val="0"/>
              <w:rPr>
                <w:rFonts w:ascii="Times New Roman" w:eastAsia="Segoe UI" w:hAnsi="Times New Roman"/>
                <w:sz w:val="18"/>
                <w:szCs w:val="18"/>
              </w:rPr>
            </w:pPr>
            <w:r w:rsidRPr="009D32F8">
              <w:rPr>
                <w:rFonts w:ascii="Times New Roman" w:eastAsia="Segoe UI" w:hAnsi="Times New Roman"/>
                <w:sz w:val="18"/>
                <w:szCs w:val="18"/>
              </w:rPr>
              <w:t>Achievement at Level 3 and/or UE (retention and engagement)</w:t>
            </w:r>
          </w:p>
          <w:p w14:paraId="5290916C" w14:textId="77777777" w:rsidR="002177AD" w:rsidRDefault="002177AD" w:rsidP="002177AD">
            <w:pPr>
              <w:spacing w:line="240" w:lineRule="exact"/>
              <w:rPr>
                <w:rFonts w:eastAsia="Segoe UI"/>
                <w:sz w:val="18"/>
                <w:szCs w:val="18"/>
                <w:lang w:val="en-NZ"/>
              </w:rPr>
            </w:pPr>
          </w:p>
          <w:p w14:paraId="0F27C0DE" w14:textId="77777777" w:rsidR="002177AD" w:rsidRDefault="002177AD" w:rsidP="002177AD">
            <w:pPr>
              <w:spacing w:line="240" w:lineRule="exact"/>
              <w:rPr>
                <w:rFonts w:eastAsia="Segoe UI"/>
                <w:sz w:val="18"/>
                <w:szCs w:val="18"/>
                <w:lang w:val="en-NZ"/>
              </w:rPr>
            </w:pPr>
          </w:p>
          <w:p w14:paraId="031EB5F5" w14:textId="77777777" w:rsidR="002177AD" w:rsidRDefault="002177AD" w:rsidP="002177AD">
            <w:pPr>
              <w:spacing w:line="240" w:lineRule="exact"/>
              <w:rPr>
                <w:rFonts w:eastAsia="Segoe UI"/>
                <w:sz w:val="18"/>
                <w:szCs w:val="18"/>
                <w:lang w:val="en-NZ"/>
              </w:rPr>
            </w:pPr>
          </w:p>
          <w:p w14:paraId="4C37190C" w14:textId="77777777" w:rsidR="002177AD" w:rsidRDefault="002177AD" w:rsidP="002177AD">
            <w:pPr>
              <w:spacing w:line="240" w:lineRule="exact"/>
              <w:rPr>
                <w:rFonts w:eastAsia="Segoe UI"/>
                <w:sz w:val="18"/>
                <w:szCs w:val="18"/>
                <w:lang w:val="en-NZ"/>
              </w:rPr>
            </w:pPr>
          </w:p>
          <w:p w14:paraId="78C8BF2B" w14:textId="77777777" w:rsidR="002177AD" w:rsidRDefault="002177AD" w:rsidP="002177AD">
            <w:pPr>
              <w:spacing w:line="240" w:lineRule="exact"/>
              <w:rPr>
                <w:rFonts w:eastAsia="Segoe UI"/>
                <w:sz w:val="18"/>
                <w:szCs w:val="18"/>
                <w:lang w:val="en-NZ"/>
              </w:rPr>
            </w:pPr>
          </w:p>
          <w:p w14:paraId="485AD559" w14:textId="77777777" w:rsidR="002177AD" w:rsidRDefault="002177AD" w:rsidP="002177AD">
            <w:pPr>
              <w:spacing w:line="240" w:lineRule="exact"/>
              <w:rPr>
                <w:rFonts w:eastAsia="Segoe UI"/>
                <w:sz w:val="18"/>
                <w:szCs w:val="18"/>
                <w:lang w:val="en-NZ"/>
              </w:rPr>
            </w:pPr>
          </w:p>
          <w:p w14:paraId="5FB79391" w14:textId="77777777" w:rsidR="002177AD" w:rsidRDefault="002177AD" w:rsidP="002177AD">
            <w:pPr>
              <w:spacing w:line="240" w:lineRule="exact"/>
              <w:rPr>
                <w:rFonts w:eastAsia="Segoe UI"/>
                <w:sz w:val="18"/>
                <w:szCs w:val="18"/>
                <w:lang w:val="en-NZ"/>
              </w:rPr>
            </w:pPr>
          </w:p>
          <w:p w14:paraId="20A51285" w14:textId="77777777" w:rsidR="002177AD" w:rsidRDefault="002177AD" w:rsidP="002177AD">
            <w:pPr>
              <w:spacing w:line="240" w:lineRule="exact"/>
              <w:rPr>
                <w:rFonts w:eastAsia="Segoe UI"/>
                <w:sz w:val="18"/>
                <w:szCs w:val="18"/>
                <w:lang w:val="en-NZ"/>
              </w:rPr>
            </w:pPr>
          </w:p>
          <w:p w14:paraId="77C440EB" w14:textId="77777777" w:rsidR="002177AD" w:rsidRDefault="002177AD" w:rsidP="002177AD">
            <w:pPr>
              <w:spacing w:line="240" w:lineRule="exact"/>
              <w:rPr>
                <w:rFonts w:eastAsia="Segoe UI"/>
                <w:sz w:val="18"/>
                <w:szCs w:val="18"/>
                <w:lang w:val="en-NZ"/>
              </w:rPr>
            </w:pPr>
          </w:p>
          <w:p w14:paraId="786AA230" w14:textId="77777777" w:rsidR="002177AD" w:rsidRDefault="002177AD" w:rsidP="002177AD">
            <w:pPr>
              <w:spacing w:line="240" w:lineRule="exact"/>
              <w:rPr>
                <w:rFonts w:eastAsia="Segoe UI"/>
                <w:sz w:val="18"/>
                <w:szCs w:val="18"/>
                <w:lang w:val="en-NZ"/>
              </w:rPr>
            </w:pPr>
          </w:p>
          <w:p w14:paraId="3EFB77F3" w14:textId="77777777" w:rsidR="00E06608" w:rsidRPr="009D32F8" w:rsidRDefault="00E06608" w:rsidP="002177AD">
            <w:pPr>
              <w:spacing w:line="240" w:lineRule="exact"/>
              <w:rPr>
                <w:rFonts w:eastAsia="Segoe UI"/>
                <w:sz w:val="18"/>
                <w:szCs w:val="18"/>
                <w:lang w:val="en-NZ"/>
              </w:rPr>
            </w:pPr>
          </w:p>
        </w:tc>
        <w:tc>
          <w:tcPr>
            <w:tcW w:w="4800" w:type="dxa"/>
            <w:tcBorders>
              <w:top w:val="single" w:sz="4" w:space="0" w:color="auto"/>
              <w:left w:val="single" w:sz="4" w:space="0" w:color="auto"/>
              <w:bottom w:val="single" w:sz="4" w:space="0" w:color="auto"/>
              <w:right w:val="single" w:sz="4" w:space="0" w:color="auto"/>
            </w:tcBorders>
          </w:tcPr>
          <w:p w14:paraId="5035736D" w14:textId="1D3284D9" w:rsidR="00DA7568" w:rsidRPr="009D32F8" w:rsidRDefault="00D422BF" w:rsidP="00934DBC">
            <w:pPr>
              <w:pStyle w:val="ListParagraph"/>
              <w:widowControl w:val="0"/>
              <w:numPr>
                <w:ilvl w:val="0"/>
                <w:numId w:val="17"/>
              </w:numPr>
              <w:spacing w:after="0" w:line="240" w:lineRule="exact"/>
              <w:ind w:left="199" w:hanging="218"/>
              <w:contextualSpacing w:val="0"/>
              <w:rPr>
                <w:rFonts w:ascii="Times New Roman" w:eastAsia="Segoe UI" w:hAnsi="Times New Roman"/>
                <w:sz w:val="18"/>
                <w:szCs w:val="18"/>
              </w:rPr>
            </w:pPr>
            <w:r>
              <w:rPr>
                <w:rFonts w:ascii="Times New Roman" w:eastAsia="Segoe UI" w:hAnsi="Times New Roman"/>
                <w:sz w:val="18"/>
                <w:szCs w:val="18"/>
              </w:rPr>
              <w:t>Lift our NCEA Level 3/UE to 50% (Awaiting results)</w:t>
            </w:r>
          </w:p>
        </w:tc>
        <w:tc>
          <w:tcPr>
            <w:tcW w:w="4800" w:type="dxa"/>
            <w:tcBorders>
              <w:top w:val="single" w:sz="4" w:space="0" w:color="auto"/>
              <w:left w:val="single" w:sz="4" w:space="0" w:color="auto"/>
              <w:bottom w:val="single" w:sz="4" w:space="0" w:color="auto"/>
              <w:right w:val="single" w:sz="4" w:space="0" w:color="auto"/>
            </w:tcBorders>
          </w:tcPr>
          <w:p w14:paraId="2D9A07BF" w14:textId="18D03520" w:rsidR="002177AD" w:rsidRPr="009D32F8" w:rsidRDefault="002177AD" w:rsidP="00934DBC">
            <w:pPr>
              <w:pStyle w:val="ListParagraph"/>
              <w:widowControl w:val="0"/>
              <w:numPr>
                <w:ilvl w:val="0"/>
                <w:numId w:val="17"/>
              </w:numPr>
              <w:spacing w:after="0" w:line="240" w:lineRule="exact"/>
              <w:ind w:left="199" w:hanging="218"/>
              <w:contextualSpacing w:val="0"/>
              <w:rPr>
                <w:rFonts w:ascii="Times New Roman" w:eastAsia="Segoe UI" w:hAnsi="Times New Roman"/>
                <w:sz w:val="18"/>
                <w:szCs w:val="18"/>
              </w:rPr>
            </w:pPr>
            <w:r w:rsidRPr="009D32F8">
              <w:rPr>
                <w:rFonts w:ascii="Times New Roman" w:eastAsia="Segoe UI" w:hAnsi="Times New Roman"/>
                <w:sz w:val="18"/>
                <w:szCs w:val="18"/>
              </w:rPr>
              <w:t>Lift our NCEA Level 3/UE outcomes to 50% of students achieving.</w:t>
            </w:r>
          </w:p>
        </w:tc>
      </w:tr>
    </w:tbl>
    <w:p w14:paraId="08F0A008" w14:textId="77777777" w:rsidR="002177AD" w:rsidRDefault="002177AD" w:rsidP="002177AD">
      <w:pPr>
        <w:rPr>
          <w:rFonts w:ascii="Arial" w:hAnsi="Arial"/>
          <w:b/>
          <w:color w:val="000000"/>
          <w:sz w:val="28"/>
          <w:szCs w:val="28"/>
        </w:rPr>
      </w:pPr>
    </w:p>
    <w:p w14:paraId="24DB2765" w14:textId="42D2E2DE" w:rsidR="002177AD" w:rsidRDefault="002177AD" w:rsidP="002177AD">
      <w:pPr>
        <w:rPr>
          <w:rFonts w:ascii="Arial" w:hAnsi="Arial"/>
          <w:b/>
          <w:color w:val="000000"/>
          <w:sz w:val="28"/>
          <w:szCs w:val="28"/>
        </w:rPr>
      </w:pPr>
    </w:p>
    <w:p w14:paraId="1694EE46" w14:textId="0CE9C235" w:rsidR="00D8685F" w:rsidRDefault="00D8685F" w:rsidP="002177AD">
      <w:pPr>
        <w:rPr>
          <w:rFonts w:ascii="Arial" w:hAnsi="Arial"/>
          <w:b/>
          <w:color w:val="000000"/>
          <w:sz w:val="28"/>
          <w:szCs w:val="28"/>
        </w:rPr>
      </w:pPr>
      <w:r>
        <w:rPr>
          <w:noProof/>
          <w:lang w:bidi="ar-SA"/>
        </w:rPr>
        <mc:AlternateContent>
          <mc:Choice Requires="wps">
            <w:drawing>
              <wp:anchor distT="91440" distB="91440" distL="114300" distR="114300" simplePos="0" relativeHeight="251915264" behindDoc="0" locked="0" layoutInCell="0" allowOverlap="1" wp14:anchorId="7ECC33A2" wp14:editId="7AE5B985">
                <wp:simplePos x="0" y="0"/>
                <wp:positionH relativeFrom="margin">
                  <wp:posOffset>1880235</wp:posOffset>
                </wp:positionH>
                <wp:positionV relativeFrom="margin">
                  <wp:posOffset>5380355</wp:posOffset>
                </wp:positionV>
                <wp:extent cx="5574665" cy="517525"/>
                <wp:effectExtent l="50800" t="25400" r="89535" b="920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6A85AE52"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257D7727" w14:textId="77777777" w:rsidR="00670C7E" w:rsidRPr="006E1647" w:rsidRDefault="00670C7E" w:rsidP="00D8685F">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ECC33A2" id="Rectangle 48" o:spid="_x0000_s1061" style="position:absolute;margin-left:148.05pt;margin-top:423.65pt;width:438.95pt;height:40.75pt;flip:x;z-index:251915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" o:allowincell="f" strokecolor="#666" strokeweight="2.25pt">
                <v:fill color2="#999" focus="100%" type="gradient"/>
                <v:shadow on="t" color="#7f7f7f" opacity=".5" mv:blur="50800f" offset="1pt,2pt"/>
                <v:textbox inset=".6mm,3mm,.6mm,3mm">
                  <w:txbxContent>
                    <w:p w14:paraId="6A85AE52"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257D7727" w14:textId="77777777" w:rsidR="00670C7E" w:rsidRPr="006E1647" w:rsidRDefault="00670C7E" w:rsidP="00D8685F">
                      <w:pPr>
                        <w:jc w:val="center"/>
                        <w:rPr>
                          <w:color w:val="4F81BD"/>
                          <w:sz w:val="20"/>
                        </w:rPr>
                      </w:pPr>
                    </w:p>
                  </w:txbxContent>
                </v:textbox>
                <w10:wrap anchorx="margin" anchory="margin"/>
              </v:rect>
            </w:pict>
          </mc:Fallback>
        </mc:AlternateContent>
      </w:r>
    </w:p>
    <w:tbl>
      <w:tblPr>
        <w:tblStyle w:val="TableGridLight1"/>
        <w:tblW w:w="15168" w:type="dxa"/>
        <w:tblInd w:w="-182" w:type="dxa"/>
        <w:tblLook w:val="04A0" w:firstRow="1" w:lastRow="0" w:firstColumn="1" w:lastColumn="0" w:noHBand="0" w:noVBand="1"/>
      </w:tblPr>
      <w:tblGrid>
        <w:gridCol w:w="7353"/>
        <w:gridCol w:w="7815"/>
      </w:tblGrid>
      <w:tr w:rsidR="00804A2B" w:rsidRPr="009D32F8" w14:paraId="4CEAF9EA" w14:textId="77777777" w:rsidTr="00804A2B">
        <w:trPr>
          <w:trHeight w:val="220"/>
        </w:trPr>
        <w:tc>
          <w:tcPr>
            <w:tcW w:w="15168" w:type="dxa"/>
            <w:gridSpan w:val="2"/>
            <w:shd w:val="clear" w:color="auto" w:fill="7B7B7B" w:themeFill="accent3" w:themeFillShade="BF"/>
          </w:tcPr>
          <w:p w14:paraId="4C689B04" w14:textId="77777777" w:rsidR="000E123F" w:rsidRPr="009C3CF3" w:rsidRDefault="000E123F" w:rsidP="006A667F">
            <w:pPr>
              <w:spacing w:line="240" w:lineRule="exact"/>
              <w:rPr>
                <w:rFonts w:eastAsia="Segoe UI"/>
                <w:sz w:val="18"/>
                <w:szCs w:val="18"/>
                <w:lang w:val="en-NZ"/>
              </w:rPr>
            </w:pPr>
            <w:r w:rsidRPr="009C3CF3">
              <w:rPr>
                <w:b/>
                <w:sz w:val="18"/>
                <w:szCs w:val="18"/>
                <w:lang w:val="en-NZ"/>
              </w:rPr>
              <w:t xml:space="preserve">Outcome 1:  </w:t>
            </w:r>
            <w:r w:rsidRPr="009C3CF3">
              <w:rPr>
                <w:rFonts w:eastAsia="Segoe UI"/>
                <w:sz w:val="18"/>
                <w:szCs w:val="18"/>
                <w:lang w:val="en-NZ"/>
              </w:rPr>
              <w:t xml:space="preserve">Acceleration of learning in Reading for students after 40 weeks at school </w:t>
            </w:r>
          </w:p>
          <w:p w14:paraId="640FCAFB" w14:textId="77777777" w:rsidR="000E123F" w:rsidRDefault="000E123F" w:rsidP="006A667F">
            <w:pPr>
              <w:rPr>
                <w:b/>
                <w:sz w:val="18"/>
                <w:szCs w:val="18"/>
                <w:lang w:val="en-NZ"/>
              </w:rPr>
            </w:pPr>
          </w:p>
        </w:tc>
      </w:tr>
      <w:tr w:rsidR="00804A2B" w:rsidRPr="009D32F8" w14:paraId="3998037D" w14:textId="77777777" w:rsidTr="00804A2B">
        <w:trPr>
          <w:trHeight w:val="711"/>
        </w:trPr>
        <w:tc>
          <w:tcPr>
            <w:tcW w:w="7353" w:type="dxa"/>
            <w:shd w:val="clear" w:color="auto" w:fill="DBDBDB" w:themeFill="accent3" w:themeFillTint="66"/>
          </w:tcPr>
          <w:p w14:paraId="6D827413" w14:textId="563CB494" w:rsidR="000E123F" w:rsidRDefault="000E123F" w:rsidP="006A667F">
            <w:pPr>
              <w:rPr>
                <w:b/>
                <w:sz w:val="18"/>
                <w:szCs w:val="18"/>
                <w:lang w:val="en-NZ"/>
              </w:rPr>
            </w:pPr>
            <w:r>
              <w:rPr>
                <w:b/>
                <w:sz w:val="18"/>
                <w:szCs w:val="18"/>
                <w:lang w:val="en-NZ"/>
              </w:rPr>
              <w:t>Current Status:</w:t>
            </w:r>
            <w:r w:rsidR="000D540E">
              <w:rPr>
                <w:b/>
                <w:sz w:val="18"/>
                <w:szCs w:val="18"/>
                <w:lang w:val="en-NZ"/>
              </w:rPr>
              <w:t xml:space="preserve"> 2017</w:t>
            </w:r>
          </w:p>
          <w:p w14:paraId="40ABF696" w14:textId="5479A660" w:rsidR="000E123F" w:rsidRPr="009D32F8" w:rsidRDefault="000E123F" w:rsidP="006A667F">
            <w:pPr>
              <w:ind w:right="-155"/>
              <w:rPr>
                <w:b/>
                <w:sz w:val="18"/>
                <w:szCs w:val="18"/>
                <w:lang w:val="en-NZ"/>
              </w:rPr>
            </w:pPr>
            <w:r>
              <w:rPr>
                <w:b/>
                <w:sz w:val="18"/>
                <w:szCs w:val="18"/>
                <w:lang w:val="en-NZ"/>
              </w:rPr>
              <w:t xml:space="preserve">At the end of one year at school </w:t>
            </w:r>
            <w:r w:rsidR="00DD517C">
              <w:rPr>
                <w:b/>
                <w:sz w:val="18"/>
                <w:szCs w:val="18"/>
                <w:lang w:val="en-NZ"/>
              </w:rPr>
              <w:t>10</w:t>
            </w:r>
            <w:r>
              <w:rPr>
                <w:b/>
                <w:sz w:val="18"/>
                <w:szCs w:val="18"/>
                <w:lang w:val="en-NZ"/>
              </w:rPr>
              <w:t>0%are achieving at or above the National Standards in Reading</w:t>
            </w:r>
          </w:p>
        </w:tc>
        <w:tc>
          <w:tcPr>
            <w:tcW w:w="7815" w:type="dxa"/>
            <w:shd w:val="clear" w:color="auto" w:fill="DBDBDB" w:themeFill="accent3" w:themeFillTint="66"/>
          </w:tcPr>
          <w:p w14:paraId="201FB1BC" w14:textId="2AE63CE1" w:rsidR="000E123F" w:rsidRDefault="000E123F" w:rsidP="006A667F">
            <w:pPr>
              <w:rPr>
                <w:b/>
                <w:sz w:val="18"/>
                <w:szCs w:val="18"/>
                <w:lang w:val="en-NZ"/>
              </w:rPr>
            </w:pPr>
            <w:r>
              <w:rPr>
                <w:b/>
                <w:sz w:val="18"/>
                <w:szCs w:val="18"/>
                <w:lang w:val="en-NZ"/>
              </w:rPr>
              <w:t xml:space="preserve">  201</w:t>
            </w:r>
            <w:r w:rsidR="00381EEF">
              <w:rPr>
                <w:b/>
                <w:sz w:val="18"/>
                <w:szCs w:val="18"/>
                <w:lang w:val="en-NZ"/>
              </w:rPr>
              <w:t>8</w:t>
            </w:r>
            <w:r>
              <w:rPr>
                <w:b/>
                <w:sz w:val="18"/>
                <w:szCs w:val="18"/>
                <w:lang w:val="en-NZ"/>
              </w:rPr>
              <w:t xml:space="preserve"> Goal (s)</w:t>
            </w:r>
          </w:p>
          <w:p w14:paraId="7AF23995" w14:textId="77777777" w:rsidR="000E123F" w:rsidRPr="009D32F8" w:rsidRDefault="000E123F" w:rsidP="006A667F">
            <w:pPr>
              <w:ind w:left="119" w:hanging="119"/>
              <w:rPr>
                <w:b/>
                <w:sz w:val="18"/>
                <w:szCs w:val="18"/>
                <w:lang w:val="en-NZ"/>
              </w:rPr>
            </w:pPr>
            <w:r>
              <w:rPr>
                <w:b/>
                <w:sz w:val="18"/>
                <w:szCs w:val="18"/>
                <w:lang w:val="en-NZ"/>
              </w:rPr>
              <w:t xml:space="preserve">  At the end of one year at school 85% are achieving at or above the National Standards in Reading. </w:t>
            </w:r>
          </w:p>
        </w:tc>
      </w:tr>
      <w:tr w:rsidR="00804A2B" w:rsidRPr="009D32F8" w14:paraId="5784CC56" w14:textId="77777777" w:rsidTr="00804A2B">
        <w:trPr>
          <w:trHeight w:val="220"/>
        </w:trPr>
        <w:tc>
          <w:tcPr>
            <w:tcW w:w="7353" w:type="dxa"/>
            <w:shd w:val="clear" w:color="auto" w:fill="7B7B7B" w:themeFill="accent3" w:themeFillShade="BF"/>
          </w:tcPr>
          <w:p w14:paraId="17CA9DB7" w14:textId="77777777" w:rsidR="000E123F" w:rsidRPr="009D32F8" w:rsidRDefault="000E123F" w:rsidP="006A667F">
            <w:pPr>
              <w:rPr>
                <w:b/>
                <w:sz w:val="18"/>
                <w:szCs w:val="18"/>
                <w:lang w:val="en-NZ"/>
              </w:rPr>
            </w:pPr>
            <w:r w:rsidRPr="009D32F8">
              <w:rPr>
                <w:b/>
                <w:sz w:val="18"/>
                <w:szCs w:val="18"/>
                <w:lang w:val="en-NZ"/>
              </w:rPr>
              <w:t>Actions to meet the outcome</w:t>
            </w:r>
          </w:p>
        </w:tc>
        <w:tc>
          <w:tcPr>
            <w:tcW w:w="7815" w:type="dxa"/>
            <w:shd w:val="clear" w:color="auto" w:fill="7B7B7B" w:themeFill="accent3" w:themeFillShade="BF"/>
          </w:tcPr>
          <w:p w14:paraId="53113E03" w14:textId="77777777" w:rsidR="000E123F" w:rsidRPr="009D32F8" w:rsidRDefault="000E123F" w:rsidP="006A667F">
            <w:pPr>
              <w:ind w:firstLine="119"/>
              <w:rPr>
                <w:b/>
                <w:sz w:val="18"/>
                <w:szCs w:val="18"/>
                <w:lang w:val="en-NZ"/>
              </w:rPr>
            </w:pPr>
            <w:r w:rsidRPr="009D32F8">
              <w:rPr>
                <w:b/>
                <w:sz w:val="18"/>
                <w:szCs w:val="18"/>
                <w:lang w:val="en-NZ"/>
              </w:rPr>
              <w:t>What we will see happening differently</w:t>
            </w:r>
          </w:p>
        </w:tc>
      </w:tr>
      <w:tr w:rsidR="00804A2B" w:rsidRPr="009D32F8" w14:paraId="5426EBCD" w14:textId="77777777" w:rsidTr="00804A2B">
        <w:trPr>
          <w:trHeight w:val="2186"/>
        </w:trPr>
        <w:tc>
          <w:tcPr>
            <w:tcW w:w="7353" w:type="dxa"/>
          </w:tcPr>
          <w:p w14:paraId="1C9FD184" w14:textId="77777777" w:rsidR="000E123F" w:rsidRPr="009D32F8" w:rsidRDefault="000E123F" w:rsidP="00934DBC">
            <w:pPr>
              <w:pStyle w:val="ListParagraph"/>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 xml:space="preserve">Collaboration </w:t>
            </w:r>
            <w:r>
              <w:rPr>
                <w:rFonts w:ascii="Times New Roman" w:hAnsi="Times New Roman"/>
                <w:sz w:val="18"/>
                <w:szCs w:val="18"/>
              </w:rPr>
              <w:t xml:space="preserve">of </w:t>
            </w:r>
            <w:proofErr w:type="spellStart"/>
            <w:r>
              <w:rPr>
                <w:rFonts w:ascii="Times New Roman" w:hAnsi="Times New Roman"/>
                <w:sz w:val="18"/>
                <w:szCs w:val="18"/>
              </w:rPr>
              <w:t>CoL</w:t>
            </w:r>
            <w:proofErr w:type="spellEnd"/>
            <w:r w:rsidRPr="009D32F8">
              <w:rPr>
                <w:rFonts w:ascii="Times New Roman" w:hAnsi="Times New Roman"/>
                <w:sz w:val="18"/>
                <w:szCs w:val="18"/>
              </w:rPr>
              <w:t xml:space="preserve"> NE teachers </w:t>
            </w:r>
          </w:p>
          <w:p w14:paraId="3A35795D" w14:textId="77777777" w:rsidR="000E123F" w:rsidRPr="009D32F8" w:rsidRDefault="000E123F" w:rsidP="00934DBC">
            <w:pPr>
              <w:pStyle w:val="ListParagraph"/>
              <w:numPr>
                <w:ilvl w:val="0"/>
                <w:numId w:val="20"/>
              </w:numPr>
              <w:spacing w:after="0" w:line="240" w:lineRule="auto"/>
              <w:ind w:left="318"/>
              <w:contextualSpacing w:val="0"/>
              <w:rPr>
                <w:rFonts w:ascii="Times New Roman" w:eastAsia="Segoe UI" w:hAnsi="Times New Roman"/>
                <w:sz w:val="18"/>
                <w:szCs w:val="18"/>
              </w:rPr>
            </w:pPr>
            <w:r w:rsidRPr="009D32F8">
              <w:rPr>
                <w:rFonts w:ascii="Times New Roman" w:eastAsia="Segoe UI" w:hAnsi="Times New Roman"/>
                <w:sz w:val="18"/>
                <w:szCs w:val="18"/>
              </w:rPr>
              <w:t xml:space="preserve">Identify common data sources across </w:t>
            </w:r>
            <w:proofErr w:type="spellStart"/>
            <w:r w:rsidRPr="009D32F8">
              <w:rPr>
                <w:rFonts w:ascii="Times New Roman" w:eastAsia="Segoe UI" w:hAnsi="Times New Roman"/>
                <w:sz w:val="18"/>
                <w:szCs w:val="18"/>
              </w:rPr>
              <w:t>CoL</w:t>
            </w:r>
            <w:proofErr w:type="spellEnd"/>
          </w:p>
          <w:p w14:paraId="307DB868" w14:textId="77777777" w:rsidR="000E123F" w:rsidRPr="009D32F8" w:rsidRDefault="000E123F" w:rsidP="00934DBC">
            <w:pPr>
              <w:pStyle w:val="ListParagraph"/>
              <w:numPr>
                <w:ilvl w:val="0"/>
                <w:numId w:val="20"/>
              </w:numPr>
              <w:spacing w:after="0" w:line="240" w:lineRule="auto"/>
              <w:ind w:left="318"/>
              <w:contextualSpacing w:val="0"/>
              <w:rPr>
                <w:rFonts w:ascii="Times New Roman" w:eastAsia="Segoe UI" w:hAnsi="Times New Roman"/>
                <w:sz w:val="18"/>
                <w:szCs w:val="18"/>
              </w:rPr>
            </w:pPr>
            <w:r w:rsidRPr="009D32F8">
              <w:rPr>
                <w:rFonts w:ascii="Times New Roman" w:hAnsi="Times New Roman"/>
                <w:sz w:val="18"/>
                <w:szCs w:val="18"/>
              </w:rPr>
              <w:t>Workshops for parents/whanau for reading</w:t>
            </w:r>
          </w:p>
          <w:p w14:paraId="62183C87" w14:textId="77777777" w:rsidR="000E123F" w:rsidRPr="009D32F8" w:rsidRDefault="000E123F" w:rsidP="00934DBC">
            <w:pPr>
              <w:pStyle w:val="ListParagraph"/>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PLD for teachers</w:t>
            </w:r>
          </w:p>
          <w:p w14:paraId="56D70393" w14:textId="77777777" w:rsidR="000E123F" w:rsidRPr="009D32F8" w:rsidRDefault="000E123F" w:rsidP="00934DBC">
            <w:pPr>
              <w:pStyle w:val="ListParagraph"/>
              <w:numPr>
                <w:ilvl w:val="0"/>
                <w:numId w:val="20"/>
              </w:numPr>
              <w:spacing w:after="0" w:line="240" w:lineRule="auto"/>
              <w:ind w:left="318"/>
              <w:contextualSpacing w:val="0"/>
              <w:rPr>
                <w:rFonts w:ascii="Times New Roman" w:hAnsi="Times New Roman"/>
                <w:sz w:val="18"/>
                <w:szCs w:val="18"/>
              </w:rPr>
            </w:pPr>
            <w:r>
              <w:rPr>
                <w:rFonts w:ascii="Times New Roman" w:hAnsi="Times New Roman"/>
                <w:sz w:val="18"/>
                <w:szCs w:val="18"/>
              </w:rPr>
              <w:t xml:space="preserve">Collaborate </w:t>
            </w:r>
            <w:r w:rsidRPr="009D32F8">
              <w:rPr>
                <w:rFonts w:ascii="Times New Roman" w:hAnsi="Times New Roman"/>
                <w:sz w:val="18"/>
                <w:szCs w:val="18"/>
              </w:rPr>
              <w:t xml:space="preserve">with ECE centres </w:t>
            </w:r>
          </w:p>
          <w:p w14:paraId="11B0F3E6" w14:textId="77777777" w:rsidR="000E123F" w:rsidRPr="009D32F8" w:rsidRDefault="000E123F" w:rsidP="00934DBC">
            <w:pPr>
              <w:pStyle w:val="ListParagraph"/>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Develop transition process</w:t>
            </w:r>
            <w:r>
              <w:rPr>
                <w:rFonts w:ascii="Times New Roman" w:hAnsi="Times New Roman"/>
                <w:sz w:val="18"/>
                <w:szCs w:val="18"/>
              </w:rPr>
              <w:t>es</w:t>
            </w:r>
          </w:p>
        </w:tc>
        <w:tc>
          <w:tcPr>
            <w:tcW w:w="7815" w:type="dxa"/>
          </w:tcPr>
          <w:p w14:paraId="4C897BB2" w14:textId="77777777" w:rsidR="000E123F" w:rsidRPr="001B495F" w:rsidRDefault="000E123F" w:rsidP="00934DBC">
            <w:pPr>
              <w:pStyle w:val="ListParagraph"/>
              <w:numPr>
                <w:ilvl w:val="0"/>
                <w:numId w:val="21"/>
              </w:numPr>
              <w:spacing w:after="0" w:line="240" w:lineRule="auto"/>
              <w:ind w:left="488"/>
              <w:contextualSpacing w:val="0"/>
              <w:rPr>
                <w:rFonts w:ascii="Times New Roman" w:eastAsiaTheme="majorEastAsia" w:hAnsi="Times New Roman"/>
                <w:i/>
                <w:iCs/>
                <w:color w:val="404040" w:themeColor="text1" w:themeTint="BF"/>
                <w:sz w:val="18"/>
                <w:szCs w:val="18"/>
              </w:rPr>
            </w:pPr>
            <w:r w:rsidRPr="001B495F">
              <w:rPr>
                <w:rFonts w:ascii="Times New Roman" w:hAnsi="Times New Roman"/>
                <w:sz w:val="18"/>
                <w:szCs w:val="18"/>
              </w:rPr>
              <w:t>Online or face to face</w:t>
            </w:r>
            <w:r>
              <w:rPr>
                <w:rFonts w:ascii="Times New Roman" w:hAnsi="Times New Roman"/>
                <w:sz w:val="18"/>
                <w:szCs w:val="18"/>
              </w:rPr>
              <w:t xml:space="preserve"> collaboration</w:t>
            </w:r>
          </w:p>
          <w:p w14:paraId="515B3DE5" w14:textId="77777777" w:rsidR="000E123F" w:rsidRPr="001B495F" w:rsidRDefault="000E123F" w:rsidP="00934DBC">
            <w:pPr>
              <w:pStyle w:val="ListParagraph"/>
              <w:numPr>
                <w:ilvl w:val="0"/>
                <w:numId w:val="21"/>
              </w:numPr>
              <w:spacing w:after="0" w:line="240" w:lineRule="auto"/>
              <w:ind w:left="488"/>
              <w:contextualSpacing w:val="0"/>
              <w:rPr>
                <w:rFonts w:ascii="Times New Roman" w:hAnsi="Times New Roman"/>
                <w:sz w:val="18"/>
                <w:szCs w:val="18"/>
              </w:rPr>
            </w:pPr>
            <w:r>
              <w:rPr>
                <w:rFonts w:ascii="Times New Roman" w:hAnsi="Times New Roman"/>
                <w:sz w:val="18"/>
                <w:szCs w:val="18"/>
              </w:rPr>
              <w:t>Engagement with families/whanau, home and school partnerships</w:t>
            </w:r>
          </w:p>
          <w:p w14:paraId="3462590D" w14:textId="77777777" w:rsidR="000E123F" w:rsidRPr="001B495F" w:rsidRDefault="000E123F" w:rsidP="00934DBC">
            <w:pPr>
              <w:pStyle w:val="ListParagraph"/>
              <w:numPr>
                <w:ilvl w:val="0"/>
                <w:numId w:val="21"/>
              </w:numPr>
              <w:spacing w:after="0" w:line="240" w:lineRule="auto"/>
              <w:ind w:left="488"/>
              <w:contextualSpacing w:val="0"/>
              <w:rPr>
                <w:rFonts w:ascii="Times New Roman" w:eastAsiaTheme="majorEastAsia" w:hAnsi="Times New Roman"/>
                <w:i/>
                <w:iCs/>
                <w:color w:val="404040" w:themeColor="text1" w:themeTint="BF"/>
                <w:sz w:val="18"/>
                <w:szCs w:val="18"/>
              </w:rPr>
            </w:pPr>
            <w:r w:rsidRPr="001B495F">
              <w:rPr>
                <w:rFonts w:ascii="Times New Roman" w:hAnsi="Times New Roman"/>
                <w:sz w:val="18"/>
                <w:szCs w:val="18"/>
              </w:rPr>
              <w:t>Reading Together programmes in action</w:t>
            </w:r>
          </w:p>
          <w:p w14:paraId="3BFF1FEA" w14:textId="77777777" w:rsidR="000E123F" w:rsidRPr="001B495F" w:rsidRDefault="000E123F" w:rsidP="00934DBC">
            <w:pPr>
              <w:pStyle w:val="ListParagraph"/>
              <w:numPr>
                <w:ilvl w:val="0"/>
                <w:numId w:val="21"/>
              </w:numPr>
              <w:spacing w:after="0" w:line="240" w:lineRule="auto"/>
              <w:ind w:left="488"/>
              <w:contextualSpacing w:val="0"/>
              <w:rPr>
                <w:rFonts w:ascii="Times New Roman" w:hAnsi="Times New Roman"/>
                <w:sz w:val="18"/>
                <w:szCs w:val="18"/>
              </w:rPr>
            </w:pPr>
            <w:r>
              <w:rPr>
                <w:rFonts w:ascii="Times New Roman" w:hAnsi="Times New Roman"/>
                <w:sz w:val="18"/>
                <w:szCs w:val="18"/>
              </w:rPr>
              <w:t xml:space="preserve">Network and collaboration of </w:t>
            </w:r>
            <w:proofErr w:type="spellStart"/>
            <w:r>
              <w:rPr>
                <w:rFonts w:ascii="Times New Roman" w:hAnsi="Times New Roman"/>
                <w:sz w:val="18"/>
                <w:szCs w:val="18"/>
              </w:rPr>
              <w:t>CoL</w:t>
            </w:r>
            <w:proofErr w:type="spellEnd"/>
            <w:r>
              <w:rPr>
                <w:rFonts w:ascii="Times New Roman" w:hAnsi="Times New Roman"/>
                <w:sz w:val="18"/>
                <w:szCs w:val="18"/>
              </w:rPr>
              <w:t xml:space="preserve"> New Entrant and related staff</w:t>
            </w:r>
          </w:p>
          <w:p w14:paraId="457825D4" w14:textId="77777777" w:rsidR="000E123F" w:rsidRPr="001B495F" w:rsidRDefault="000E123F" w:rsidP="00934DBC">
            <w:pPr>
              <w:pStyle w:val="ListParagraph"/>
              <w:numPr>
                <w:ilvl w:val="0"/>
                <w:numId w:val="21"/>
              </w:numPr>
              <w:spacing w:after="0" w:line="240" w:lineRule="auto"/>
              <w:ind w:left="488"/>
              <w:contextualSpacing w:val="0"/>
              <w:rPr>
                <w:rFonts w:ascii="Times New Roman" w:eastAsiaTheme="majorEastAsia" w:hAnsi="Times New Roman"/>
                <w:i/>
                <w:iCs/>
                <w:color w:val="404040" w:themeColor="text1" w:themeTint="BF"/>
                <w:sz w:val="18"/>
                <w:szCs w:val="18"/>
              </w:rPr>
            </w:pPr>
            <w:r w:rsidRPr="001B495F">
              <w:rPr>
                <w:rFonts w:ascii="Times New Roman" w:hAnsi="Times New Roman"/>
                <w:sz w:val="18"/>
                <w:szCs w:val="18"/>
              </w:rPr>
              <w:t xml:space="preserve">Collaborative relationship developed for sharing of student information between the </w:t>
            </w:r>
            <w:proofErr w:type="spellStart"/>
            <w:r w:rsidRPr="001B495F">
              <w:rPr>
                <w:rFonts w:ascii="Times New Roman" w:hAnsi="Times New Roman"/>
                <w:sz w:val="18"/>
                <w:szCs w:val="18"/>
              </w:rPr>
              <w:t>CoL</w:t>
            </w:r>
            <w:proofErr w:type="spellEnd"/>
            <w:r w:rsidRPr="001B495F">
              <w:rPr>
                <w:rFonts w:ascii="Times New Roman" w:hAnsi="Times New Roman"/>
                <w:sz w:val="18"/>
                <w:szCs w:val="18"/>
              </w:rPr>
              <w:t xml:space="preserve"> Schools and ECE Centres</w:t>
            </w:r>
          </w:p>
          <w:p w14:paraId="2D501D58" w14:textId="77777777" w:rsidR="000E123F" w:rsidRPr="001B495F" w:rsidRDefault="000E123F" w:rsidP="00934DBC">
            <w:pPr>
              <w:pStyle w:val="ListParagraph"/>
              <w:numPr>
                <w:ilvl w:val="0"/>
                <w:numId w:val="21"/>
              </w:numPr>
              <w:spacing w:after="0" w:line="240" w:lineRule="auto"/>
              <w:ind w:left="488"/>
              <w:contextualSpacing w:val="0"/>
              <w:rPr>
                <w:rFonts w:ascii="Times New Roman" w:hAnsi="Times New Roman"/>
                <w:sz w:val="18"/>
                <w:szCs w:val="18"/>
              </w:rPr>
            </w:pPr>
            <w:r w:rsidRPr="009C3CF3">
              <w:rPr>
                <w:rFonts w:ascii="Times New Roman" w:hAnsi="Times New Roman"/>
                <w:sz w:val="18"/>
                <w:szCs w:val="18"/>
              </w:rPr>
              <w:t xml:space="preserve">Unpacking and understanding of the </w:t>
            </w:r>
            <w:proofErr w:type="spellStart"/>
            <w:r w:rsidRPr="009C3CF3">
              <w:rPr>
                <w:rFonts w:ascii="Times New Roman" w:hAnsi="Times New Roman"/>
                <w:sz w:val="18"/>
                <w:szCs w:val="18"/>
              </w:rPr>
              <w:t>Te</w:t>
            </w:r>
            <w:proofErr w:type="spellEnd"/>
            <w:r w:rsidRPr="009C3CF3">
              <w:rPr>
                <w:rFonts w:ascii="Times New Roman" w:hAnsi="Times New Roman"/>
                <w:sz w:val="18"/>
                <w:szCs w:val="18"/>
              </w:rPr>
              <w:t xml:space="preserve"> </w:t>
            </w:r>
            <w:proofErr w:type="spellStart"/>
            <w:r w:rsidRPr="009C3CF3">
              <w:rPr>
                <w:rFonts w:ascii="Times New Roman" w:hAnsi="Times New Roman"/>
                <w:sz w:val="18"/>
                <w:szCs w:val="18"/>
              </w:rPr>
              <w:t>Whaariki</w:t>
            </w:r>
            <w:proofErr w:type="spellEnd"/>
            <w:r w:rsidRPr="009C3CF3">
              <w:rPr>
                <w:rFonts w:ascii="Times New Roman" w:hAnsi="Times New Roman"/>
                <w:sz w:val="18"/>
                <w:szCs w:val="18"/>
              </w:rPr>
              <w:t xml:space="preserve"> </w:t>
            </w:r>
            <w:r w:rsidRPr="001B495F">
              <w:rPr>
                <w:rFonts w:ascii="Times New Roman" w:hAnsi="Times New Roman"/>
                <w:sz w:val="18"/>
                <w:szCs w:val="18"/>
              </w:rPr>
              <w:t>curriculum</w:t>
            </w:r>
          </w:p>
          <w:p w14:paraId="75827EF3" w14:textId="77777777" w:rsidR="000E123F" w:rsidRPr="001B495F" w:rsidRDefault="000E123F" w:rsidP="00934DBC">
            <w:pPr>
              <w:pStyle w:val="ListParagraph"/>
              <w:numPr>
                <w:ilvl w:val="0"/>
                <w:numId w:val="21"/>
              </w:numPr>
              <w:spacing w:after="0" w:line="240" w:lineRule="auto"/>
              <w:ind w:left="488"/>
              <w:contextualSpacing w:val="0"/>
              <w:rPr>
                <w:rFonts w:ascii="Times New Roman" w:hAnsi="Times New Roman"/>
                <w:sz w:val="18"/>
                <w:szCs w:val="18"/>
              </w:rPr>
            </w:pPr>
            <w:r w:rsidRPr="001B495F">
              <w:rPr>
                <w:rFonts w:ascii="Times New Roman" w:hAnsi="Times New Roman"/>
                <w:sz w:val="18"/>
                <w:szCs w:val="18"/>
              </w:rPr>
              <w:t>Engaging priority male learners</w:t>
            </w:r>
          </w:p>
          <w:p w14:paraId="2A4D2325" w14:textId="77777777" w:rsidR="000E123F" w:rsidRPr="001B495F" w:rsidRDefault="000E123F" w:rsidP="00934DBC">
            <w:pPr>
              <w:pStyle w:val="ListParagraph"/>
              <w:numPr>
                <w:ilvl w:val="0"/>
                <w:numId w:val="21"/>
              </w:numPr>
              <w:spacing w:after="0" w:line="240" w:lineRule="auto"/>
              <w:ind w:left="488"/>
              <w:contextualSpacing w:val="0"/>
              <w:rPr>
                <w:rFonts w:ascii="Times New Roman" w:hAnsi="Times New Roman"/>
                <w:sz w:val="18"/>
                <w:szCs w:val="18"/>
              </w:rPr>
            </w:pPr>
            <w:r w:rsidRPr="009C3CF3">
              <w:rPr>
                <w:rFonts w:ascii="Times New Roman" w:hAnsi="Times New Roman"/>
                <w:sz w:val="18"/>
                <w:szCs w:val="18"/>
              </w:rPr>
              <w:t>Visit by ECE teachers</w:t>
            </w:r>
          </w:p>
          <w:p w14:paraId="6C4A0773" w14:textId="77777777" w:rsidR="000E123F" w:rsidRDefault="000E123F" w:rsidP="00934DBC">
            <w:pPr>
              <w:pStyle w:val="ListParagraph"/>
              <w:numPr>
                <w:ilvl w:val="0"/>
                <w:numId w:val="21"/>
              </w:numPr>
              <w:spacing w:after="0" w:line="240" w:lineRule="auto"/>
              <w:ind w:left="488"/>
              <w:contextualSpacing w:val="0"/>
              <w:rPr>
                <w:rFonts w:ascii="Times New Roman" w:hAnsi="Times New Roman"/>
                <w:sz w:val="18"/>
                <w:szCs w:val="18"/>
              </w:rPr>
            </w:pPr>
            <w:r w:rsidRPr="009C3CF3">
              <w:rPr>
                <w:rFonts w:ascii="Times New Roman" w:hAnsi="Times New Roman"/>
                <w:sz w:val="18"/>
                <w:szCs w:val="18"/>
              </w:rPr>
              <w:t>More formal ECE lessons</w:t>
            </w:r>
          </w:p>
          <w:p w14:paraId="6F0CABC7" w14:textId="77777777" w:rsidR="000E123F" w:rsidRPr="00B321DB" w:rsidRDefault="000E123F" w:rsidP="006A667F">
            <w:pPr>
              <w:ind w:left="128"/>
              <w:rPr>
                <w:sz w:val="18"/>
                <w:szCs w:val="18"/>
              </w:rPr>
            </w:pPr>
          </w:p>
        </w:tc>
      </w:tr>
    </w:tbl>
    <w:p w14:paraId="7430F0B6" w14:textId="77777777" w:rsidR="000E123F" w:rsidRDefault="000E123F" w:rsidP="000E123F"/>
    <w:p w14:paraId="148F5CC6" w14:textId="77777777" w:rsidR="000E123F" w:rsidRDefault="000E123F" w:rsidP="000E123F"/>
    <w:p w14:paraId="5AE6C5B6" w14:textId="4478FF67" w:rsidR="000E123F" w:rsidRDefault="00670C7E" w:rsidP="000E123F">
      <w:r>
        <w:rPr>
          <w:noProof/>
          <w:lang w:bidi="ar-SA"/>
        </w:rPr>
        <mc:AlternateContent>
          <mc:Choice Requires="wps">
            <w:drawing>
              <wp:anchor distT="0" distB="0" distL="114300" distR="114300" simplePos="0" relativeHeight="252065792" behindDoc="1" locked="0" layoutInCell="1" allowOverlap="1" wp14:anchorId="70EAF52C" wp14:editId="5072E4D1">
                <wp:simplePos x="0" y="0"/>
                <wp:positionH relativeFrom="column">
                  <wp:posOffset>-180976</wp:posOffset>
                </wp:positionH>
                <wp:positionV relativeFrom="paragraph">
                  <wp:posOffset>234315</wp:posOffset>
                </wp:positionV>
                <wp:extent cx="6936105" cy="414020"/>
                <wp:effectExtent l="0" t="0" r="23495" b="17780"/>
                <wp:wrapNone/>
                <wp:docPr id="23" name="Rectangle 23"/>
                <wp:cNvGraphicFramePr/>
                <a:graphic xmlns:a="http://schemas.openxmlformats.org/drawingml/2006/main">
                  <a:graphicData uri="http://schemas.microsoft.com/office/word/2010/wordprocessingShape">
                    <wps:wsp>
                      <wps:cNvSpPr/>
                      <wps:spPr>
                        <a:xfrm>
                          <a:off x="0" y="0"/>
                          <a:ext cx="6936105" cy="414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97212" w14:textId="213CC468" w:rsidR="00DA1817" w:rsidRPr="00DA1817" w:rsidRDefault="00DA1817" w:rsidP="00DA1817">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EAF52C" id="Rectangle 23" o:spid="_x0000_s1062" style="position:absolute;margin-left:-14.25pt;margin-top:18.45pt;width:546.15pt;height:32.6pt;z-index:-25125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" filled="f" strokecolor="black [3213]" strokeweight="1pt">
                <v:textbox>
                  <w:txbxContent>
                    <w:p w14:paraId="5B197212" w14:textId="213CC468" w:rsidR="00DA1817" w:rsidRPr="00DA1817" w:rsidRDefault="00DA1817" w:rsidP="00DA1817">
                      <w:pPr>
                        <w:jc w:val="center"/>
                        <w:rPr>
                          <w:lang w:val="en-AU"/>
                        </w:rPr>
                      </w:pPr>
                      <w:r>
                        <w:rPr>
                          <w:lang w:val="en-AU"/>
                        </w:rPr>
                        <w:t xml:space="preserve"> </w:t>
                      </w:r>
                    </w:p>
                  </w:txbxContent>
                </v:textbox>
              </v:rect>
            </w:pict>
          </mc:Fallback>
        </mc:AlternateContent>
      </w:r>
    </w:p>
    <w:p w14:paraId="623BB048" w14:textId="77777777" w:rsidR="000E123F" w:rsidRDefault="000E123F" w:rsidP="000E123F"/>
    <w:p w14:paraId="26E699D7" w14:textId="7BF6322C" w:rsidR="000E123F" w:rsidRDefault="00DA1817" w:rsidP="0046443B">
      <w:pPr>
        <w:ind w:hanging="284"/>
      </w:pPr>
      <w:r>
        <w:t xml:space="preserve">   </w:t>
      </w:r>
      <w:r w:rsidR="000A7018">
        <w:t>Results:</w:t>
      </w:r>
      <w:r w:rsidR="0046443B">
        <w:tab/>
        <w:t>7 students were graded for National Standards.  Of those 100% were at or above the standard.</w:t>
      </w:r>
    </w:p>
    <w:p w14:paraId="1A08BAD2" w14:textId="77777777" w:rsidR="000A7018" w:rsidRDefault="000A7018" w:rsidP="000E123F"/>
    <w:p w14:paraId="77A8A538" w14:textId="77777777" w:rsidR="000E123F" w:rsidRDefault="000E123F" w:rsidP="000E123F"/>
    <w:p w14:paraId="1BD74690" w14:textId="2B7E279D" w:rsidR="000E123F" w:rsidRDefault="000E123F" w:rsidP="000E123F"/>
    <w:p w14:paraId="2CBAC779" w14:textId="794B31D4" w:rsidR="000E123F" w:rsidRDefault="000E123F" w:rsidP="000E123F"/>
    <w:p w14:paraId="14833989" w14:textId="4614F2F3" w:rsidR="000E123F" w:rsidRDefault="000E123F" w:rsidP="000E123F"/>
    <w:p w14:paraId="094308AD" w14:textId="430A567C" w:rsidR="000E123F" w:rsidRDefault="000E123F" w:rsidP="000E123F"/>
    <w:p w14:paraId="6BB08865" w14:textId="5FC63EEF" w:rsidR="000E123F" w:rsidRDefault="000E123F" w:rsidP="000E123F"/>
    <w:p w14:paraId="6E6D89B1" w14:textId="2C1E7CBF" w:rsidR="000E123F" w:rsidRDefault="000E123F" w:rsidP="000E123F"/>
    <w:p w14:paraId="7B484701" w14:textId="47AE19FA" w:rsidR="000E123F" w:rsidRDefault="000E123F" w:rsidP="000E123F"/>
    <w:p w14:paraId="33D21610" w14:textId="43D5C292" w:rsidR="000E123F" w:rsidRDefault="0069588A" w:rsidP="000E123F">
      <w:r>
        <w:rPr>
          <w:rFonts w:eastAsia="Segoe UI"/>
          <w:noProof/>
          <w:sz w:val="16"/>
          <w:szCs w:val="16"/>
          <w:lang w:bidi="ar-SA"/>
        </w:rPr>
        <mc:AlternateContent>
          <mc:Choice Requires="wps">
            <w:drawing>
              <wp:anchor distT="0" distB="0" distL="114300" distR="612140" simplePos="0" relativeHeight="251974656" behindDoc="0" locked="0" layoutInCell="1" allowOverlap="1" wp14:anchorId="21784A4B" wp14:editId="11285A57">
                <wp:simplePos x="0" y="0"/>
                <wp:positionH relativeFrom="column">
                  <wp:posOffset>8806815</wp:posOffset>
                </wp:positionH>
                <wp:positionV relativeFrom="paragraph">
                  <wp:posOffset>103505</wp:posOffset>
                </wp:positionV>
                <wp:extent cx="381000" cy="243840"/>
                <wp:effectExtent l="0" t="0" r="0" b="10160"/>
                <wp:wrapNone/>
                <wp:docPr id="77" name="Text Box 77"/>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EC1FC8" w14:textId="2E956A6E" w:rsidR="00670C7E" w:rsidRPr="00F90536" w:rsidRDefault="00670C7E" w:rsidP="0069588A">
                            <w:pPr>
                              <w:rPr>
                                <w:lang w:val="en-AU"/>
                              </w:rPr>
                            </w:pPr>
                            <w:r>
                              <w:rPr>
                                <w:lang w:val="en-AU"/>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84A4B" id="Text Box 77" o:spid="_x0000_s1063" type="#_x0000_t202" style="position:absolute;margin-left:693.45pt;margin-top:8.15pt;width:30pt;height:19.2pt;z-index:251974656;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" filled="f" stroked="f">
                <v:textbox>
                  <w:txbxContent>
                    <w:p w14:paraId="2BEC1FC8" w14:textId="2E956A6E" w:rsidR="00670C7E" w:rsidRPr="00F90536" w:rsidRDefault="00670C7E" w:rsidP="0069588A">
                      <w:pPr>
                        <w:rPr>
                          <w:lang w:val="en-AU"/>
                        </w:rPr>
                      </w:pPr>
                      <w:r>
                        <w:rPr>
                          <w:lang w:val="en-AU"/>
                        </w:rPr>
                        <w:t>14</w:t>
                      </w:r>
                    </w:p>
                  </w:txbxContent>
                </v:textbox>
              </v:shape>
            </w:pict>
          </mc:Fallback>
        </mc:AlternateContent>
      </w:r>
    </w:p>
    <w:p w14:paraId="29CAA414" w14:textId="78432B01" w:rsidR="00D8685F" w:rsidRDefault="00D8685F" w:rsidP="000E123F"/>
    <w:p w14:paraId="5E05611D" w14:textId="77777777" w:rsidR="00D8685F" w:rsidRDefault="00D8685F" w:rsidP="000E123F"/>
    <w:p w14:paraId="1DA53650" w14:textId="3B83D8C9" w:rsidR="000E123F" w:rsidRDefault="00D8685F" w:rsidP="000E123F">
      <w:r>
        <w:rPr>
          <w:noProof/>
          <w:lang w:bidi="ar-SA"/>
        </w:rPr>
        <mc:AlternateContent>
          <mc:Choice Requires="wps">
            <w:drawing>
              <wp:anchor distT="91440" distB="91440" distL="114300" distR="114300" simplePos="0" relativeHeight="251917312" behindDoc="0" locked="0" layoutInCell="0" allowOverlap="1" wp14:anchorId="090F872C" wp14:editId="33C161ED">
                <wp:simplePos x="0" y="0"/>
                <wp:positionH relativeFrom="margin">
                  <wp:posOffset>1880235</wp:posOffset>
                </wp:positionH>
                <wp:positionV relativeFrom="margin">
                  <wp:posOffset>5380355</wp:posOffset>
                </wp:positionV>
                <wp:extent cx="5574665" cy="517525"/>
                <wp:effectExtent l="50800" t="25400" r="89535" b="920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2BC6F792"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0B1454B0" w14:textId="77777777" w:rsidR="00670C7E" w:rsidRPr="006E1647" w:rsidRDefault="00670C7E" w:rsidP="00D8685F">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90F872C" id="Rectangle 49" o:spid="_x0000_s1064" style="position:absolute;margin-left:148.05pt;margin-top:423.65pt;width:438.95pt;height:40.75pt;flip:x;z-index:251917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" o:allowincell="f" strokecolor="#666" strokeweight="2.25pt">
                <v:fill color2="#999" focus="100%" type="gradient"/>
                <v:shadow on="t" color="#7f7f7f" opacity=".5" mv:blur="50800f" offset="1pt,2pt"/>
                <v:textbox inset=".6mm,3mm,.6mm,3mm">
                  <w:txbxContent>
                    <w:p w14:paraId="2BC6F792"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0B1454B0" w14:textId="77777777" w:rsidR="00670C7E" w:rsidRPr="006E1647" w:rsidRDefault="00670C7E" w:rsidP="00D8685F">
                      <w:pPr>
                        <w:jc w:val="center"/>
                        <w:rPr>
                          <w:color w:val="4F81BD"/>
                          <w:sz w:val="20"/>
                        </w:rPr>
                      </w:pPr>
                    </w:p>
                  </w:txbxContent>
                </v:textbox>
                <w10:wrap anchorx="margin" anchory="margin"/>
              </v:rect>
            </w:pict>
          </mc:Fallback>
        </mc:AlternateContent>
      </w:r>
    </w:p>
    <w:tbl>
      <w:tblPr>
        <w:tblStyle w:val="TableGrid"/>
        <w:tblW w:w="13673" w:type="dxa"/>
        <w:tblInd w:w="752"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shd w:val="clear" w:color="auto" w:fill="DEEAF6" w:themeFill="accent1" w:themeFillTint="33"/>
        <w:tblLook w:val="04A0" w:firstRow="1" w:lastRow="0" w:firstColumn="1" w:lastColumn="0" w:noHBand="0" w:noVBand="1"/>
      </w:tblPr>
      <w:tblGrid>
        <w:gridCol w:w="7294"/>
        <w:gridCol w:w="6379"/>
      </w:tblGrid>
      <w:tr w:rsidR="000E123F" w:rsidRPr="009D32F8" w14:paraId="640033FD" w14:textId="77777777" w:rsidTr="00E06608">
        <w:trPr>
          <w:trHeight w:val="220"/>
        </w:trPr>
        <w:tc>
          <w:tcPr>
            <w:tcW w:w="13673" w:type="dxa"/>
            <w:gridSpan w:val="2"/>
            <w:shd w:val="clear" w:color="auto" w:fill="FFD966" w:themeFill="accent4" w:themeFillTint="99"/>
          </w:tcPr>
          <w:p w14:paraId="66214E03" w14:textId="77777777" w:rsidR="000E123F" w:rsidRPr="00230061" w:rsidRDefault="000E123F" w:rsidP="006A667F">
            <w:pPr>
              <w:spacing w:line="240" w:lineRule="exact"/>
              <w:rPr>
                <w:rFonts w:eastAsia="Segoe UI"/>
                <w:b/>
                <w:sz w:val="18"/>
                <w:szCs w:val="18"/>
              </w:rPr>
            </w:pPr>
            <w:r w:rsidRPr="009D32F8">
              <w:rPr>
                <w:rFonts w:eastAsia="Segoe UI"/>
                <w:b/>
                <w:sz w:val="18"/>
                <w:szCs w:val="18"/>
                <w:lang w:val="en-NZ"/>
              </w:rPr>
              <w:t xml:space="preserve">Outcome 2 </w:t>
            </w:r>
            <w:r w:rsidRPr="00230061">
              <w:rPr>
                <w:rFonts w:eastAsia="Segoe UI"/>
                <w:b/>
                <w:sz w:val="18"/>
                <w:szCs w:val="18"/>
                <w:lang w:val="en-NZ"/>
              </w:rPr>
              <w:t xml:space="preserve">Raising the achievement in  Writing for Maori and boys from Year 1 </w:t>
            </w:r>
            <w:r>
              <w:rPr>
                <w:rFonts w:eastAsia="Segoe UI"/>
                <w:b/>
                <w:sz w:val="18"/>
                <w:szCs w:val="18"/>
                <w:lang w:val="en-NZ"/>
              </w:rPr>
              <w:t>–</w:t>
            </w:r>
            <w:r w:rsidRPr="00230061">
              <w:rPr>
                <w:rFonts w:eastAsia="Segoe UI"/>
                <w:b/>
                <w:sz w:val="18"/>
                <w:szCs w:val="18"/>
                <w:lang w:val="en-NZ"/>
              </w:rPr>
              <w:t xml:space="preserve"> 10</w:t>
            </w:r>
            <w:r>
              <w:rPr>
                <w:rFonts w:eastAsia="Segoe UI"/>
                <w:b/>
                <w:sz w:val="18"/>
                <w:szCs w:val="18"/>
                <w:lang w:val="en-NZ"/>
              </w:rPr>
              <w:t xml:space="preserve"> </w:t>
            </w:r>
          </w:p>
          <w:p w14:paraId="26BAB6B6" w14:textId="77777777" w:rsidR="000E123F" w:rsidRDefault="000E123F" w:rsidP="006A667F">
            <w:pPr>
              <w:rPr>
                <w:b/>
                <w:sz w:val="18"/>
                <w:szCs w:val="18"/>
                <w:lang w:val="en-NZ"/>
              </w:rPr>
            </w:pPr>
          </w:p>
        </w:tc>
      </w:tr>
      <w:tr w:rsidR="000E123F" w:rsidRPr="009D32F8" w14:paraId="7AA9A942" w14:textId="77777777" w:rsidTr="00E06608">
        <w:trPr>
          <w:trHeight w:val="220"/>
        </w:trPr>
        <w:tc>
          <w:tcPr>
            <w:tcW w:w="7294" w:type="dxa"/>
            <w:shd w:val="clear" w:color="auto" w:fill="FFF2CC" w:themeFill="accent4" w:themeFillTint="33"/>
          </w:tcPr>
          <w:p w14:paraId="76D762E0" w14:textId="2863DA38" w:rsidR="000E123F" w:rsidRPr="00AC7C20" w:rsidRDefault="000E123F" w:rsidP="006A667F">
            <w:pPr>
              <w:rPr>
                <w:b/>
                <w:sz w:val="18"/>
                <w:szCs w:val="18"/>
                <w:lang w:val="en-NZ"/>
              </w:rPr>
            </w:pPr>
            <w:r w:rsidRPr="00AC7C20">
              <w:rPr>
                <w:b/>
                <w:sz w:val="18"/>
                <w:szCs w:val="18"/>
                <w:lang w:val="en-NZ"/>
              </w:rPr>
              <w:t>Current Status: End of 201</w:t>
            </w:r>
            <w:r w:rsidR="00456F4B">
              <w:rPr>
                <w:b/>
                <w:sz w:val="18"/>
                <w:szCs w:val="18"/>
                <w:lang w:val="en-NZ"/>
              </w:rPr>
              <w:t>7</w:t>
            </w:r>
          </w:p>
          <w:p w14:paraId="3FF90FC7" w14:textId="4C207474" w:rsidR="000E123F" w:rsidRPr="00AC7C20" w:rsidRDefault="000E123F" w:rsidP="006A667F">
            <w:pPr>
              <w:pStyle w:val="ListParagraph"/>
              <w:spacing w:line="240" w:lineRule="exact"/>
              <w:ind w:left="6"/>
              <w:rPr>
                <w:rFonts w:ascii="Times New Roman" w:eastAsia="Segoe UI" w:hAnsi="Times New Roman"/>
                <w:sz w:val="18"/>
                <w:szCs w:val="18"/>
              </w:rPr>
            </w:pPr>
            <w:r w:rsidRPr="00AC7C20">
              <w:rPr>
                <w:rFonts w:ascii="Times New Roman" w:eastAsia="Segoe UI" w:hAnsi="Times New Roman"/>
                <w:sz w:val="18"/>
                <w:szCs w:val="18"/>
              </w:rPr>
              <w:t>In Years 1-8, for boys (</w:t>
            </w:r>
            <w:r w:rsidR="00706562">
              <w:rPr>
                <w:rFonts w:ascii="Times New Roman" w:eastAsia="Segoe UI" w:hAnsi="Times New Roman"/>
                <w:sz w:val="18"/>
                <w:szCs w:val="18"/>
              </w:rPr>
              <w:t>71</w:t>
            </w:r>
            <w:r w:rsidRPr="00AC7C20">
              <w:rPr>
                <w:rFonts w:ascii="Times New Roman" w:eastAsia="Segoe UI" w:hAnsi="Times New Roman"/>
                <w:sz w:val="18"/>
                <w:szCs w:val="18"/>
              </w:rPr>
              <w:t xml:space="preserve">%) are achieving. </w:t>
            </w:r>
          </w:p>
          <w:p w14:paraId="50DF2E6B" w14:textId="14207364" w:rsidR="000E123F" w:rsidRPr="00AC7C20" w:rsidRDefault="000E123F" w:rsidP="006A667F">
            <w:pPr>
              <w:pStyle w:val="ListParagraph"/>
              <w:spacing w:line="240" w:lineRule="exact"/>
              <w:ind w:left="6"/>
              <w:rPr>
                <w:rFonts w:ascii="Times New Roman" w:eastAsia="Segoe UI" w:hAnsi="Times New Roman"/>
                <w:sz w:val="18"/>
                <w:szCs w:val="18"/>
              </w:rPr>
            </w:pPr>
            <w:r w:rsidRPr="00AC7C20">
              <w:rPr>
                <w:rFonts w:ascii="Times New Roman" w:eastAsia="Segoe UI" w:hAnsi="Times New Roman"/>
                <w:sz w:val="18"/>
                <w:szCs w:val="18"/>
              </w:rPr>
              <w:t>In Years 1-8, of Maori students are achieving (</w:t>
            </w:r>
            <w:r w:rsidR="00706562">
              <w:rPr>
                <w:rFonts w:ascii="Times New Roman" w:eastAsia="Segoe UI" w:hAnsi="Times New Roman"/>
                <w:sz w:val="18"/>
                <w:szCs w:val="18"/>
              </w:rPr>
              <w:t>77</w:t>
            </w:r>
            <w:r w:rsidRPr="00AC7C20">
              <w:rPr>
                <w:rFonts w:ascii="Times New Roman" w:eastAsia="Segoe UI" w:hAnsi="Times New Roman"/>
                <w:sz w:val="18"/>
                <w:szCs w:val="18"/>
              </w:rPr>
              <w:t xml:space="preserve">%). </w:t>
            </w:r>
          </w:p>
          <w:p w14:paraId="1D0492A5" w14:textId="1E9E59A2" w:rsidR="000E123F" w:rsidRPr="00AC7C20" w:rsidRDefault="000E123F" w:rsidP="006A667F">
            <w:pPr>
              <w:pStyle w:val="ListParagraph"/>
              <w:spacing w:line="240" w:lineRule="exact"/>
              <w:ind w:left="6"/>
              <w:outlineLvl w:val="2"/>
              <w:rPr>
                <w:rFonts w:ascii="Times New Roman" w:eastAsia="Segoe UI" w:hAnsi="Times New Roman"/>
                <w:sz w:val="18"/>
                <w:szCs w:val="18"/>
              </w:rPr>
            </w:pPr>
            <w:r w:rsidRPr="00AC7C20">
              <w:rPr>
                <w:rFonts w:ascii="Times New Roman" w:eastAsia="Segoe UI" w:hAnsi="Times New Roman"/>
                <w:sz w:val="18"/>
                <w:szCs w:val="18"/>
              </w:rPr>
              <w:t xml:space="preserve">In Years 9-10, </w:t>
            </w:r>
            <w:r w:rsidR="00706562">
              <w:rPr>
                <w:rFonts w:ascii="Times New Roman" w:eastAsia="Segoe UI" w:hAnsi="Times New Roman"/>
                <w:sz w:val="18"/>
                <w:szCs w:val="18"/>
              </w:rPr>
              <w:t>74</w:t>
            </w:r>
            <w:r w:rsidRPr="00AC7C20">
              <w:rPr>
                <w:rFonts w:ascii="Times New Roman" w:eastAsia="Segoe UI" w:hAnsi="Times New Roman"/>
                <w:sz w:val="18"/>
                <w:szCs w:val="18"/>
              </w:rPr>
              <w:t>% for boys are achieving in writing.</w:t>
            </w:r>
          </w:p>
          <w:p w14:paraId="537A7A43" w14:textId="48BEF629" w:rsidR="000E123F" w:rsidRPr="00AC7C20" w:rsidRDefault="000E123F" w:rsidP="006A667F">
            <w:pPr>
              <w:pStyle w:val="ListParagraph"/>
              <w:spacing w:line="240" w:lineRule="exact"/>
              <w:ind w:left="6"/>
              <w:outlineLvl w:val="2"/>
              <w:rPr>
                <w:rFonts w:ascii="Times New Roman" w:eastAsia="Segoe UI" w:hAnsi="Times New Roman"/>
                <w:sz w:val="18"/>
                <w:szCs w:val="18"/>
              </w:rPr>
            </w:pPr>
            <w:r w:rsidRPr="00AC7C20">
              <w:rPr>
                <w:rFonts w:ascii="Times New Roman" w:eastAsia="Segoe UI" w:hAnsi="Times New Roman"/>
                <w:sz w:val="18"/>
                <w:szCs w:val="18"/>
              </w:rPr>
              <w:t>In Years 9-10,</w:t>
            </w:r>
            <w:r w:rsidR="00EC5560">
              <w:rPr>
                <w:rFonts w:ascii="Times New Roman" w:eastAsia="Segoe UI" w:hAnsi="Times New Roman"/>
                <w:sz w:val="18"/>
                <w:szCs w:val="18"/>
              </w:rPr>
              <w:t xml:space="preserve"> </w:t>
            </w:r>
            <w:r w:rsidR="00706562">
              <w:rPr>
                <w:rFonts w:ascii="Times New Roman" w:eastAsia="Segoe UI" w:hAnsi="Times New Roman"/>
                <w:sz w:val="18"/>
                <w:szCs w:val="18"/>
              </w:rPr>
              <w:t>5</w:t>
            </w:r>
            <w:r w:rsidR="00681179">
              <w:rPr>
                <w:rFonts w:ascii="Times New Roman" w:eastAsia="Segoe UI" w:hAnsi="Times New Roman"/>
                <w:sz w:val="18"/>
                <w:szCs w:val="18"/>
              </w:rPr>
              <w:t>0</w:t>
            </w:r>
            <w:r w:rsidRPr="00AC7C20">
              <w:rPr>
                <w:rFonts w:ascii="Times New Roman" w:eastAsia="Segoe UI" w:hAnsi="Times New Roman"/>
                <w:sz w:val="18"/>
                <w:szCs w:val="18"/>
              </w:rPr>
              <w:t>% of Maori are achieving in writing</w:t>
            </w:r>
          </w:p>
          <w:p w14:paraId="1CB150A2" w14:textId="77777777" w:rsidR="000E123F" w:rsidRPr="00AC7C20" w:rsidRDefault="000E123F" w:rsidP="006A667F">
            <w:pPr>
              <w:rPr>
                <w:b/>
                <w:sz w:val="18"/>
                <w:szCs w:val="18"/>
                <w:lang w:val="en-NZ"/>
              </w:rPr>
            </w:pPr>
          </w:p>
        </w:tc>
        <w:tc>
          <w:tcPr>
            <w:tcW w:w="6379" w:type="dxa"/>
            <w:shd w:val="clear" w:color="auto" w:fill="FFF2CC" w:themeFill="accent4" w:themeFillTint="33"/>
          </w:tcPr>
          <w:p w14:paraId="596F06BB" w14:textId="189DD1D4" w:rsidR="000E123F" w:rsidRDefault="000E123F" w:rsidP="006A667F">
            <w:pPr>
              <w:rPr>
                <w:b/>
                <w:sz w:val="18"/>
                <w:szCs w:val="18"/>
                <w:lang w:val="en-NZ"/>
              </w:rPr>
            </w:pPr>
            <w:r>
              <w:rPr>
                <w:b/>
                <w:sz w:val="18"/>
                <w:szCs w:val="18"/>
                <w:lang w:val="en-NZ"/>
              </w:rPr>
              <w:t>201</w:t>
            </w:r>
            <w:r w:rsidR="00456F4B">
              <w:rPr>
                <w:b/>
                <w:sz w:val="18"/>
                <w:szCs w:val="18"/>
                <w:lang w:val="en-NZ"/>
              </w:rPr>
              <w:t>8</w:t>
            </w:r>
            <w:r>
              <w:rPr>
                <w:b/>
                <w:sz w:val="18"/>
                <w:szCs w:val="18"/>
                <w:lang w:val="en-NZ"/>
              </w:rPr>
              <w:t xml:space="preserve"> Goal (s)</w:t>
            </w:r>
          </w:p>
          <w:p w14:paraId="13621066" w14:textId="77777777" w:rsidR="000E123F" w:rsidRPr="00F32ABF" w:rsidRDefault="000E123F" w:rsidP="00934DBC">
            <w:pPr>
              <w:pStyle w:val="ListParagraph"/>
              <w:widowControl w:val="0"/>
              <w:numPr>
                <w:ilvl w:val="0"/>
                <w:numId w:val="26"/>
              </w:numPr>
              <w:spacing w:line="240" w:lineRule="exact"/>
              <w:rPr>
                <w:rFonts w:ascii="Times New Roman" w:eastAsia="Segoe UI" w:hAnsi="Times New Roman"/>
                <w:sz w:val="18"/>
                <w:szCs w:val="18"/>
              </w:rPr>
            </w:pPr>
            <w:r w:rsidRPr="00F32ABF">
              <w:rPr>
                <w:rFonts w:ascii="Times New Roman" w:eastAsia="Segoe UI" w:hAnsi="Times New Roman"/>
                <w:sz w:val="18"/>
                <w:szCs w:val="18"/>
              </w:rPr>
              <w:t xml:space="preserve">85% of boys at or above National Standard for Writing in Years 1-8 </w:t>
            </w:r>
          </w:p>
          <w:p w14:paraId="341BD214" w14:textId="77777777" w:rsidR="000E123F" w:rsidRPr="00F32ABF" w:rsidRDefault="000E123F" w:rsidP="00934DBC">
            <w:pPr>
              <w:pStyle w:val="ListParagraph"/>
              <w:widowControl w:val="0"/>
              <w:numPr>
                <w:ilvl w:val="0"/>
                <w:numId w:val="26"/>
              </w:numPr>
              <w:spacing w:line="240" w:lineRule="exact"/>
              <w:rPr>
                <w:rFonts w:ascii="Times New Roman" w:eastAsia="Segoe UI" w:hAnsi="Times New Roman"/>
                <w:sz w:val="18"/>
                <w:szCs w:val="18"/>
              </w:rPr>
            </w:pPr>
            <w:r w:rsidRPr="00F32ABF">
              <w:rPr>
                <w:rFonts w:ascii="Times New Roman" w:eastAsia="Segoe UI" w:hAnsi="Times New Roman"/>
                <w:sz w:val="18"/>
                <w:szCs w:val="18"/>
              </w:rPr>
              <w:t>85%  of Maori students at or above National Standard for Writing in Years 1-8.</w:t>
            </w:r>
          </w:p>
          <w:p w14:paraId="2A570582" w14:textId="77777777" w:rsidR="000E123F" w:rsidRPr="00F32ABF" w:rsidRDefault="000E123F" w:rsidP="00934DBC">
            <w:pPr>
              <w:pStyle w:val="ListParagraph"/>
              <w:widowControl w:val="0"/>
              <w:numPr>
                <w:ilvl w:val="0"/>
                <w:numId w:val="26"/>
              </w:numPr>
              <w:spacing w:line="240" w:lineRule="exact"/>
              <w:rPr>
                <w:rFonts w:ascii="Times New Roman" w:eastAsia="Segoe UI" w:hAnsi="Times New Roman"/>
                <w:sz w:val="18"/>
                <w:szCs w:val="18"/>
              </w:rPr>
            </w:pPr>
            <w:r w:rsidRPr="00F32ABF">
              <w:rPr>
                <w:rFonts w:ascii="Times New Roman" w:eastAsia="Segoe UI" w:hAnsi="Times New Roman"/>
                <w:sz w:val="18"/>
                <w:szCs w:val="18"/>
              </w:rPr>
              <w:t>80% of boys  in Years 9-10 at or above the expected curriculum level.</w:t>
            </w:r>
          </w:p>
          <w:p w14:paraId="677B2790" w14:textId="77777777" w:rsidR="000E123F" w:rsidRPr="003D0A1B" w:rsidRDefault="000E123F" w:rsidP="00934DBC">
            <w:pPr>
              <w:pStyle w:val="ListParagraph"/>
              <w:widowControl w:val="0"/>
              <w:numPr>
                <w:ilvl w:val="0"/>
                <w:numId w:val="26"/>
              </w:numPr>
              <w:rPr>
                <w:b/>
                <w:sz w:val="18"/>
                <w:szCs w:val="18"/>
              </w:rPr>
            </w:pPr>
            <w:r w:rsidRPr="00F32ABF">
              <w:rPr>
                <w:rFonts w:ascii="Times New Roman" w:eastAsia="Segoe UI" w:hAnsi="Times New Roman"/>
                <w:sz w:val="18"/>
                <w:szCs w:val="18"/>
              </w:rPr>
              <w:t>80% of Maori  in Years 9-10 at or above the expected curriculum level.</w:t>
            </w:r>
          </w:p>
        </w:tc>
      </w:tr>
      <w:tr w:rsidR="000E123F" w:rsidRPr="009D32F8" w:rsidDel="005D0FB2" w14:paraId="0F62ECD5" w14:textId="77777777" w:rsidTr="00E06608">
        <w:trPr>
          <w:trHeight w:val="220"/>
        </w:trPr>
        <w:tc>
          <w:tcPr>
            <w:tcW w:w="7294" w:type="dxa"/>
            <w:shd w:val="clear" w:color="auto" w:fill="FFD966" w:themeFill="accent4" w:themeFillTint="99"/>
          </w:tcPr>
          <w:p w14:paraId="59CF4309" w14:textId="77777777" w:rsidR="000E123F" w:rsidDel="005D0FB2" w:rsidRDefault="000E123F" w:rsidP="006A667F">
            <w:pPr>
              <w:rPr>
                <w:b/>
                <w:sz w:val="18"/>
                <w:szCs w:val="18"/>
                <w:lang w:val="en-NZ"/>
              </w:rPr>
            </w:pPr>
            <w:r w:rsidRPr="009D32F8">
              <w:rPr>
                <w:b/>
                <w:sz w:val="18"/>
                <w:szCs w:val="18"/>
                <w:lang w:val="en-NZ"/>
              </w:rPr>
              <w:t>Actions to meet the outcome</w:t>
            </w:r>
          </w:p>
        </w:tc>
        <w:tc>
          <w:tcPr>
            <w:tcW w:w="6379" w:type="dxa"/>
            <w:shd w:val="clear" w:color="auto" w:fill="FFD966" w:themeFill="accent4" w:themeFillTint="99"/>
          </w:tcPr>
          <w:p w14:paraId="7F4B860F" w14:textId="77777777" w:rsidR="000E123F" w:rsidDel="005D0FB2" w:rsidRDefault="000E123F" w:rsidP="006A667F">
            <w:pPr>
              <w:rPr>
                <w:b/>
                <w:sz w:val="18"/>
                <w:szCs w:val="18"/>
                <w:lang w:val="en-NZ"/>
              </w:rPr>
            </w:pPr>
            <w:r>
              <w:rPr>
                <w:b/>
                <w:sz w:val="18"/>
                <w:szCs w:val="18"/>
                <w:lang w:val="en-NZ"/>
              </w:rPr>
              <w:t>What will we see happening differently?</w:t>
            </w:r>
          </w:p>
        </w:tc>
      </w:tr>
      <w:tr w:rsidR="000E123F" w:rsidRPr="009D32F8" w:rsidDel="005D0FB2" w14:paraId="03DA4D72" w14:textId="77777777" w:rsidTr="00E06608">
        <w:trPr>
          <w:trHeight w:val="2626"/>
        </w:trPr>
        <w:tc>
          <w:tcPr>
            <w:tcW w:w="7294" w:type="dxa"/>
            <w:shd w:val="clear" w:color="auto" w:fill="FFFFFF" w:themeFill="background1"/>
          </w:tcPr>
          <w:p w14:paraId="612452C3" w14:textId="77777777" w:rsidR="000E123F" w:rsidRPr="009C3CF3" w:rsidRDefault="000E123F" w:rsidP="00934DBC">
            <w:pPr>
              <w:pStyle w:val="ListParagraph"/>
              <w:widowControl w:val="0"/>
              <w:numPr>
                <w:ilvl w:val="0"/>
                <w:numId w:val="23"/>
              </w:numPr>
              <w:spacing w:after="0" w:line="240" w:lineRule="auto"/>
              <w:ind w:left="488"/>
              <w:contextualSpacing w:val="0"/>
              <w:rPr>
                <w:rFonts w:ascii="Times New Roman" w:hAnsi="Times New Roman"/>
                <w:b/>
                <w:sz w:val="18"/>
                <w:szCs w:val="18"/>
              </w:rPr>
            </w:pPr>
            <w:r w:rsidRPr="009C3CF3">
              <w:rPr>
                <w:rFonts w:ascii="Times New Roman" w:hAnsi="Times New Roman"/>
                <w:sz w:val="18"/>
                <w:szCs w:val="18"/>
              </w:rPr>
              <w:t>Understanding of progression across levels and schools</w:t>
            </w:r>
          </w:p>
          <w:p w14:paraId="4987E333" w14:textId="77777777" w:rsidR="000E123F" w:rsidRPr="009C3CF3" w:rsidRDefault="000E123F" w:rsidP="00934DBC">
            <w:pPr>
              <w:pStyle w:val="ListParagraph"/>
              <w:widowControl w:val="0"/>
              <w:numPr>
                <w:ilvl w:val="0"/>
                <w:numId w:val="23"/>
              </w:numPr>
              <w:spacing w:after="0" w:line="240" w:lineRule="auto"/>
              <w:ind w:left="488"/>
              <w:contextualSpacing w:val="0"/>
              <w:rPr>
                <w:rFonts w:ascii="Times New Roman" w:hAnsi="Times New Roman"/>
                <w:b/>
                <w:sz w:val="18"/>
                <w:szCs w:val="18"/>
              </w:rPr>
            </w:pPr>
            <w:r w:rsidRPr="009C3CF3">
              <w:rPr>
                <w:rFonts w:ascii="Times New Roman" w:hAnsi="Times New Roman"/>
                <w:sz w:val="18"/>
                <w:szCs w:val="18"/>
              </w:rPr>
              <w:t>Across school moderation</w:t>
            </w:r>
          </w:p>
          <w:p w14:paraId="7D23E5A1" w14:textId="77777777" w:rsidR="000E123F" w:rsidRPr="009C3CF3" w:rsidRDefault="000E123F" w:rsidP="00934DBC">
            <w:pPr>
              <w:pStyle w:val="ListParagraph"/>
              <w:widowControl w:val="0"/>
              <w:numPr>
                <w:ilvl w:val="0"/>
                <w:numId w:val="23"/>
              </w:numPr>
              <w:spacing w:after="0" w:line="240" w:lineRule="auto"/>
              <w:ind w:left="488"/>
              <w:contextualSpacing w:val="0"/>
              <w:rPr>
                <w:rFonts w:ascii="Times New Roman" w:hAnsi="Times New Roman"/>
                <w:b/>
                <w:sz w:val="18"/>
                <w:szCs w:val="18"/>
              </w:rPr>
            </w:pPr>
            <w:r w:rsidRPr="009C3CF3">
              <w:rPr>
                <w:rFonts w:ascii="Times New Roman" w:hAnsi="Times New Roman"/>
                <w:sz w:val="18"/>
                <w:szCs w:val="18"/>
              </w:rPr>
              <w:t>Monitoring meetings for meeting needs of target students</w:t>
            </w:r>
          </w:p>
          <w:p w14:paraId="652D43FA" w14:textId="77777777" w:rsidR="000E123F" w:rsidRPr="009C3CF3" w:rsidRDefault="000E123F" w:rsidP="00934DBC">
            <w:pPr>
              <w:pStyle w:val="ListParagraph"/>
              <w:widowControl w:val="0"/>
              <w:numPr>
                <w:ilvl w:val="0"/>
                <w:numId w:val="23"/>
              </w:numPr>
              <w:spacing w:after="0" w:line="240" w:lineRule="auto"/>
              <w:ind w:left="488"/>
              <w:contextualSpacing w:val="0"/>
              <w:rPr>
                <w:rFonts w:ascii="Times New Roman" w:hAnsi="Times New Roman"/>
                <w:b/>
                <w:sz w:val="18"/>
                <w:szCs w:val="18"/>
              </w:rPr>
            </w:pPr>
            <w:r w:rsidRPr="009C3CF3">
              <w:rPr>
                <w:rFonts w:ascii="Times New Roman" w:hAnsi="Times New Roman"/>
                <w:sz w:val="18"/>
                <w:szCs w:val="18"/>
              </w:rPr>
              <w:t xml:space="preserve">Identifying common assessment strategies used in Year 9-10 </w:t>
            </w:r>
            <w:proofErr w:type="spellStart"/>
            <w:r w:rsidRPr="009C3CF3">
              <w:rPr>
                <w:rFonts w:ascii="Times New Roman" w:hAnsi="Times New Roman"/>
                <w:sz w:val="18"/>
                <w:szCs w:val="18"/>
              </w:rPr>
              <w:t>CoL</w:t>
            </w:r>
            <w:proofErr w:type="spellEnd"/>
            <w:r w:rsidRPr="009C3CF3">
              <w:rPr>
                <w:rFonts w:ascii="Times New Roman" w:hAnsi="Times New Roman"/>
                <w:sz w:val="18"/>
                <w:szCs w:val="18"/>
              </w:rPr>
              <w:t>-wide</w:t>
            </w:r>
          </w:p>
          <w:p w14:paraId="1495BCA4" w14:textId="77777777" w:rsidR="000E123F" w:rsidRPr="009C3CF3" w:rsidRDefault="000E123F" w:rsidP="00934DBC">
            <w:pPr>
              <w:pStyle w:val="ListParagraph"/>
              <w:widowControl w:val="0"/>
              <w:numPr>
                <w:ilvl w:val="0"/>
                <w:numId w:val="23"/>
              </w:numPr>
              <w:spacing w:after="0" w:line="240" w:lineRule="auto"/>
              <w:ind w:left="488"/>
              <w:contextualSpacing w:val="0"/>
              <w:rPr>
                <w:rFonts w:ascii="Times New Roman" w:hAnsi="Times New Roman"/>
                <w:b/>
                <w:sz w:val="18"/>
                <w:szCs w:val="18"/>
              </w:rPr>
            </w:pPr>
            <w:r w:rsidRPr="009C3CF3">
              <w:rPr>
                <w:rFonts w:ascii="Times New Roman" w:hAnsi="Times New Roman"/>
                <w:sz w:val="18"/>
              </w:rPr>
              <w:t>PLD for teachers</w:t>
            </w:r>
          </w:p>
          <w:p w14:paraId="4F72ABDB" w14:textId="77777777" w:rsidR="000E123F" w:rsidRPr="009C3CF3" w:rsidRDefault="000E123F" w:rsidP="00934DBC">
            <w:pPr>
              <w:pStyle w:val="ListParagraph"/>
              <w:widowControl w:val="0"/>
              <w:numPr>
                <w:ilvl w:val="0"/>
                <w:numId w:val="23"/>
              </w:numPr>
              <w:spacing w:after="0" w:line="240" w:lineRule="auto"/>
              <w:ind w:left="488"/>
              <w:contextualSpacing w:val="0"/>
              <w:rPr>
                <w:rFonts w:ascii="Times New Roman" w:hAnsi="Times New Roman"/>
                <w:b/>
                <w:sz w:val="18"/>
                <w:szCs w:val="18"/>
              </w:rPr>
            </w:pPr>
            <w:r w:rsidRPr="009C3CF3">
              <w:rPr>
                <w:rFonts w:ascii="Times New Roman" w:hAnsi="Times New Roman"/>
                <w:sz w:val="18"/>
                <w:szCs w:val="18"/>
              </w:rPr>
              <w:t>Workshops for parents/whanau</w:t>
            </w:r>
          </w:p>
          <w:p w14:paraId="7D37C6F3" w14:textId="77777777" w:rsidR="000E123F" w:rsidRPr="009C3CF3" w:rsidRDefault="000E123F" w:rsidP="00934DBC">
            <w:pPr>
              <w:pStyle w:val="ListParagraph"/>
              <w:widowControl w:val="0"/>
              <w:numPr>
                <w:ilvl w:val="0"/>
                <w:numId w:val="23"/>
              </w:numPr>
              <w:spacing w:after="0" w:line="240" w:lineRule="auto"/>
              <w:ind w:left="488"/>
              <w:contextualSpacing w:val="0"/>
              <w:rPr>
                <w:rFonts w:ascii="Times New Roman" w:hAnsi="Times New Roman"/>
                <w:b/>
                <w:sz w:val="18"/>
                <w:szCs w:val="18"/>
              </w:rPr>
            </w:pPr>
            <w:r>
              <w:rPr>
                <w:rFonts w:ascii="Times New Roman" w:hAnsi="Times New Roman"/>
                <w:sz w:val="18"/>
                <w:szCs w:val="18"/>
              </w:rPr>
              <w:t>Promote parent/whanau participation in student learning</w:t>
            </w:r>
          </w:p>
        </w:tc>
        <w:tc>
          <w:tcPr>
            <w:tcW w:w="6379" w:type="dxa"/>
            <w:shd w:val="clear" w:color="auto" w:fill="FFFFFF" w:themeFill="background1"/>
          </w:tcPr>
          <w:p w14:paraId="5FD842AD"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Ongoing collaboration within and between schools, including ECE and tertiary, to understand progressions needed</w:t>
            </w:r>
          </w:p>
          <w:p w14:paraId="0682BDFE"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 xml:space="preserve">Ongoing moderation within the schools and </w:t>
            </w:r>
            <w:proofErr w:type="spellStart"/>
            <w:r w:rsidRPr="009C3CF3">
              <w:rPr>
                <w:rFonts w:ascii="Times New Roman" w:hAnsi="Times New Roman"/>
                <w:sz w:val="18"/>
                <w:szCs w:val="18"/>
              </w:rPr>
              <w:t>CoL</w:t>
            </w:r>
            <w:proofErr w:type="spellEnd"/>
          </w:p>
          <w:p w14:paraId="60BF7643"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Common standards and assessment practices used</w:t>
            </w:r>
          </w:p>
          <w:p w14:paraId="2C28E300"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Improvements in standards and attitude towards literacy</w:t>
            </w:r>
          </w:p>
          <w:p w14:paraId="379937BD"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PLD on effective literacy practices</w:t>
            </w:r>
          </w:p>
          <w:p w14:paraId="0BFC251B"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Targeted literacy practices in Year 9 and 10</w:t>
            </w:r>
          </w:p>
          <w:p w14:paraId="63282F4F"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Based assessments on Literacy Learning Progressions</w:t>
            </w:r>
            <w:r>
              <w:rPr>
                <w:rFonts w:ascii="Times New Roman" w:hAnsi="Times New Roman"/>
                <w:sz w:val="18"/>
                <w:szCs w:val="18"/>
              </w:rPr>
              <w:t xml:space="preserve"> / curriculum level expectations (Year 9 – Level 5B; Year 10 – Level 5P)</w:t>
            </w:r>
          </w:p>
          <w:p w14:paraId="17ABD3E0"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Ongoing skills workshops for students and teachers</w:t>
            </w:r>
          </w:p>
          <w:p w14:paraId="35EBFA9D"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Providing meaningful experiences and purposes</w:t>
            </w:r>
            <w:r>
              <w:rPr>
                <w:rFonts w:ascii="Times New Roman" w:hAnsi="Times New Roman"/>
                <w:sz w:val="18"/>
                <w:szCs w:val="18"/>
              </w:rPr>
              <w:t xml:space="preserve"> – authentic learning</w:t>
            </w:r>
          </w:p>
          <w:p w14:paraId="38FA2264" w14:textId="77777777" w:rsidR="000E123F" w:rsidRPr="009C3CF3"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Flexible grouping based on needs not age or year level</w:t>
            </w:r>
          </w:p>
          <w:p w14:paraId="6F06297F" w14:textId="77777777" w:rsidR="000E123F" w:rsidRDefault="000E123F" w:rsidP="00934DBC">
            <w:pPr>
              <w:pStyle w:val="ListParagraph"/>
              <w:widowControl w:val="0"/>
              <w:numPr>
                <w:ilvl w:val="0"/>
                <w:numId w:val="22"/>
              </w:numPr>
              <w:spacing w:after="0" w:line="240" w:lineRule="auto"/>
              <w:ind w:left="346"/>
              <w:contextualSpacing w:val="0"/>
              <w:rPr>
                <w:rFonts w:ascii="Times New Roman" w:hAnsi="Times New Roman"/>
                <w:sz w:val="18"/>
                <w:szCs w:val="18"/>
              </w:rPr>
            </w:pPr>
            <w:r w:rsidRPr="009C3CF3">
              <w:rPr>
                <w:rFonts w:ascii="Times New Roman" w:hAnsi="Times New Roman"/>
                <w:sz w:val="18"/>
                <w:szCs w:val="18"/>
              </w:rPr>
              <w:t xml:space="preserve">ALL </w:t>
            </w:r>
            <w:r>
              <w:rPr>
                <w:rFonts w:ascii="Times New Roman" w:hAnsi="Times New Roman"/>
                <w:sz w:val="18"/>
                <w:szCs w:val="18"/>
              </w:rPr>
              <w:t xml:space="preserve">(Accelerated Literacy Learning) </w:t>
            </w:r>
            <w:r w:rsidRPr="009C3CF3">
              <w:rPr>
                <w:rFonts w:ascii="Times New Roman" w:hAnsi="Times New Roman"/>
                <w:sz w:val="18"/>
                <w:szCs w:val="18"/>
              </w:rPr>
              <w:t xml:space="preserve">practices implemented </w:t>
            </w:r>
            <w:r>
              <w:rPr>
                <w:rFonts w:ascii="Times New Roman" w:hAnsi="Times New Roman"/>
                <w:sz w:val="18"/>
                <w:szCs w:val="18"/>
              </w:rPr>
              <w:t>a</w:t>
            </w:r>
            <w:r w:rsidRPr="009C3CF3">
              <w:rPr>
                <w:rFonts w:ascii="Times New Roman" w:hAnsi="Times New Roman"/>
                <w:sz w:val="18"/>
                <w:szCs w:val="18"/>
              </w:rPr>
              <w:t xml:space="preserve">cross </w:t>
            </w:r>
            <w:proofErr w:type="spellStart"/>
            <w:r w:rsidRPr="009C3CF3">
              <w:rPr>
                <w:rFonts w:ascii="Times New Roman" w:hAnsi="Times New Roman"/>
                <w:sz w:val="18"/>
                <w:szCs w:val="18"/>
              </w:rPr>
              <w:t>CoL</w:t>
            </w:r>
            <w:proofErr w:type="spellEnd"/>
          </w:p>
          <w:p w14:paraId="5A72DECD" w14:textId="77777777" w:rsidR="000E123F" w:rsidRPr="00B321DB" w:rsidRDefault="000E123F" w:rsidP="006A667F">
            <w:pPr>
              <w:widowControl w:val="0"/>
              <w:ind w:left="-14"/>
              <w:rPr>
                <w:sz w:val="18"/>
                <w:szCs w:val="18"/>
              </w:rPr>
            </w:pPr>
          </w:p>
        </w:tc>
      </w:tr>
    </w:tbl>
    <w:p w14:paraId="04FE78DB" w14:textId="77777777" w:rsidR="000E123F" w:rsidRDefault="000E123F" w:rsidP="00762BE1">
      <w:pPr>
        <w:rPr>
          <w:sz w:val="18"/>
          <w:szCs w:val="18"/>
        </w:rPr>
      </w:pPr>
    </w:p>
    <w:p w14:paraId="6D6A20F0" w14:textId="77777777" w:rsidR="00A5309F" w:rsidRDefault="00A5309F" w:rsidP="00762BE1">
      <w:pPr>
        <w:rPr>
          <w:sz w:val="18"/>
          <w:szCs w:val="18"/>
        </w:rPr>
      </w:pPr>
    </w:p>
    <w:p w14:paraId="1B7E7ED1" w14:textId="77777777" w:rsidR="00A5309F" w:rsidRDefault="00A5309F" w:rsidP="00762BE1">
      <w:pPr>
        <w:rPr>
          <w:sz w:val="18"/>
          <w:szCs w:val="18"/>
        </w:rPr>
      </w:pPr>
    </w:p>
    <w:p w14:paraId="5ED3D37E" w14:textId="77777777" w:rsidR="00A5309F" w:rsidRDefault="00A5309F" w:rsidP="00762BE1">
      <w:pPr>
        <w:rPr>
          <w:sz w:val="18"/>
          <w:szCs w:val="18"/>
        </w:rPr>
      </w:pPr>
    </w:p>
    <w:p w14:paraId="7F65721E" w14:textId="77777777" w:rsidR="00A5309F" w:rsidRDefault="00A5309F" w:rsidP="00762BE1">
      <w:pPr>
        <w:rPr>
          <w:sz w:val="18"/>
          <w:szCs w:val="18"/>
        </w:rPr>
      </w:pPr>
    </w:p>
    <w:p w14:paraId="71D7F7EF" w14:textId="77777777" w:rsidR="00A5309F" w:rsidRDefault="00A5309F" w:rsidP="00762BE1">
      <w:pPr>
        <w:rPr>
          <w:sz w:val="18"/>
          <w:szCs w:val="18"/>
        </w:rPr>
      </w:pPr>
    </w:p>
    <w:p w14:paraId="054F8297" w14:textId="77777777" w:rsidR="00A5309F" w:rsidRDefault="00A5309F" w:rsidP="00762BE1">
      <w:pPr>
        <w:rPr>
          <w:sz w:val="18"/>
          <w:szCs w:val="18"/>
        </w:rPr>
      </w:pPr>
    </w:p>
    <w:p w14:paraId="56518A95" w14:textId="77777777" w:rsidR="00A5309F" w:rsidRDefault="00A5309F" w:rsidP="00762BE1">
      <w:pPr>
        <w:rPr>
          <w:sz w:val="18"/>
          <w:szCs w:val="18"/>
        </w:rPr>
      </w:pPr>
    </w:p>
    <w:p w14:paraId="113E6B05" w14:textId="77777777" w:rsidR="00A5309F" w:rsidRDefault="00A5309F" w:rsidP="00762BE1">
      <w:pPr>
        <w:rPr>
          <w:sz w:val="18"/>
          <w:szCs w:val="18"/>
        </w:rPr>
      </w:pPr>
    </w:p>
    <w:p w14:paraId="229C6015" w14:textId="77777777" w:rsidR="00A5309F" w:rsidRDefault="00A5309F" w:rsidP="00762BE1">
      <w:pPr>
        <w:rPr>
          <w:sz w:val="18"/>
          <w:szCs w:val="18"/>
        </w:rPr>
      </w:pPr>
    </w:p>
    <w:p w14:paraId="641EC11F" w14:textId="56467E4E" w:rsidR="00A5309F" w:rsidRDefault="00A5309F" w:rsidP="00762BE1">
      <w:pPr>
        <w:rPr>
          <w:sz w:val="18"/>
          <w:szCs w:val="18"/>
        </w:rPr>
      </w:pPr>
    </w:p>
    <w:p w14:paraId="0AE3A4A5" w14:textId="772AB972" w:rsidR="00A5309F" w:rsidRDefault="00A5309F" w:rsidP="00762BE1">
      <w:pPr>
        <w:rPr>
          <w:sz w:val="18"/>
          <w:szCs w:val="18"/>
        </w:rPr>
      </w:pPr>
    </w:p>
    <w:p w14:paraId="5A30145F" w14:textId="2F332C90" w:rsidR="00A5309F" w:rsidRDefault="00A5309F" w:rsidP="00762BE1">
      <w:pPr>
        <w:rPr>
          <w:sz w:val="18"/>
          <w:szCs w:val="18"/>
        </w:rPr>
      </w:pPr>
    </w:p>
    <w:p w14:paraId="018A76D4" w14:textId="4B9281AF" w:rsidR="00A5309F" w:rsidRDefault="00A5309F" w:rsidP="00762BE1">
      <w:pPr>
        <w:rPr>
          <w:sz w:val="18"/>
          <w:szCs w:val="18"/>
        </w:rPr>
      </w:pPr>
    </w:p>
    <w:p w14:paraId="37FD4F39" w14:textId="4E86005F" w:rsidR="00A5309F" w:rsidRPr="000C6FC9" w:rsidRDefault="0060274E" w:rsidP="00762BE1">
      <w:pPr>
        <w:rPr>
          <w:sz w:val="18"/>
          <w:szCs w:val="18"/>
        </w:rPr>
      </w:pPr>
      <w:r>
        <w:rPr>
          <w:rFonts w:eastAsia="Segoe UI"/>
          <w:noProof/>
          <w:sz w:val="16"/>
          <w:szCs w:val="16"/>
          <w:lang w:bidi="ar-SA"/>
        </w:rPr>
        <mc:AlternateContent>
          <mc:Choice Requires="wps">
            <w:drawing>
              <wp:anchor distT="0" distB="0" distL="114300" distR="612140" simplePos="0" relativeHeight="251976704" behindDoc="0" locked="0" layoutInCell="1" allowOverlap="1" wp14:anchorId="32EB80F1" wp14:editId="2C0EF93E">
                <wp:simplePos x="0" y="0"/>
                <wp:positionH relativeFrom="column">
                  <wp:posOffset>9036050</wp:posOffset>
                </wp:positionH>
                <wp:positionV relativeFrom="paragraph">
                  <wp:posOffset>121286</wp:posOffset>
                </wp:positionV>
                <wp:extent cx="381000" cy="31242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81000" cy="312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F1A4C" w14:textId="262E8C51" w:rsidR="00670C7E" w:rsidRPr="00F90536" w:rsidRDefault="00670C7E" w:rsidP="0060274E">
                            <w:pPr>
                              <w:rPr>
                                <w:lang w:val="en-AU"/>
                              </w:rPr>
                            </w:pPr>
                            <w:r>
                              <w:rPr>
                                <w:lang w:val="en-AU"/>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80F1" id="Text Box 78" o:spid="_x0000_s1065" type="#_x0000_t202" style="position:absolute;margin-left:711.5pt;margin-top:9.55pt;width:30pt;height:24.6pt;z-index:251976704;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" filled="f" stroked="f">
                <v:textbox>
                  <w:txbxContent>
                    <w:p w14:paraId="0CFF1A4C" w14:textId="262E8C51" w:rsidR="00670C7E" w:rsidRPr="00F90536" w:rsidRDefault="00670C7E" w:rsidP="0060274E">
                      <w:pPr>
                        <w:rPr>
                          <w:lang w:val="en-AU"/>
                        </w:rPr>
                      </w:pPr>
                      <w:r>
                        <w:rPr>
                          <w:lang w:val="en-AU"/>
                        </w:rPr>
                        <w:t>15</w:t>
                      </w:r>
                    </w:p>
                  </w:txbxContent>
                </v:textbox>
              </v:shape>
            </w:pict>
          </mc:Fallback>
        </mc:AlternateContent>
      </w:r>
    </w:p>
    <w:p w14:paraId="454C4D85" w14:textId="379F27D4" w:rsidR="00E42279" w:rsidRDefault="003F67AD" w:rsidP="00E42279">
      <w:pPr>
        <w:ind w:left="567" w:hanging="425"/>
        <w:rPr>
          <w:szCs w:val="24"/>
        </w:rPr>
      </w:pPr>
      <w:r>
        <w:rPr>
          <w:szCs w:val="24"/>
        </w:rPr>
        <w:lastRenderedPageBreak/>
        <w:t xml:space="preserve">  </w:t>
      </w:r>
      <w:r w:rsidR="0056638C">
        <w:rPr>
          <w:szCs w:val="24"/>
        </w:rPr>
        <w:t xml:space="preserve">2017 </w:t>
      </w:r>
      <w:r w:rsidR="000C6FC9" w:rsidRPr="003F67AD">
        <w:rPr>
          <w:szCs w:val="24"/>
        </w:rPr>
        <w:t>Results:</w:t>
      </w:r>
    </w:p>
    <w:p w14:paraId="01405DDC" w14:textId="1B46CBB9" w:rsidR="00DC4EFF" w:rsidRPr="003F67AD" w:rsidRDefault="000C6FC9" w:rsidP="00E42279">
      <w:pPr>
        <w:ind w:left="567" w:hanging="425"/>
        <w:rPr>
          <w:szCs w:val="24"/>
        </w:rPr>
      </w:pPr>
      <w:r w:rsidRPr="003F67AD">
        <w:rPr>
          <w:szCs w:val="24"/>
        </w:rPr>
        <w:tab/>
      </w:r>
    </w:p>
    <w:tbl>
      <w:tblPr>
        <w:tblStyle w:val="TableGrid"/>
        <w:tblW w:w="14033" w:type="dxa"/>
        <w:tblInd w:w="386" w:type="dxa"/>
        <w:tblLook w:val="04A0" w:firstRow="1" w:lastRow="0" w:firstColumn="1" w:lastColumn="0" w:noHBand="0" w:noVBand="1"/>
      </w:tblPr>
      <w:tblGrid>
        <w:gridCol w:w="6379"/>
        <w:gridCol w:w="7654"/>
      </w:tblGrid>
      <w:tr w:rsidR="002015E1" w14:paraId="391E0A12" w14:textId="77777777" w:rsidTr="002015E1">
        <w:trPr>
          <w:trHeight w:val="495"/>
        </w:trPr>
        <w:tc>
          <w:tcPr>
            <w:tcW w:w="6379" w:type="dxa"/>
          </w:tcPr>
          <w:p w14:paraId="47A15DFE" w14:textId="77777777" w:rsidR="003F67AD" w:rsidRDefault="00DC4EFF" w:rsidP="000C6FC9">
            <w:pPr>
              <w:rPr>
                <w:sz w:val="18"/>
                <w:szCs w:val="18"/>
              </w:rPr>
            </w:pPr>
            <w:r>
              <w:rPr>
                <w:sz w:val="18"/>
                <w:szCs w:val="18"/>
              </w:rPr>
              <w:t xml:space="preserve">            </w:t>
            </w:r>
          </w:p>
          <w:p w14:paraId="253B998B" w14:textId="4918709A" w:rsidR="00DC4EFF" w:rsidRDefault="003F67AD" w:rsidP="000C6FC9">
            <w:pPr>
              <w:rPr>
                <w:sz w:val="18"/>
                <w:szCs w:val="18"/>
              </w:rPr>
            </w:pPr>
            <w:r>
              <w:rPr>
                <w:sz w:val="18"/>
                <w:szCs w:val="18"/>
              </w:rPr>
              <w:t xml:space="preserve">           </w:t>
            </w:r>
            <w:r w:rsidR="00DC4EFF">
              <w:rPr>
                <w:sz w:val="18"/>
                <w:szCs w:val="18"/>
              </w:rPr>
              <w:t xml:space="preserve"> </w:t>
            </w:r>
            <w:proofErr w:type="spellStart"/>
            <w:r w:rsidR="00DC4EFF" w:rsidRPr="000C6FC9">
              <w:rPr>
                <w:sz w:val="18"/>
                <w:szCs w:val="18"/>
              </w:rPr>
              <w:t>Yr</w:t>
            </w:r>
            <w:proofErr w:type="spellEnd"/>
            <w:r w:rsidR="00DC4EFF">
              <w:rPr>
                <w:sz w:val="18"/>
                <w:szCs w:val="18"/>
              </w:rPr>
              <w:t xml:space="preserve"> </w:t>
            </w:r>
            <w:r w:rsidR="00DC4EFF" w:rsidRPr="000C6FC9">
              <w:rPr>
                <w:sz w:val="18"/>
                <w:szCs w:val="18"/>
              </w:rPr>
              <w:t>1</w:t>
            </w:r>
            <w:r w:rsidR="00F42DEC">
              <w:rPr>
                <w:sz w:val="18"/>
                <w:szCs w:val="18"/>
              </w:rPr>
              <w:t xml:space="preserve"> </w:t>
            </w:r>
            <w:r w:rsidR="00DC4EFF" w:rsidRPr="000C6FC9">
              <w:rPr>
                <w:sz w:val="18"/>
                <w:szCs w:val="18"/>
              </w:rPr>
              <w:t>-</w:t>
            </w:r>
            <w:r w:rsidR="00F42DEC">
              <w:rPr>
                <w:sz w:val="18"/>
                <w:szCs w:val="18"/>
              </w:rPr>
              <w:t xml:space="preserve"> </w:t>
            </w:r>
            <w:r w:rsidR="00DC4EFF" w:rsidRPr="000C6FC9">
              <w:rPr>
                <w:sz w:val="18"/>
                <w:szCs w:val="18"/>
              </w:rPr>
              <w:t>6 Boys</w:t>
            </w:r>
            <w:r w:rsidR="00DC4EFF" w:rsidRPr="000C6FC9">
              <w:rPr>
                <w:sz w:val="18"/>
                <w:szCs w:val="18"/>
              </w:rPr>
              <w:tab/>
              <w:t>100% at or above National Standard</w:t>
            </w:r>
          </w:p>
          <w:p w14:paraId="7A7E36F8" w14:textId="4162CC12" w:rsidR="00DC4EFF" w:rsidRDefault="00DC4EFF" w:rsidP="00DC4EFF">
            <w:pPr>
              <w:ind w:left="567"/>
              <w:rPr>
                <w:sz w:val="18"/>
                <w:szCs w:val="18"/>
              </w:rPr>
            </w:pPr>
            <w:proofErr w:type="spellStart"/>
            <w:r>
              <w:rPr>
                <w:sz w:val="18"/>
                <w:szCs w:val="18"/>
              </w:rPr>
              <w:t>Yr</w:t>
            </w:r>
            <w:proofErr w:type="spellEnd"/>
            <w:r>
              <w:rPr>
                <w:sz w:val="18"/>
                <w:szCs w:val="18"/>
              </w:rPr>
              <w:t xml:space="preserve"> 1</w:t>
            </w:r>
            <w:r w:rsidR="00F42DEC">
              <w:rPr>
                <w:sz w:val="18"/>
                <w:szCs w:val="18"/>
              </w:rPr>
              <w:t xml:space="preserve"> </w:t>
            </w:r>
            <w:r>
              <w:rPr>
                <w:sz w:val="18"/>
                <w:szCs w:val="18"/>
              </w:rPr>
              <w:t>-</w:t>
            </w:r>
            <w:r w:rsidR="00F42DEC">
              <w:rPr>
                <w:sz w:val="18"/>
                <w:szCs w:val="18"/>
              </w:rPr>
              <w:t xml:space="preserve"> </w:t>
            </w:r>
            <w:r>
              <w:rPr>
                <w:sz w:val="18"/>
                <w:szCs w:val="18"/>
              </w:rPr>
              <w:t>6 Boys</w:t>
            </w:r>
            <w:r>
              <w:rPr>
                <w:sz w:val="18"/>
                <w:szCs w:val="18"/>
              </w:rPr>
              <w:tab/>
              <w:t>100% at or above NS (Maori students)</w:t>
            </w:r>
          </w:p>
          <w:p w14:paraId="570FC140" w14:textId="77777777" w:rsidR="00DC4EFF" w:rsidRDefault="00DC4EFF" w:rsidP="00DC4EFF">
            <w:pPr>
              <w:ind w:left="567"/>
              <w:rPr>
                <w:sz w:val="18"/>
                <w:szCs w:val="18"/>
              </w:rPr>
            </w:pPr>
          </w:p>
          <w:p w14:paraId="1275A984" w14:textId="3921E9A3" w:rsidR="00DC4EFF" w:rsidRPr="000C6FC9" w:rsidRDefault="00DC4EFF" w:rsidP="00DC4EFF">
            <w:pPr>
              <w:ind w:left="567"/>
              <w:rPr>
                <w:sz w:val="18"/>
                <w:szCs w:val="18"/>
              </w:rPr>
            </w:pPr>
            <w:proofErr w:type="spellStart"/>
            <w:r>
              <w:rPr>
                <w:sz w:val="18"/>
                <w:szCs w:val="18"/>
              </w:rPr>
              <w:t>Yr</w:t>
            </w:r>
            <w:proofErr w:type="spellEnd"/>
            <w:r>
              <w:rPr>
                <w:sz w:val="18"/>
                <w:szCs w:val="18"/>
              </w:rPr>
              <w:t xml:space="preserve"> 2</w:t>
            </w:r>
            <w:r w:rsidR="00F42DEC">
              <w:rPr>
                <w:sz w:val="18"/>
                <w:szCs w:val="18"/>
              </w:rPr>
              <w:t xml:space="preserve"> </w:t>
            </w:r>
            <w:r>
              <w:rPr>
                <w:sz w:val="18"/>
                <w:szCs w:val="18"/>
              </w:rPr>
              <w:t>-</w:t>
            </w:r>
            <w:r w:rsidR="00F42DEC">
              <w:rPr>
                <w:sz w:val="18"/>
                <w:szCs w:val="18"/>
              </w:rPr>
              <w:t xml:space="preserve"> </w:t>
            </w:r>
            <w:r>
              <w:rPr>
                <w:sz w:val="18"/>
                <w:szCs w:val="18"/>
              </w:rPr>
              <w:t>7 Boys</w:t>
            </w:r>
            <w:r>
              <w:rPr>
                <w:sz w:val="18"/>
                <w:szCs w:val="18"/>
              </w:rPr>
              <w:tab/>
              <w:t>100% at or above National Standards</w:t>
            </w:r>
          </w:p>
          <w:p w14:paraId="31C1D750" w14:textId="42C93D69" w:rsidR="00DC4EFF" w:rsidRDefault="00DC4EFF" w:rsidP="00DC4EFF">
            <w:pPr>
              <w:rPr>
                <w:sz w:val="18"/>
                <w:szCs w:val="18"/>
              </w:rPr>
            </w:pPr>
            <w:r>
              <w:rPr>
                <w:sz w:val="18"/>
                <w:szCs w:val="18"/>
              </w:rPr>
              <w:t xml:space="preserve">           </w:t>
            </w:r>
            <w:r w:rsidR="00E52368">
              <w:rPr>
                <w:sz w:val="18"/>
                <w:szCs w:val="18"/>
              </w:rPr>
              <w:t xml:space="preserve"> </w:t>
            </w:r>
            <w:r>
              <w:rPr>
                <w:sz w:val="18"/>
                <w:szCs w:val="18"/>
              </w:rPr>
              <w:t xml:space="preserve"> </w:t>
            </w:r>
            <w:proofErr w:type="spellStart"/>
            <w:r w:rsidR="00E52368">
              <w:rPr>
                <w:sz w:val="18"/>
                <w:szCs w:val="18"/>
              </w:rPr>
              <w:t>Yr</w:t>
            </w:r>
            <w:proofErr w:type="spellEnd"/>
            <w:r w:rsidR="00E52368">
              <w:rPr>
                <w:sz w:val="18"/>
                <w:szCs w:val="18"/>
              </w:rPr>
              <w:t xml:space="preserve"> 2</w:t>
            </w:r>
            <w:r w:rsidR="00F42DEC">
              <w:rPr>
                <w:sz w:val="18"/>
                <w:szCs w:val="18"/>
              </w:rPr>
              <w:t xml:space="preserve"> </w:t>
            </w:r>
            <w:r w:rsidR="00E52368">
              <w:rPr>
                <w:sz w:val="18"/>
                <w:szCs w:val="18"/>
              </w:rPr>
              <w:t>-</w:t>
            </w:r>
            <w:r w:rsidR="00F42DEC">
              <w:rPr>
                <w:sz w:val="18"/>
                <w:szCs w:val="18"/>
              </w:rPr>
              <w:t xml:space="preserve"> </w:t>
            </w:r>
            <w:r w:rsidR="00DA6465">
              <w:rPr>
                <w:sz w:val="18"/>
                <w:szCs w:val="18"/>
              </w:rPr>
              <w:t xml:space="preserve">7 Boys             </w:t>
            </w:r>
            <w:r>
              <w:rPr>
                <w:sz w:val="18"/>
                <w:szCs w:val="18"/>
              </w:rPr>
              <w:t>100% at or above NS (Maori students)</w:t>
            </w:r>
          </w:p>
        </w:tc>
        <w:tc>
          <w:tcPr>
            <w:tcW w:w="7654" w:type="dxa"/>
          </w:tcPr>
          <w:p w14:paraId="627E71BA" w14:textId="77777777" w:rsidR="003F67AD" w:rsidRDefault="00DC4EFF" w:rsidP="000C6FC9">
            <w:pPr>
              <w:rPr>
                <w:sz w:val="18"/>
                <w:szCs w:val="18"/>
              </w:rPr>
            </w:pPr>
            <w:r>
              <w:rPr>
                <w:sz w:val="18"/>
                <w:szCs w:val="18"/>
              </w:rPr>
              <w:t xml:space="preserve">            </w:t>
            </w:r>
          </w:p>
          <w:p w14:paraId="184BD07F" w14:textId="50667BAB" w:rsidR="003F67AD" w:rsidRDefault="003F67AD" w:rsidP="000C6FC9">
            <w:pPr>
              <w:rPr>
                <w:sz w:val="18"/>
                <w:szCs w:val="18"/>
              </w:rPr>
            </w:pPr>
            <w:r>
              <w:rPr>
                <w:sz w:val="18"/>
                <w:szCs w:val="18"/>
              </w:rPr>
              <w:t xml:space="preserve">            </w:t>
            </w:r>
            <w:proofErr w:type="spellStart"/>
            <w:r w:rsidR="00DC4EFF">
              <w:rPr>
                <w:sz w:val="18"/>
                <w:szCs w:val="18"/>
              </w:rPr>
              <w:t>Yr</w:t>
            </w:r>
            <w:proofErr w:type="spellEnd"/>
            <w:r w:rsidR="00DC4EFF">
              <w:rPr>
                <w:sz w:val="18"/>
                <w:szCs w:val="18"/>
              </w:rPr>
              <w:t xml:space="preserve"> 3</w:t>
            </w:r>
            <w:r w:rsidR="00F42DEC">
              <w:rPr>
                <w:sz w:val="18"/>
                <w:szCs w:val="18"/>
              </w:rPr>
              <w:t xml:space="preserve"> </w:t>
            </w:r>
            <w:r>
              <w:rPr>
                <w:sz w:val="18"/>
                <w:szCs w:val="18"/>
              </w:rPr>
              <w:t>-</w:t>
            </w:r>
            <w:r w:rsidR="00F42DEC">
              <w:rPr>
                <w:sz w:val="18"/>
                <w:szCs w:val="18"/>
              </w:rPr>
              <w:t xml:space="preserve"> </w:t>
            </w:r>
            <w:r>
              <w:rPr>
                <w:sz w:val="18"/>
                <w:szCs w:val="18"/>
              </w:rPr>
              <w:t>3</w:t>
            </w:r>
            <w:r w:rsidR="00DC4EFF">
              <w:rPr>
                <w:sz w:val="18"/>
                <w:szCs w:val="18"/>
              </w:rPr>
              <w:t xml:space="preserve"> </w:t>
            </w:r>
            <w:r>
              <w:rPr>
                <w:sz w:val="18"/>
                <w:szCs w:val="18"/>
              </w:rPr>
              <w:t>B</w:t>
            </w:r>
            <w:r w:rsidR="00DC4EFF">
              <w:rPr>
                <w:sz w:val="18"/>
                <w:szCs w:val="18"/>
              </w:rPr>
              <w:t xml:space="preserve">oys  </w:t>
            </w:r>
            <w:r>
              <w:rPr>
                <w:sz w:val="18"/>
                <w:szCs w:val="18"/>
              </w:rPr>
              <w:t xml:space="preserve">          </w:t>
            </w:r>
            <w:r w:rsidR="00DC4EFF">
              <w:rPr>
                <w:sz w:val="18"/>
                <w:szCs w:val="18"/>
              </w:rPr>
              <w:t>33%</w:t>
            </w:r>
            <w:r>
              <w:rPr>
                <w:sz w:val="18"/>
                <w:szCs w:val="18"/>
              </w:rPr>
              <w:t xml:space="preserve"> at or above National Standards</w:t>
            </w:r>
          </w:p>
          <w:p w14:paraId="433F6470" w14:textId="4214AE0E" w:rsidR="003F67AD" w:rsidRDefault="003F67AD" w:rsidP="000C6FC9">
            <w:pPr>
              <w:rPr>
                <w:sz w:val="18"/>
                <w:szCs w:val="18"/>
              </w:rPr>
            </w:pPr>
            <w:r>
              <w:rPr>
                <w:sz w:val="18"/>
                <w:szCs w:val="18"/>
              </w:rPr>
              <w:t xml:space="preserve">            </w:t>
            </w:r>
            <w:proofErr w:type="spellStart"/>
            <w:r>
              <w:rPr>
                <w:sz w:val="18"/>
                <w:szCs w:val="18"/>
              </w:rPr>
              <w:t>Yr</w:t>
            </w:r>
            <w:proofErr w:type="spellEnd"/>
            <w:r>
              <w:rPr>
                <w:sz w:val="18"/>
                <w:szCs w:val="18"/>
              </w:rPr>
              <w:t xml:space="preserve"> </w:t>
            </w:r>
            <w:proofErr w:type="gramStart"/>
            <w:r>
              <w:rPr>
                <w:sz w:val="18"/>
                <w:szCs w:val="18"/>
              </w:rPr>
              <w:t xml:space="preserve">3 </w:t>
            </w:r>
            <w:r w:rsidR="00752759">
              <w:rPr>
                <w:sz w:val="18"/>
                <w:szCs w:val="18"/>
              </w:rPr>
              <w:t xml:space="preserve"> </w:t>
            </w:r>
            <w:r>
              <w:rPr>
                <w:sz w:val="18"/>
                <w:szCs w:val="18"/>
              </w:rPr>
              <w:t>Boys</w:t>
            </w:r>
            <w:proofErr w:type="gramEnd"/>
            <w:r>
              <w:rPr>
                <w:sz w:val="18"/>
                <w:szCs w:val="18"/>
              </w:rPr>
              <w:t xml:space="preserve">             </w:t>
            </w:r>
            <w:r w:rsidR="006E2E82">
              <w:rPr>
                <w:sz w:val="18"/>
                <w:szCs w:val="18"/>
              </w:rPr>
              <w:t xml:space="preserve">   No Maori Students</w:t>
            </w:r>
          </w:p>
          <w:p w14:paraId="1302CE44" w14:textId="77777777" w:rsidR="003F67AD" w:rsidRDefault="003F67AD" w:rsidP="000C6FC9">
            <w:pPr>
              <w:rPr>
                <w:sz w:val="18"/>
                <w:szCs w:val="18"/>
              </w:rPr>
            </w:pPr>
          </w:p>
          <w:p w14:paraId="500BDE75" w14:textId="19618E18" w:rsidR="00DC4EFF" w:rsidRDefault="003F67AD" w:rsidP="003F67AD">
            <w:pPr>
              <w:rPr>
                <w:sz w:val="18"/>
                <w:szCs w:val="18"/>
              </w:rPr>
            </w:pPr>
            <w:r>
              <w:rPr>
                <w:sz w:val="18"/>
                <w:szCs w:val="18"/>
              </w:rPr>
              <w:t xml:space="preserve">            </w:t>
            </w:r>
            <w:proofErr w:type="spellStart"/>
            <w:r>
              <w:rPr>
                <w:sz w:val="18"/>
                <w:szCs w:val="18"/>
              </w:rPr>
              <w:t>Yr</w:t>
            </w:r>
            <w:proofErr w:type="spellEnd"/>
            <w:r>
              <w:rPr>
                <w:sz w:val="18"/>
                <w:szCs w:val="18"/>
              </w:rPr>
              <w:t xml:space="preserve"> 4</w:t>
            </w:r>
            <w:r w:rsidR="00752759">
              <w:rPr>
                <w:sz w:val="18"/>
                <w:szCs w:val="18"/>
              </w:rPr>
              <w:t xml:space="preserve"> </w:t>
            </w:r>
            <w:r>
              <w:rPr>
                <w:sz w:val="18"/>
                <w:szCs w:val="18"/>
              </w:rPr>
              <w:t>-</w:t>
            </w:r>
            <w:r w:rsidR="00752759">
              <w:rPr>
                <w:sz w:val="18"/>
                <w:szCs w:val="18"/>
              </w:rPr>
              <w:t xml:space="preserve"> </w:t>
            </w:r>
            <w:r>
              <w:rPr>
                <w:sz w:val="18"/>
                <w:szCs w:val="18"/>
              </w:rPr>
              <w:t>5 Boys</w:t>
            </w:r>
            <w:r w:rsidR="00DC4EFF">
              <w:rPr>
                <w:sz w:val="18"/>
                <w:szCs w:val="18"/>
              </w:rPr>
              <w:t xml:space="preserve">           </w:t>
            </w:r>
            <w:r>
              <w:rPr>
                <w:sz w:val="18"/>
                <w:szCs w:val="18"/>
              </w:rPr>
              <w:t xml:space="preserve"> 60% at or above National Standards</w:t>
            </w:r>
          </w:p>
          <w:p w14:paraId="3541329D" w14:textId="3FC7D492" w:rsidR="003F67AD" w:rsidRDefault="003F67AD" w:rsidP="003F67AD">
            <w:pPr>
              <w:rPr>
                <w:sz w:val="18"/>
                <w:szCs w:val="18"/>
              </w:rPr>
            </w:pPr>
            <w:r>
              <w:rPr>
                <w:sz w:val="18"/>
                <w:szCs w:val="18"/>
              </w:rPr>
              <w:t xml:space="preserve">            </w:t>
            </w:r>
            <w:proofErr w:type="spellStart"/>
            <w:r>
              <w:rPr>
                <w:sz w:val="18"/>
                <w:szCs w:val="18"/>
              </w:rPr>
              <w:t>Yr</w:t>
            </w:r>
            <w:proofErr w:type="spellEnd"/>
            <w:r>
              <w:rPr>
                <w:sz w:val="18"/>
                <w:szCs w:val="18"/>
              </w:rPr>
              <w:t xml:space="preserve"> 4</w:t>
            </w:r>
            <w:r w:rsidR="00752759">
              <w:rPr>
                <w:sz w:val="18"/>
                <w:szCs w:val="18"/>
              </w:rPr>
              <w:t xml:space="preserve"> </w:t>
            </w:r>
            <w:r>
              <w:rPr>
                <w:sz w:val="18"/>
                <w:szCs w:val="18"/>
              </w:rPr>
              <w:t>-</w:t>
            </w:r>
            <w:r w:rsidR="00752759">
              <w:rPr>
                <w:sz w:val="18"/>
                <w:szCs w:val="18"/>
              </w:rPr>
              <w:t xml:space="preserve"> </w:t>
            </w:r>
            <w:r>
              <w:rPr>
                <w:sz w:val="18"/>
                <w:szCs w:val="18"/>
              </w:rPr>
              <w:t>5 Boys              0% at or above NS (Maori)</w:t>
            </w:r>
          </w:p>
          <w:p w14:paraId="15A94A41" w14:textId="77777777" w:rsidR="003F67AD" w:rsidRDefault="003F67AD" w:rsidP="003F67AD">
            <w:pPr>
              <w:rPr>
                <w:sz w:val="18"/>
                <w:szCs w:val="18"/>
              </w:rPr>
            </w:pPr>
            <w:r>
              <w:rPr>
                <w:sz w:val="18"/>
                <w:szCs w:val="18"/>
              </w:rPr>
              <w:t xml:space="preserve">    </w:t>
            </w:r>
          </w:p>
          <w:p w14:paraId="02E6D8B6" w14:textId="6544B5BF" w:rsidR="003F67AD" w:rsidRDefault="003F67AD" w:rsidP="003F67AD">
            <w:pPr>
              <w:rPr>
                <w:sz w:val="18"/>
                <w:szCs w:val="18"/>
              </w:rPr>
            </w:pPr>
            <w:r>
              <w:rPr>
                <w:sz w:val="18"/>
                <w:szCs w:val="18"/>
              </w:rPr>
              <w:t xml:space="preserve">            </w:t>
            </w:r>
            <w:proofErr w:type="spellStart"/>
            <w:r>
              <w:rPr>
                <w:sz w:val="18"/>
                <w:szCs w:val="18"/>
              </w:rPr>
              <w:t>Yr</w:t>
            </w:r>
            <w:proofErr w:type="spellEnd"/>
            <w:r>
              <w:rPr>
                <w:sz w:val="18"/>
                <w:szCs w:val="18"/>
              </w:rPr>
              <w:t xml:space="preserve"> 5</w:t>
            </w:r>
            <w:r w:rsidR="00752759">
              <w:rPr>
                <w:sz w:val="18"/>
                <w:szCs w:val="18"/>
              </w:rPr>
              <w:t xml:space="preserve"> </w:t>
            </w:r>
            <w:r>
              <w:rPr>
                <w:sz w:val="18"/>
                <w:szCs w:val="18"/>
              </w:rPr>
              <w:t>-</w:t>
            </w:r>
            <w:r w:rsidR="00752759">
              <w:rPr>
                <w:sz w:val="18"/>
                <w:szCs w:val="18"/>
              </w:rPr>
              <w:t xml:space="preserve"> </w:t>
            </w:r>
            <w:r>
              <w:rPr>
                <w:sz w:val="18"/>
                <w:szCs w:val="18"/>
              </w:rPr>
              <w:t>3 Boys            100% at or above National Standards</w:t>
            </w:r>
          </w:p>
          <w:p w14:paraId="746DF35C" w14:textId="3C77A00C" w:rsidR="00762BE1" w:rsidRDefault="00762BE1" w:rsidP="003F67AD">
            <w:pPr>
              <w:rPr>
                <w:sz w:val="18"/>
                <w:szCs w:val="18"/>
              </w:rPr>
            </w:pPr>
          </w:p>
        </w:tc>
      </w:tr>
      <w:tr w:rsidR="002015E1" w14:paraId="0FEA24C1" w14:textId="77777777" w:rsidTr="002015E1">
        <w:trPr>
          <w:trHeight w:val="593"/>
        </w:trPr>
        <w:tc>
          <w:tcPr>
            <w:tcW w:w="6379" w:type="dxa"/>
          </w:tcPr>
          <w:p w14:paraId="2490C307" w14:textId="77777777" w:rsidR="00A5309F" w:rsidRDefault="00A5309F" w:rsidP="000C6FC9">
            <w:pPr>
              <w:rPr>
                <w:sz w:val="18"/>
                <w:szCs w:val="18"/>
              </w:rPr>
            </w:pPr>
          </w:p>
          <w:p w14:paraId="57D308E4" w14:textId="282CF74F" w:rsidR="00A5309F" w:rsidRDefault="00A5309F" w:rsidP="00A5309F">
            <w:pPr>
              <w:rPr>
                <w:sz w:val="18"/>
                <w:szCs w:val="18"/>
              </w:rPr>
            </w:pPr>
            <w:r>
              <w:rPr>
                <w:sz w:val="18"/>
                <w:szCs w:val="18"/>
              </w:rPr>
              <w:t xml:space="preserve">            </w:t>
            </w:r>
            <w:proofErr w:type="spellStart"/>
            <w:r>
              <w:rPr>
                <w:sz w:val="18"/>
                <w:szCs w:val="18"/>
              </w:rPr>
              <w:t>Yr</w:t>
            </w:r>
            <w:proofErr w:type="spellEnd"/>
            <w:r>
              <w:rPr>
                <w:sz w:val="18"/>
                <w:szCs w:val="18"/>
              </w:rPr>
              <w:t xml:space="preserve"> 6 – 5 Boys                4</w:t>
            </w:r>
            <w:r w:rsidRPr="000C6FC9">
              <w:rPr>
                <w:sz w:val="18"/>
                <w:szCs w:val="18"/>
              </w:rPr>
              <w:t>0% at or above National Standard</w:t>
            </w:r>
          </w:p>
          <w:p w14:paraId="15096531" w14:textId="77777777" w:rsidR="00A5309F" w:rsidRDefault="00A5309F" w:rsidP="000C6FC9">
            <w:pPr>
              <w:rPr>
                <w:sz w:val="18"/>
                <w:szCs w:val="18"/>
              </w:rPr>
            </w:pPr>
            <w:r>
              <w:rPr>
                <w:sz w:val="18"/>
                <w:szCs w:val="18"/>
              </w:rPr>
              <w:t xml:space="preserve">            </w:t>
            </w:r>
            <w:proofErr w:type="spellStart"/>
            <w:r>
              <w:rPr>
                <w:sz w:val="18"/>
                <w:szCs w:val="18"/>
              </w:rPr>
              <w:t>Yr</w:t>
            </w:r>
            <w:proofErr w:type="spellEnd"/>
            <w:r>
              <w:rPr>
                <w:sz w:val="18"/>
                <w:szCs w:val="18"/>
              </w:rPr>
              <w:t xml:space="preserve"> 6 – 5 Boys              100% at or above NS (Maori students) </w:t>
            </w:r>
          </w:p>
          <w:p w14:paraId="247BD681" w14:textId="77777777" w:rsidR="00E52368" w:rsidRDefault="00E52368" w:rsidP="000C6FC9">
            <w:pPr>
              <w:rPr>
                <w:sz w:val="18"/>
                <w:szCs w:val="18"/>
              </w:rPr>
            </w:pPr>
          </w:p>
          <w:p w14:paraId="2D6ACF7D" w14:textId="77777777" w:rsidR="00E52368" w:rsidRDefault="00E52368" w:rsidP="000C6FC9">
            <w:pPr>
              <w:rPr>
                <w:sz w:val="18"/>
                <w:szCs w:val="18"/>
              </w:rPr>
            </w:pPr>
            <w:r>
              <w:rPr>
                <w:sz w:val="18"/>
                <w:szCs w:val="18"/>
              </w:rPr>
              <w:t xml:space="preserve">            </w:t>
            </w:r>
            <w:proofErr w:type="spellStart"/>
            <w:r>
              <w:rPr>
                <w:sz w:val="18"/>
                <w:szCs w:val="18"/>
              </w:rPr>
              <w:t>Yr</w:t>
            </w:r>
            <w:proofErr w:type="spellEnd"/>
            <w:r>
              <w:rPr>
                <w:sz w:val="18"/>
                <w:szCs w:val="18"/>
              </w:rPr>
              <w:t xml:space="preserve"> 7 – 4 Boys                75% </w:t>
            </w:r>
            <w:r w:rsidRPr="000C6FC9">
              <w:rPr>
                <w:sz w:val="18"/>
                <w:szCs w:val="18"/>
              </w:rPr>
              <w:t>at or above National Standard</w:t>
            </w:r>
          </w:p>
          <w:p w14:paraId="4D59C49B" w14:textId="63EC699E" w:rsidR="00D0686F" w:rsidRDefault="00D0686F" w:rsidP="000C6FC9">
            <w:pPr>
              <w:rPr>
                <w:sz w:val="18"/>
                <w:szCs w:val="18"/>
              </w:rPr>
            </w:pPr>
          </w:p>
        </w:tc>
        <w:tc>
          <w:tcPr>
            <w:tcW w:w="7654" w:type="dxa"/>
          </w:tcPr>
          <w:p w14:paraId="541F60CE" w14:textId="77777777" w:rsidR="00A5309F" w:rsidRDefault="00A5309F" w:rsidP="000C6FC9">
            <w:pPr>
              <w:rPr>
                <w:sz w:val="18"/>
                <w:szCs w:val="18"/>
              </w:rPr>
            </w:pPr>
          </w:p>
          <w:p w14:paraId="6AAA962D" w14:textId="668D4EBA" w:rsidR="000412DD" w:rsidRDefault="00267DF8" w:rsidP="000412DD">
            <w:pPr>
              <w:rPr>
                <w:sz w:val="18"/>
                <w:szCs w:val="18"/>
              </w:rPr>
            </w:pPr>
            <w:r>
              <w:rPr>
                <w:sz w:val="18"/>
                <w:szCs w:val="18"/>
              </w:rPr>
              <w:t xml:space="preserve">            </w:t>
            </w:r>
            <w:proofErr w:type="spellStart"/>
            <w:r w:rsidR="000412DD">
              <w:rPr>
                <w:sz w:val="18"/>
                <w:szCs w:val="18"/>
              </w:rPr>
              <w:t>Yr</w:t>
            </w:r>
            <w:proofErr w:type="spellEnd"/>
            <w:r w:rsidR="000412DD">
              <w:rPr>
                <w:sz w:val="18"/>
                <w:szCs w:val="18"/>
              </w:rPr>
              <w:t xml:space="preserve"> 8 – 2 Boys            50% at or above National Standards</w:t>
            </w:r>
          </w:p>
          <w:p w14:paraId="2D5019A3" w14:textId="29FE86E4" w:rsidR="000412DD" w:rsidRDefault="00B67163" w:rsidP="000412DD">
            <w:pPr>
              <w:rPr>
                <w:sz w:val="18"/>
                <w:szCs w:val="18"/>
              </w:rPr>
            </w:pPr>
            <w:r>
              <w:rPr>
                <w:sz w:val="18"/>
                <w:szCs w:val="18"/>
              </w:rPr>
              <w:t xml:space="preserve">                                                 </w:t>
            </w:r>
            <w:r w:rsidR="000412DD">
              <w:rPr>
                <w:sz w:val="18"/>
                <w:szCs w:val="18"/>
              </w:rPr>
              <w:t>0% at or above NS (Maori)</w:t>
            </w:r>
            <w:r>
              <w:rPr>
                <w:sz w:val="18"/>
                <w:szCs w:val="18"/>
              </w:rPr>
              <w:t xml:space="preserve"> (1 student)</w:t>
            </w:r>
          </w:p>
          <w:p w14:paraId="2A288F24" w14:textId="77777777" w:rsidR="00B67163" w:rsidRDefault="00B67163" w:rsidP="000412DD">
            <w:pPr>
              <w:rPr>
                <w:sz w:val="18"/>
                <w:szCs w:val="18"/>
              </w:rPr>
            </w:pPr>
          </w:p>
          <w:p w14:paraId="60115154" w14:textId="66AF8395" w:rsidR="00B67163" w:rsidRDefault="00B67163" w:rsidP="000412DD">
            <w:pPr>
              <w:rPr>
                <w:sz w:val="18"/>
                <w:szCs w:val="18"/>
              </w:rPr>
            </w:pPr>
            <w:r>
              <w:rPr>
                <w:sz w:val="18"/>
                <w:szCs w:val="18"/>
              </w:rPr>
              <w:t xml:space="preserve">             </w:t>
            </w:r>
            <w:proofErr w:type="spellStart"/>
            <w:r>
              <w:rPr>
                <w:sz w:val="18"/>
                <w:szCs w:val="18"/>
              </w:rPr>
              <w:t>Yr</w:t>
            </w:r>
            <w:proofErr w:type="spellEnd"/>
            <w:r>
              <w:rPr>
                <w:sz w:val="18"/>
                <w:szCs w:val="18"/>
              </w:rPr>
              <w:t xml:space="preserve"> 9 – 2 Boys           66% at or above National Standards</w:t>
            </w:r>
          </w:p>
          <w:p w14:paraId="5047CAEC" w14:textId="1B2BE9F2" w:rsidR="00B67163" w:rsidRDefault="00B67163" w:rsidP="000412DD">
            <w:pPr>
              <w:rPr>
                <w:sz w:val="18"/>
                <w:szCs w:val="18"/>
              </w:rPr>
            </w:pPr>
            <w:r>
              <w:rPr>
                <w:sz w:val="18"/>
                <w:szCs w:val="18"/>
              </w:rPr>
              <w:t xml:space="preserve">             </w:t>
            </w:r>
            <w:proofErr w:type="spellStart"/>
            <w:r>
              <w:rPr>
                <w:sz w:val="18"/>
                <w:szCs w:val="18"/>
              </w:rPr>
              <w:t>Yr</w:t>
            </w:r>
            <w:proofErr w:type="spellEnd"/>
            <w:r>
              <w:rPr>
                <w:sz w:val="18"/>
                <w:szCs w:val="18"/>
              </w:rPr>
              <w:t xml:space="preserve"> 9 – 2 Boys           66% at or above NS (Maori)</w:t>
            </w:r>
          </w:p>
          <w:p w14:paraId="5806391C" w14:textId="77777777" w:rsidR="00740566" w:rsidRDefault="00740566" w:rsidP="000412DD">
            <w:pPr>
              <w:rPr>
                <w:sz w:val="18"/>
                <w:szCs w:val="18"/>
              </w:rPr>
            </w:pPr>
          </w:p>
          <w:p w14:paraId="7F24E38C" w14:textId="3D45BE9C" w:rsidR="00740566" w:rsidRDefault="002015E1" w:rsidP="00740566">
            <w:pPr>
              <w:rPr>
                <w:sz w:val="18"/>
                <w:szCs w:val="18"/>
              </w:rPr>
            </w:pPr>
            <w:r>
              <w:rPr>
                <w:sz w:val="18"/>
                <w:szCs w:val="18"/>
              </w:rPr>
              <w:t xml:space="preserve">             </w:t>
            </w:r>
            <w:proofErr w:type="spellStart"/>
            <w:r w:rsidR="00740566">
              <w:rPr>
                <w:sz w:val="18"/>
                <w:szCs w:val="18"/>
              </w:rPr>
              <w:t>Yr</w:t>
            </w:r>
            <w:proofErr w:type="spellEnd"/>
            <w:r w:rsidR="00740566">
              <w:rPr>
                <w:sz w:val="18"/>
                <w:szCs w:val="18"/>
              </w:rPr>
              <w:t xml:space="preserve"> 10 – 7 </w:t>
            </w:r>
            <w:r>
              <w:rPr>
                <w:sz w:val="18"/>
                <w:szCs w:val="18"/>
              </w:rPr>
              <w:t xml:space="preserve">Boys          </w:t>
            </w:r>
            <w:r w:rsidR="00740566">
              <w:rPr>
                <w:sz w:val="18"/>
                <w:szCs w:val="18"/>
              </w:rPr>
              <w:t>At or above National Standards</w:t>
            </w:r>
            <w:r w:rsidR="00DA6465">
              <w:rPr>
                <w:sz w:val="18"/>
                <w:szCs w:val="18"/>
              </w:rPr>
              <w:t xml:space="preserve"> or</w:t>
            </w:r>
            <w:r w:rsidR="0009207E">
              <w:rPr>
                <w:sz w:val="18"/>
                <w:szCs w:val="18"/>
              </w:rPr>
              <w:t xml:space="preserve"> expected Curriculum Level</w:t>
            </w:r>
          </w:p>
          <w:p w14:paraId="7B939C1C" w14:textId="51B7BC64" w:rsidR="002015E1" w:rsidRDefault="002015E1" w:rsidP="00740566">
            <w:pPr>
              <w:rPr>
                <w:sz w:val="18"/>
                <w:szCs w:val="18"/>
              </w:rPr>
            </w:pPr>
            <w:r>
              <w:rPr>
                <w:sz w:val="18"/>
                <w:szCs w:val="18"/>
              </w:rPr>
              <w:t xml:space="preserve">             </w:t>
            </w:r>
            <w:proofErr w:type="spellStart"/>
            <w:r>
              <w:rPr>
                <w:sz w:val="18"/>
                <w:szCs w:val="18"/>
              </w:rPr>
              <w:t>Yr</w:t>
            </w:r>
            <w:proofErr w:type="spellEnd"/>
            <w:r>
              <w:rPr>
                <w:sz w:val="18"/>
                <w:szCs w:val="18"/>
              </w:rPr>
              <w:t xml:space="preserve"> 10 – 1 Boy           At or above NS (Maori)</w:t>
            </w:r>
          </w:p>
          <w:p w14:paraId="61485A4F" w14:textId="37AE3BDE" w:rsidR="002015E1" w:rsidRDefault="002015E1" w:rsidP="00740566">
            <w:pPr>
              <w:rPr>
                <w:sz w:val="18"/>
                <w:szCs w:val="18"/>
              </w:rPr>
            </w:pPr>
            <w:r>
              <w:rPr>
                <w:sz w:val="18"/>
                <w:szCs w:val="18"/>
              </w:rPr>
              <w:t xml:space="preserve">             </w:t>
            </w:r>
            <w:proofErr w:type="spellStart"/>
            <w:r>
              <w:rPr>
                <w:sz w:val="18"/>
                <w:szCs w:val="18"/>
              </w:rPr>
              <w:t>Yr</w:t>
            </w:r>
            <w:proofErr w:type="spellEnd"/>
            <w:r>
              <w:rPr>
                <w:sz w:val="18"/>
                <w:szCs w:val="18"/>
              </w:rPr>
              <w:t xml:space="preserve"> 10 – 3 Boys      </w:t>
            </w:r>
            <w:proofErr w:type="gramStart"/>
            <w:r w:rsidR="000B1047">
              <w:rPr>
                <w:sz w:val="18"/>
                <w:szCs w:val="18"/>
              </w:rPr>
              <w:t xml:space="preserve"> </w:t>
            </w:r>
            <w:r w:rsidR="00175740">
              <w:rPr>
                <w:sz w:val="18"/>
                <w:szCs w:val="18"/>
              </w:rPr>
              <w:t xml:space="preserve">  </w:t>
            </w:r>
            <w:r w:rsidR="000B1047">
              <w:rPr>
                <w:sz w:val="18"/>
                <w:szCs w:val="18"/>
              </w:rPr>
              <w:t>(</w:t>
            </w:r>
            <w:proofErr w:type="gramEnd"/>
            <w:r>
              <w:rPr>
                <w:sz w:val="18"/>
                <w:szCs w:val="18"/>
              </w:rPr>
              <w:t>47%) At or above National Standards</w:t>
            </w:r>
            <w:r w:rsidR="00DA6465">
              <w:rPr>
                <w:sz w:val="18"/>
                <w:szCs w:val="18"/>
              </w:rPr>
              <w:t xml:space="preserve"> or Curriculum Level</w:t>
            </w:r>
            <w:r>
              <w:rPr>
                <w:sz w:val="18"/>
                <w:szCs w:val="18"/>
              </w:rPr>
              <w:t>.</w:t>
            </w:r>
          </w:p>
          <w:p w14:paraId="01C9CE47" w14:textId="77777777" w:rsidR="00740566" w:rsidRDefault="00740566" w:rsidP="000412DD">
            <w:pPr>
              <w:rPr>
                <w:sz w:val="18"/>
                <w:szCs w:val="18"/>
              </w:rPr>
            </w:pPr>
          </w:p>
          <w:p w14:paraId="7657EA81" w14:textId="77777777" w:rsidR="00B67163" w:rsidRDefault="00B67163" w:rsidP="000412DD">
            <w:pPr>
              <w:rPr>
                <w:sz w:val="18"/>
                <w:szCs w:val="18"/>
              </w:rPr>
            </w:pPr>
          </w:p>
          <w:p w14:paraId="07D84C0C" w14:textId="11865D00" w:rsidR="00BE4FCB" w:rsidRDefault="00BE4FCB" w:rsidP="000C6FC9">
            <w:pPr>
              <w:rPr>
                <w:sz w:val="18"/>
                <w:szCs w:val="18"/>
              </w:rPr>
            </w:pPr>
          </w:p>
        </w:tc>
      </w:tr>
    </w:tbl>
    <w:p w14:paraId="51DB9C3D" w14:textId="71FD0702" w:rsidR="000C6FC9" w:rsidRDefault="000C6FC9" w:rsidP="000C6FC9">
      <w:pPr>
        <w:ind w:left="567"/>
        <w:rPr>
          <w:sz w:val="18"/>
          <w:szCs w:val="18"/>
        </w:rPr>
      </w:pPr>
    </w:p>
    <w:p w14:paraId="04F52A08" w14:textId="424326FD" w:rsidR="00DC4EFF" w:rsidRDefault="000C6FC9" w:rsidP="00DC4EFF">
      <w:pPr>
        <w:ind w:left="567"/>
        <w:rPr>
          <w:sz w:val="18"/>
          <w:szCs w:val="18"/>
        </w:rPr>
      </w:pPr>
      <w:r>
        <w:rPr>
          <w:sz w:val="18"/>
          <w:szCs w:val="18"/>
        </w:rPr>
        <w:tab/>
      </w:r>
      <w:r>
        <w:rPr>
          <w:sz w:val="18"/>
          <w:szCs w:val="18"/>
        </w:rPr>
        <w:tab/>
      </w:r>
    </w:p>
    <w:p w14:paraId="78F162C2" w14:textId="018426AB" w:rsidR="00DC4EFF" w:rsidRDefault="00DC4EFF" w:rsidP="00DC4EFF">
      <w:pPr>
        <w:ind w:left="567"/>
        <w:rPr>
          <w:sz w:val="18"/>
          <w:szCs w:val="18"/>
        </w:rPr>
      </w:pPr>
    </w:p>
    <w:p w14:paraId="316F2E58" w14:textId="7FCD1025" w:rsidR="000E123F" w:rsidRPr="000C6FC9" w:rsidRDefault="000E123F" w:rsidP="000E123F">
      <w:pPr>
        <w:rPr>
          <w:sz w:val="18"/>
          <w:szCs w:val="18"/>
        </w:rPr>
      </w:pPr>
    </w:p>
    <w:p w14:paraId="1151B612" w14:textId="2ACA1FE0" w:rsidR="000E123F" w:rsidRPr="000C6FC9" w:rsidRDefault="000E123F" w:rsidP="000E123F">
      <w:pPr>
        <w:rPr>
          <w:sz w:val="18"/>
          <w:szCs w:val="18"/>
        </w:rPr>
      </w:pPr>
    </w:p>
    <w:p w14:paraId="06C28AB0" w14:textId="2AB9E4B0" w:rsidR="000E123F" w:rsidRPr="000C6FC9" w:rsidRDefault="000E123F" w:rsidP="000E123F">
      <w:pPr>
        <w:rPr>
          <w:sz w:val="18"/>
          <w:szCs w:val="18"/>
        </w:rPr>
      </w:pPr>
    </w:p>
    <w:p w14:paraId="704F339D" w14:textId="298E2142" w:rsidR="000E123F" w:rsidRDefault="000E123F" w:rsidP="000E123F"/>
    <w:p w14:paraId="297BF849" w14:textId="62108E50" w:rsidR="000E123F" w:rsidRDefault="000E123F" w:rsidP="000E123F"/>
    <w:p w14:paraId="13F0D1E1" w14:textId="10E46381" w:rsidR="000E123F" w:rsidRDefault="000E123F" w:rsidP="000E123F"/>
    <w:p w14:paraId="18B0518C" w14:textId="72C41E25" w:rsidR="000E123F" w:rsidRDefault="00D8685F" w:rsidP="000E123F">
      <w:r>
        <w:rPr>
          <w:noProof/>
          <w:lang w:bidi="ar-SA"/>
        </w:rPr>
        <mc:AlternateContent>
          <mc:Choice Requires="wps">
            <w:drawing>
              <wp:anchor distT="91440" distB="91440" distL="114300" distR="114300" simplePos="0" relativeHeight="251919360" behindDoc="0" locked="0" layoutInCell="0" allowOverlap="1" wp14:anchorId="422C84CE" wp14:editId="785827B0">
                <wp:simplePos x="0" y="0"/>
                <wp:positionH relativeFrom="margin">
                  <wp:posOffset>1880235</wp:posOffset>
                </wp:positionH>
                <wp:positionV relativeFrom="margin">
                  <wp:posOffset>5380355</wp:posOffset>
                </wp:positionV>
                <wp:extent cx="5574665" cy="517525"/>
                <wp:effectExtent l="50800" t="25400" r="89535" b="920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1CD68AC1"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6D95D6CB" w14:textId="77777777" w:rsidR="00670C7E" w:rsidRPr="006E1647" w:rsidRDefault="00670C7E" w:rsidP="00D8685F">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22C84CE" id="Rectangle 50" o:spid="_x0000_s1066" style="position:absolute;margin-left:148.05pt;margin-top:423.65pt;width:438.95pt;height:40.75pt;flip:x;z-index:251919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" o:allowincell="f" strokecolor="#666" strokeweight="2.25pt">
                <v:fill color2="#999" focus="100%" type="gradient"/>
                <v:shadow on="t" color="#7f7f7f" opacity=".5" mv:blur="50800f" offset="1pt,2pt"/>
                <v:textbox inset=".6mm,3mm,.6mm,3mm">
                  <w:txbxContent>
                    <w:p w14:paraId="1CD68AC1" w14:textId="77777777" w:rsidR="00670C7E" w:rsidRPr="00A93600" w:rsidRDefault="00670C7E" w:rsidP="00D8685F">
                      <w:pPr>
                        <w:pStyle w:val="Heading3"/>
                        <w:jc w:val="center"/>
                        <w:rPr>
                          <w:b/>
                          <w:color w:val="000000" w:themeColor="text1"/>
                        </w:rPr>
                      </w:pPr>
                      <w:r w:rsidRPr="00A93600">
                        <w:rPr>
                          <w:b/>
                          <w:color w:val="000000" w:themeColor="text1"/>
                        </w:rPr>
                        <w:t>Growing and Learning towards a Great Future</w:t>
                      </w:r>
                    </w:p>
                    <w:p w14:paraId="6D95D6CB" w14:textId="77777777" w:rsidR="00670C7E" w:rsidRPr="006E1647" w:rsidRDefault="00670C7E" w:rsidP="00D8685F">
                      <w:pPr>
                        <w:jc w:val="center"/>
                        <w:rPr>
                          <w:color w:val="4F81BD"/>
                          <w:sz w:val="20"/>
                        </w:rPr>
                      </w:pPr>
                    </w:p>
                  </w:txbxContent>
                </v:textbox>
                <w10:wrap anchorx="margin" anchory="margin"/>
              </v:rect>
            </w:pict>
          </mc:Fallback>
        </mc:AlternateContent>
      </w:r>
    </w:p>
    <w:p w14:paraId="76F89AC9" w14:textId="727BC784" w:rsidR="000E123F" w:rsidRDefault="000E123F" w:rsidP="000E123F"/>
    <w:p w14:paraId="2B0E9BC1" w14:textId="6D56BA5E" w:rsidR="002C41C0" w:rsidRDefault="002C41C0" w:rsidP="000E123F"/>
    <w:p w14:paraId="6A7A0836" w14:textId="4473097C" w:rsidR="002C41C0" w:rsidRDefault="002C41C0" w:rsidP="000E123F"/>
    <w:p w14:paraId="6699FC4C" w14:textId="3D82B9C1" w:rsidR="002C41C0" w:rsidRDefault="002C41C0" w:rsidP="000E123F"/>
    <w:p w14:paraId="3C70D30A" w14:textId="41C7B54E" w:rsidR="002C41C0" w:rsidRDefault="004A75F1" w:rsidP="000E123F">
      <w:r>
        <w:rPr>
          <w:rFonts w:eastAsia="Segoe UI"/>
          <w:noProof/>
          <w:sz w:val="16"/>
          <w:szCs w:val="16"/>
          <w:lang w:bidi="ar-SA"/>
        </w:rPr>
        <mc:AlternateContent>
          <mc:Choice Requires="wps">
            <w:drawing>
              <wp:anchor distT="0" distB="0" distL="114300" distR="612140" simplePos="0" relativeHeight="251978752" behindDoc="0" locked="0" layoutInCell="1" allowOverlap="1" wp14:anchorId="110A1111" wp14:editId="15388FAF">
                <wp:simplePos x="0" y="0"/>
                <wp:positionH relativeFrom="column">
                  <wp:posOffset>8883015</wp:posOffset>
                </wp:positionH>
                <wp:positionV relativeFrom="paragraph">
                  <wp:posOffset>36195</wp:posOffset>
                </wp:positionV>
                <wp:extent cx="381000" cy="243840"/>
                <wp:effectExtent l="0" t="0" r="0" b="10160"/>
                <wp:wrapNone/>
                <wp:docPr id="79" name="Text Box 79"/>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C9B85F" w14:textId="5E0285DF" w:rsidR="00670C7E" w:rsidRPr="00F90536" w:rsidRDefault="00670C7E" w:rsidP="004A75F1">
                            <w:pPr>
                              <w:rPr>
                                <w:lang w:val="en-AU"/>
                              </w:rPr>
                            </w:pPr>
                            <w:r>
                              <w:rPr>
                                <w:lang w:val="en-AU"/>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A1111" id="Text Box 79" o:spid="_x0000_s1067" type="#_x0000_t202" style="position:absolute;margin-left:699.45pt;margin-top:2.85pt;width:30pt;height:19.2pt;z-index:251978752;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" filled="f" stroked="f">
                <v:textbox>
                  <w:txbxContent>
                    <w:p w14:paraId="62C9B85F" w14:textId="5E0285DF" w:rsidR="00670C7E" w:rsidRPr="00F90536" w:rsidRDefault="00670C7E" w:rsidP="004A75F1">
                      <w:pPr>
                        <w:rPr>
                          <w:lang w:val="en-AU"/>
                        </w:rPr>
                      </w:pPr>
                      <w:r>
                        <w:rPr>
                          <w:lang w:val="en-AU"/>
                        </w:rPr>
                        <w:t>16</w:t>
                      </w:r>
                    </w:p>
                  </w:txbxContent>
                </v:textbox>
              </v:shape>
            </w:pict>
          </mc:Fallback>
        </mc:AlternateContent>
      </w:r>
    </w:p>
    <w:p w14:paraId="0AC1E313" w14:textId="7ED80F16" w:rsidR="00D8685F" w:rsidRDefault="00D8685F" w:rsidP="000E123F"/>
    <w:tbl>
      <w:tblPr>
        <w:tblStyle w:val="TableGrid"/>
        <w:tblpPr w:leftFromText="180" w:rightFromText="180" w:vertAnchor="text" w:tblpX="108" w:tblpY="56"/>
        <w:tblW w:w="14572" w:type="dxa"/>
        <w:shd w:val="clear" w:color="auto" w:fill="DEEAF6" w:themeFill="accent1" w:themeFillTint="33"/>
        <w:tblLook w:val="04A0" w:firstRow="1" w:lastRow="0" w:firstColumn="1" w:lastColumn="0" w:noHBand="0" w:noVBand="1"/>
      </w:tblPr>
      <w:tblGrid>
        <w:gridCol w:w="7419"/>
        <w:gridCol w:w="7153"/>
      </w:tblGrid>
      <w:tr w:rsidR="000E123F" w:rsidRPr="009D32F8" w14:paraId="4D4C43A8" w14:textId="77777777" w:rsidTr="00804A2B">
        <w:trPr>
          <w:trHeight w:val="220"/>
        </w:trPr>
        <w:tc>
          <w:tcPr>
            <w:tcW w:w="14572" w:type="dxa"/>
            <w:gridSpan w:val="2"/>
            <w:tcBorders>
              <w:top w:val="single" w:sz="4" w:space="0" w:color="6CACDE"/>
              <w:left w:val="single" w:sz="4" w:space="0" w:color="6CACDE"/>
              <w:bottom w:val="single" w:sz="4" w:space="0" w:color="6CACDE"/>
              <w:right w:val="single" w:sz="4" w:space="0" w:color="6CACDE"/>
            </w:tcBorders>
            <w:shd w:val="clear" w:color="auto" w:fill="8496B0" w:themeFill="text2" w:themeFillTint="99"/>
          </w:tcPr>
          <w:p w14:paraId="43437473" w14:textId="77777777" w:rsidR="000E123F" w:rsidRDefault="000E123F" w:rsidP="002415E0">
            <w:pPr>
              <w:ind w:left="-108" w:right="187"/>
              <w:rPr>
                <w:rFonts w:eastAsia="Segoe UI"/>
                <w:b/>
                <w:sz w:val="18"/>
                <w:szCs w:val="18"/>
                <w:lang w:val="en-NZ"/>
              </w:rPr>
            </w:pPr>
          </w:p>
          <w:p w14:paraId="0DD74A41" w14:textId="77777777" w:rsidR="000E123F" w:rsidRPr="00230061" w:rsidRDefault="000E123F" w:rsidP="002C41C0">
            <w:pPr>
              <w:rPr>
                <w:rFonts w:eastAsia="Segoe UI"/>
                <w:b/>
                <w:i/>
                <w:iCs/>
                <w:color w:val="404040" w:themeColor="text1" w:themeTint="BF"/>
                <w:sz w:val="18"/>
                <w:szCs w:val="18"/>
              </w:rPr>
            </w:pPr>
            <w:r w:rsidRPr="009D32F8">
              <w:rPr>
                <w:rFonts w:eastAsia="Segoe UI"/>
                <w:b/>
                <w:sz w:val="18"/>
                <w:szCs w:val="18"/>
                <w:lang w:val="en-NZ"/>
              </w:rPr>
              <w:t>Outcome 3</w:t>
            </w:r>
            <w:r>
              <w:rPr>
                <w:rFonts w:eastAsia="Segoe UI"/>
                <w:b/>
                <w:sz w:val="18"/>
                <w:szCs w:val="18"/>
                <w:lang w:val="en-NZ"/>
              </w:rPr>
              <w:t xml:space="preserve"> </w:t>
            </w:r>
            <w:r w:rsidRPr="00230061">
              <w:rPr>
                <w:rFonts w:eastAsia="Segoe UI"/>
                <w:b/>
                <w:sz w:val="18"/>
                <w:szCs w:val="18"/>
                <w:lang w:val="en-NZ"/>
              </w:rPr>
              <w:t xml:space="preserve">Raising the achievement in  Mathematics from Year </w:t>
            </w:r>
            <w:r>
              <w:rPr>
                <w:rFonts w:eastAsia="Segoe UI"/>
                <w:b/>
                <w:sz w:val="18"/>
                <w:szCs w:val="18"/>
                <w:lang w:val="en-NZ"/>
              </w:rPr>
              <w:t>4</w:t>
            </w:r>
            <w:r w:rsidRPr="00230061">
              <w:rPr>
                <w:rFonts w:eastAsia="Segoe UI"/>
                <w:b/>
                <w:sz w:val="18"/>
                <w:szCs w:val="18"/>
                <w:lang w:val="en-NZ"/>
              </w:rPr>
              <w:t xml:space="preserve"> - 8 </w:t>
            </w:r>
          </w:p>
          <w:p w14:paraId="1748575D" w14:textId="77777777" w:rsidR="000E123F" w:rsidRPr="009D32F8" w:rsidRDefault="000E123F" w:rsidP="002415E0">
            <w:pPr>
              <w:rPr>
                <w:rFonts w:eastAsia="Segoe UI"/>
                <w:sz w:val="18"/>
                <w:szCs w:val="18"/>
                <w:lang w:val="en-NZ"/>
              </w:rPr>
            </w:pPr>
          </w:p>
        </w:tc>
      </w:tr>
      <w:tr w:rsidR="000E123F" w:rsidRPr="009D32F8" w14:paraId="43F1946B" w14:textId="77777777" w:rsidTr="00804A2B">
        <w:trPr>
          <w:trHeight w:val="220"/>
        </w:trPr>
        <w:tc>
          <w:tcPr>
            <w:tcW w:w="7419" w:type="dxa"/>
            <w:tcBorders>
              <w:top w:val="single" w:sz="4" w:space="0" w:color="6CACDE"/>
              <w:left w:val="single" w:sz="4" w:space="0" w:color="6CACDE"/>
              <w:bottom w:val="single" w:sz="4" w:space="0" w:color="6CACDE"/>
              <w:right w:val="single" w:sz="4" w:space="0" w:color="6CACDE"/>
            </w:tcBorders>
            <w:shd w:val="clear" w:color="auto" w:fill="D5DCE4" w:themeFill="text2" w:themeFillTint="33"/>
          </w:tcPr>
          <w:p w14:paraId="01CC58B4" w14:textId="5DA5FDE8" w:rsidR="000E123F" w:rsidRDefault="000E123F" w:rsidP="002415E0">
            <w:pPr>
              <w:rPr>
                <w:b/>
                <w:sz w:val="18"/>
                <w:szCs w:val="18"/>
                <w:lang w:val="en-NZ"/>
              </w:rPr>
            </w:pPr>
            <w:r>
              <w:rPr>
                <w:b/>
                <w:sz w:val="18"/>
                <w:szCs w:val="18"/>
                <w:lang w:val="en-NZ"/>
              </w:rPr>
              <w:t>Current Status: At the end of 201</w:t>
            </w:r>
            <w:r w:rsidR="00456F4B">
              <w:rPr>
                <w:b/>
                <w:sz w:val="18"/>
                <w:szCs w:val="18"/>
                <w:lang w:val="en-NZ"/>
              </w:rPr>
              <w:t>7</w:t>
            </w:r>
          </w:p>
          <w:p w14:paraId="0EEB54C7" w14:textId="77777777" w:rsidR="00456F4B" w:rsidRDefault="00456F4B" w:rsidP="002415E0">
            <w:pPr>
              <w:rPr>
                <w:rFonts w:eastAsia="Segoe UI"/>
                <w:sz w:val="18"/>
                <w:szCs w:val="18"/>
                <w:lang w:val="en-NZ"/>
              </w:rPr>
            </w:pPr>
          </w:p>
          <w:p w14:paraId="1773AE9C" w14:textId="4F5D01E5" w:rsidR="000E123F" w:rsidRPr="009D32F8" w:rsidRDefault="000E123F" w:rsidP="002415E0">
            <w:pPr>
              <w:rPr>
                <w:b/>
                <w:sz w:val="18"/>
                <w:szCs w:val="18"/>
                <w:lang w:val="en-NZ"/>
              </w:rPr>
            </w:pPr>
            <w:r w:rsidRPr="009D32F8">
              <w:rPr>
                <w:rFonts w:eastAsia="Segoe UI"/>
                <w:sz w:val="18"/>
                <w:szCs w:val="18"/>
                <w:lang w:val="en-NZ"/>
              </w:rPr>
              <w:t xml:space="preserve">For Year 4-8 students, </w:t>
            </w:r>
            <w:r w:rsidR="002C41C0">
              <w:rPr>
                <w:rFonts w:eastAsia="Segoe UI"/>
                <w:sz w:val="18"/>
                <w:szCs w:val="18"/>
                <w:lang w:val="en-NZ"/>
              </w:rPr>
              <w:t>84</w:t>
            </w:r>
            <w:r>
              <w:rPr>
                <w:rFonts w:eastAsia="Segoe UI"/>
                <w:sz w:val="18"/>
                <w:szCs w:val="18"/>
                <w:lang w:val="en-NZ"/>
              </w:rPr>
              <w:t xml:space="preserve">% </w:t>
            </w:r>
            <w:r w:rsidRPr="009D32F8">
              <w:rPr>
                <w:rFonts w:eastAsia="Segoe UI"/>
                <w:sz w:val="18"/>
                <w:szCs w:val="18"/>
                <w:lang w:val="en-NZ"/>
              </w:rPr>
              <w:t>of students are at or above the National Standard.</w:t>
            </w:r>
          </w:p>
          <w:p w14:paraId="4BFE5983" w14:textId="77777777" w:rsidR="000E123F" w:rsidRPr="009D32F8" w:rsidRDefault="000E123F" w:rsidP="002415E0">
            <w:pPr>
              <w:rPr>
                <w:b/>
                <w:sz w:val="18"/>
                <w:szCs w:val="18"/>
                <w:lang w:val="en-NZ"/>
              </w:rPr>
            </w:pPr>
          </w:p>
        </w:tc>
        <w:tc>
          <w:tcPr>
            <w:tcW w:w="7153" w:type="dxa"/>
            <w:tcBorders>
              <w:top w:val="single" w:sz="4" w:space="0" w:color="6CACDE"/>
              <w:left w:val="single" w:sz="4" w:space="0" w:color="6CACDE"/>
              <w:bottom w:val="single" w:sz="4" w:space="0" w:color="6CACDE"/>
              <w:right w:val="single" w:sz="4" w:space="0" w:color="6CACDE"/>
            </w:tcBorders>
            <w:shd w:val="clear" w:color="auto" w:fill="D5DCE4" w:themeFill="text2" w:themeFillTint="33"/>
          </w:tcPr>
          <w:p w14:paraId="77BCC1F7" w14:textId="069672A4" w:rsidR="000E123F" w:rsidRDefault="000E123F" w:rsidP="002415E0">
            <w:pPr>
              <w:rPr>
                <w:b/>
                <w:sz w:val="18"/>
                <w:szCs w:val="18"/>
                <w:lang w:val="en-NZ"/>
              </w:rPr>
            </w:pPr>
            <w:r>
              <w:rPr>
                <w:b/>
                <w:sz w:val="18"/>
                <w:szCs w:val="18"/>
                <w:lang w:val="en-NZ"/>
              </w:rPr>
              <w:t>201</w:t>
            </w:r>
            <w:r w:rsidR="00456F4B">
              <w:rPr>
                <w:b/>
                <w:sz w:val="18"/>
                <w:szCs w:val="18"/>
                <w:lang w:val="en-NZ"/>
              </w:rPr>
              <w:t>8</w:t>
            </w:r>
            <w:r w:rsidR="00C32A07">
              <w:rPr>
                <w:b/>
                <w:sz w:val="18"/>
                <w:szCs w:val="18"/>
                <w:lang w:val="en-NZ"/>
              </w:rPr>
              <w:t xml:space="preserve"> </w:t>
            </w:r>
            <w:r>
              <w:rPr>
                <w:b/>
                <w:sz w:val="18"/>
                <w:szCs w:val="18"/>
                <w:lang w:val="en-NZ"/>
              </w:rPr>
              <w:t>Goal (s)</w:t>
            </w:r>
          </w:p>
          <w:p w14:paraId="751FFF93" w14:textId="77777777" w:rsidR="00456F4B" w:rsidRDefault="00456F4B" w:rsidP="002415E0">
            <w:pPr>
              <w:rPr>
                <w:rFonts w:eastAsia="Segoe UI"/>
                <w:sz w:val="18"/>
                <w:szCs w:val="18"/>
                <w:lang w:val="en-NZ"/>
              </w:rPr>
            </w:pPr>
          </w:p>
          <w:p w14:paraId="1F6A1698" w14:textId="77777777" w:rsidR="000E123F" w:rsidRPr="009D32F8" w:rsidRDefault="000E123F" w:rsidP="002415E0">
            <w:pPr>
              <w:rPr>
                <w:b/>
                <w:sz w:val="18"/>
                <w:szCs w:val="18"/>
                <w:lang w:val="en-NZ"/>
              </w:rPr>
            </w:pPr>
            <w:r w:rsidRPr="009D32F8">
              <w:rPr>
                <w:rFonts w:eastAsia="Segoe UI"/>
                <w:sz w:val="18"/>
                <w:szCs w:val="18"/>
                <w:lang w:val="en-NZ"/>
              </w:rPr>
              <w:t>85% of Year 4-8 students at or above the National Standard for mathematics</w:t>
            </w:r>
            <w:r>
              <w:rPr>
                <w:rFonts w:eastAsia="Segoe UI"/>
                <w:sz w:val="18"/>
                <w:szCs w:val="18"/>
                <w:lang w:val="en-NZ"/>
              </w:rPr>
              <w:t>.</w:t>
            </w:r>
            <w:r w:rsidRPr="009D32F8">
              <w:rPr>
                <w:rFonts w:eastAsia="Segoe UI"/>
                <w:sz w:val="18"/>
                <w:szCs w:val="18"/>
                <w:lang w:val="en-NZ"/>
              </w:rPr>
              <w:t xml:space="preserve"> </w:t>
            </w:r>
          </w:p>
        </w:tc>
      </w:tr>
      <w:tr w:rsidR="000E123F" w:rsidRPr="009D32F8" w14:paraId="67319219" w14:textId="77777777" w:rsidTr="00804A2B">
        <w:trPr>
          <w:trHeight w:val="293"/>
        </w:trPr>
        <w:tc>
          <w:tcPr>
            <w:tcW w:w="7419" w:type="dxa"/>
            <w:tcBorders>
              <w:top w:val="single" w:sz="4" w:space="0" w:color="6CACDE"/>
              <w:left w:val="single" w:sz="4" w:space="0" w:color="6CACDE"/>
              <w:right w:val="single" w:sz="4" w:space="0" w:color="6CACDE"/>
            </w:tcBorders>
            <w:shd w:val="clear" w:color="auto" w:fill="8496B0" w:themeFill="text2" w:themeFillTint="99"/>
          </w:tcPr>
          <w:p w14:paraId="25D7A67D" w14:textId="77777777" w:rsidR="000E123F" w:rsidRPr="009D32F8" w:rsidRDefault="000E123F" w:rsidP="002415E0">
            <w:pPr>
              <w:rPr>
                <w:b/>
                <w:sz w:val="18"/>
                <w:szCs w:val="18"/>
                <w:lang w:val="en-NZ"/>
              </w:rPr>
            </w:pPr>
            <w:r w:rsidRPr="009D32F8">
              <w:rPr>
                <w:b/>
                <w:sz w:val="18"/>
                <w:szCs w:val="18"/>
                <w:lang w:val="en-NZ"/>
              </w:rPr>
              <w:t>Actions to meet the outcome</w:t>
            </w:r>
          </w:p>
        </w:tc>
        <w:tc>
          <w:tcPr>
            <w:tcW w:w="7153" w:type="dxa"/>
            <w:tcBorders>
              <w:top w:val="single" w:sz="4" w:space="0" w:color="6CACDE"/>
              <w:left w:val="single" w:sz="4" w:space="0" w:color="6CACDE"/>
              <w:right w:val="single" w:sz="4" w:space="0" w:color="6CACDE"/>
            </w:tcBorders>
            <w:shd w:val="clear" w:color="auto" w:fill="8496B0" w:themeFill="text2" w:themeFillTint="99"/>
          </w:tcPr>
          <w:p w14:paraId="5D1AC62D" w14:textId="77777777" w:rsidR="000E123F" w:rsidRPr="009D32F8" w:rsidRDefault="000E123F" w:rsidP="002415E0">
            <w:pPr>
              <w:rPr>
                <w:b/>
                <w:sz w:val="18"/>
                <w:szCs w:val="18"/>
                <w:lang w:val="en-NZ"/>
              </w:rPr>
            </w:pPr>
            <w:r w:rsidRPr="009D32F8">
              <w:rPr>
                <w:b/>
                <w:sz w:val="18"/>
                <w:szCs w:val="18"/>
                <w:lang w:val="en-NZ"/>
              </w:rPr>
              <w:t>What we will see happening differently</w:t>
            </w:r>
          </w:p>
        </w:tc>
      </w:tr>
      <w:tr w:rsidR="000E123F" w:rsidRPr="009C3CF3" w14:paraId="0C9ED8C4" w14:textId="77777777" w:rsidTr="00804A2B">
        <w:trPr>
          <w:trHeight w:val="2572"/>
        </w:trPr>
        <w:tc>
          <w:tcPr>
            <w:tcW w:w="7419" w:type="dxa"/>
            <w:tcBorders>
              <w:top w:val="single" w:sz="4" w:space="0" w:color="6CACDE"/>
              <w:left w:val="single" w:sz="4" w:space="0" w:color="6CACDE"/>
              <w:bottom w:val="single" w:sz="4" w:space="0" w:color="6CACDE"/>
              <w:right w:val="single" w:sz="4" w:space="0" w:color="6CACDE"/>
            </w:tcBorders>
            <w:shd w:val="clear" w:color="auto" w:fill="auto"/>
          </w:tcPr>
          <w:p w14:paraId="679CADD3" w14:textId="77777777" w:rsidR="00456F4B" w:rsidRPr="00456F4B" w:rsidRDefault="00456F4B" w:rsidP="00456F4B">
            <w:pPr>
              <w:widowControl w:val="0"/>
              <w:ind w:left="-42"/>
              <w:rPr>
                <w:sz w:val="18"/>
                <w:szCs w:val="18"/>
              </w:rPr>
            </w:pPr>
          </w:p>
          <w:p w14:paraId="73BEBC8B" w14:textId="77777777" w:rsidR="000E123F" w:rsidRPr="009D32F8" w:rsidRDefault="000E123F" w:rsidP="002415E0">
            <w:pPr>
              <w:pStyle w:val="ListParagraph"/>
              <w:widowControl w:val="0"/>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Across schools moderation/OTJ consistency</w:t>
            </w:r>
          </w:p>
          <w:p w14:paraId="77541D2C" w14:textId="77777777" w:rsidR="000E123F" w:rsidRPr="009D32F8" w:rsidRDefault="000E123F" w:rsidP="002415E0">
            <w:pPr>
              <w:pStyle w:val="ListParagraph"/>
              <w:widowControl w:val="0"/>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Development of rich tasks/pedagogy</w:t>
            </w:r>
          </w:p>
          <w:p w14:paraId="70F02AC6" w14:textId="77777777" w:rsidR="000E123F" w:rsidRPr="009D32F8" w:rsidRDefault="000E123F" w:rsidP="002415E0">
            <w:pPr>
              <w:pStyle w:val="ListParagraph"/>
              <w:widowControl w:val="0"/>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Common understanding of National Standards</w:t>
            </w:r>
            <w:r>
              <w:rPr>
                <w:rFonts w:ascii="Times New Roman" w:hAnsi="Times New Roman"/>
                <w:sz w:val="18"/>
                <w:szCs w:val="18"/>
              </w:rPr>
              <w:t xml:space="preserve"> and progression through stages</w:t>
            </w:r>
          </w:p>
          <w:p w14:paraId="48A5EFA1" w14:textId="77777777" w:rsidR="000E123F" w:rsidRDefault="000E123F" w:rsidP="002415E0">
            <w:pPr>
              <w:pStyle w:val="ListParagraph"/>
              <w:widowControl w:val="0"/>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Workshops for parents/whana</w:t>
            </w:r>
            <w:r>
              <w:rPr>
                <w:rFonts w:ascii="Times New Roman" w:hAnsi="Times New Roman"/>
                <w:sz w:val="18"/>
                <w:szCs w:val="18"/>
              </w:rPr>
              <w:t>u</w:t>
            </w:r>
          </w:p>
          <w:p w14:paraId="20E6DD84" w14:textId="77777777" w:rsidR="000E123F" w:rsidRDefault="000E123F" w:rsidP="002415E0">
            <w:pPr>
              <w:pStyle w:val="ListParagraph"/>
              <w:widowControl w:val="0"/>
              <w:numPr>
                <w:ilvl w:val="0"/>
                <w:numId w:val="20"/>
              </w:numPr>
              <w:spacing w:after="0" w:line="240" w:lineRule="auto"/>
              <w:ind w:left="318"/>
              <w:contextualSpacing w:val="0"/>
              <w:rPr>
                <w:rFonts w:ascii="Times New Roman" w:hAnsi="Times New Roman"/>
                <w:sz w:val="18"/>
                <w:szCs w:val="18"/>
              </w:rPr>
            </w:pPr>
            <w:r>
              <w:rPr>
                <w:rFonts w:ascii="Times New Roman" w:hAnsi="Times New Roman"/>
                <w:sz w:val="18"/>
                <w:szCs w:val="18"/>
              </w:rPr>
              <w:t>Termly m</w:t>
            </w:r>
            <w:r w:rsidRPr="009C3CF3">
              <w:rPr>
                <w:rFonts w:ascii="Times New Roman" w:hAnsi="Times New Roman"/>
                <w:sz w:val="18"/>
                <w:szCs w:val="18"/>
              </w:rPr>
              <w:t>onitor</w:t>
            </w:r>
            <w:r>
              <w:rPr>
                <w:rFonts w:ascii="Times New Roman" w:hAnsi="Times New Roman"/>
                <w:sz w:val="18"/>
                <w:szCs w:val="18"/>
              </w:rPr>
              <w:t>ing,</w:t>
            </w:r>
            <w:r w:rsidRPr="009C3CF3">
              <w:rPr>
                <w:rFonts w:ascii="Times New Roman" w:hAnsi="Times New Roman"/>
                <w:sz w:val="18"/>
                <w:szCs w:val="18"/>
              </w:rPr>
              <w:t xml:space="preserve"> </w:t>
            </w:r>
            <w:r>
              <w:rPr>
                <w:rFonts w:ascii="Times New Roman" w:hAnsi="Times New Roman"/>
                <w:sz w:val="18"/>
                <w:szCs w:val="18"/>
              </w:rPr>
              <w:t>reviewing and tracking progress of target students</w:t>
            </w:r>
            <w:r w:rsidRPr="009C3CF3">
              <w:rPr>
                <w:rFonts w:ascii="Times New Roman" w:hAnsi="Times New Roman"/>
                <w:sz w:val="18"/>
                <w:szCs w:val="18"/>
              </w:rPr>
              <w:t xml:space="preserve"> </w:t>
            </w:r>
          </w:p>
          <w:p w14:paraId="53CCC541" w14:textId="77777777" w:rsidR="000E123F" w:rsidRPr="009C3CF3" w:rsidRDefault="000E123F" w:rsidP="002415E0">
            <w:pPr>
              <w:pStyle w:val="ListParagraph"/>
              <w:widowControl w:val="0"/>
              <w:numPr>
                <w:ilvl w:val="0"/>
                <w:numId w:val="20"/>
              </w:numPr>
              <w:spacing w:after="0" w:line="240" w:lineRule="auto"/>
              <w:ind w:left="318"/>
              <w:contextualSpacing w:val="0"/>
              <w:rPr>
                <w:rFonts w:ascii="Times New Roman" w:hAnsi="Times New Roman"/>
                <w:sz w:val="18"/>
                <w:szCs w:val="18"/>
              </w:rPr>
            </w:pPr>
            <w:r>
              <w:rPr>
                <w:rFonts w:ascii="Times New Roman" w:hAnsi="Times New Roman"/>
                <w:sz w:val="18"/>
                <w:szCs w:val="18"/>
              </w:rPr>
              <w:t>Using data more effectively to tailor individual learning programmes</w:t>
            </w:r>
          </w:p>
        </w:tc>
        <w:tc>
          <w:tcPr>
            <w:tcW w:w="7153" w:type="dxa"/>
            <w:tcBorders>
              <w:top w:val="single" w:sz="4" w:space="0" w:color="6CACDE"/>
              <w:left w:val="single" w:sz="4" w:space="0" w:color="6CACDE"/>
              <w:bottom w:val="single" w:sz="4" w:space="0" w:color="6CACDE"/>
              <w:right w:val="single" w:sz="4" w:space="0" w:color="6CACDE"/>
            </w:tcBorders>
            <w:shd w:val="clear" w:color="auto" w:fill="auto"/>
          </w:tcPr>
          <w:p w14:paraId="17C5EC0E" w14:textId="77777777" w:rsidR="00456F4B" w:rsidRPr="00456F4B" w:rsidRDefault="00456F4B" w:rsidP="00456F4B">
            <w:pPr>
              <w:widowControl w:val="0"/>
              <w:spacing w:line="240" w:lineRule="exact"/>
              <w:ind w:left="-28"/>
              <w:rPr>
                <w:rFonts w:eastAsia="Segoe UI"/>
                <w:sz w:val="18"/>
                <w:szCs w:val="18"/>
              </w:rPr>
            </w:pPr>
          </w:p>
          <w:p w14:paraId="71B82035" w14:textId="77777777" w:rsidR="000E123F" w:rsidRPr="009C3CF3" w:rsidRDefault="000E123F" w:rsidP="002415E0">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sidRPr="009C3CF3">
              <w:rPr>
                <w:rFonts w:ascii="Times New Roman" w:hAnsi="Times New Roman"/>
                <w:sz w:val="18"/>
                <w:szCs w:val="18"/>
              </w:rPr>
              <w:t xml:space="preserve">Common standards and assessment practices across </w:t>
            </w:r>
            <w:proofErr w:type="spellStart"/>
            <w:r w:rsidRPr="009C3CF3">
              <w:rPr>
                <w:rFonts w:ascii="Times New Roman" w:hAnsi="Times New Roman"/>
                <w:sz w:val="18"/>
                <w:szCs w:val="18"/>
              </w:rPr>
              <w:t>CoL</w:t>
            </w:r>
            <w:proofErr w:type="spellEnd"/>
            <w:r w:rsidRPr="009C3CF3">
              <w:rPr>
                <w:rFonts w:ascii="Times New Roman" w:hAnsi="Times New Roman"/>
                <w:sz w:val="18"/>
                <w:szCs w:val="18"/>
              </w:rPr>
              <w:t xml:space="preserve"> with moderation between school</w:t>
            </w:r>
            <w:r>
              <w:rPr>
                <w:rFonts w:ascii="Times New Roman" w:hAnsi="Times New Roman"/>
                <w:sz w:val="18"/>
                <w:szCs w:val="18"/>
              </w:rPr>
              <w:t>s</w:t>
            </w:r>
          </w:p>
          <w:p w14:paraId="3FB88A0A" w14:textId="77777777" w:rsidR="000E123F" w:rsidRDefault="000E123F" w:rsidP="002415E0">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 xml:space="preserve">Targeted </w:t>
            </w:r>
            <w:r w:rsidRPr="00CE3467">
              <w:rPr>
                <w:rFonts w:ascii="Times New Roman" w:eastAsia="Segoe UI" w:hAnsi="Times New Roman"/>
                <w:sz w:val="18"/>
                <w:szCs w:val="18"/>
              </w:rPr>
              <w:t>PLD opportunities for staff within and between schools</w:t>
            </w:r>
          </w:p>
          <w:p w14:paraId="259473FB" w14:textId="77777777" w:rsidR="000E123F" w:rsidRDefault="000E123F" w:rsidP="002415E0">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Maths workshops for parents</w:t>
            </w:r>
          </w:p>
          <w:p w14:paraId="4B322F90" w14:textId="77777777" w:rsidR="000E123F" w:rsidRDefault="000E123F" w:rsidP="002415E0">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 xml:space="preserve">Understanding fixed/growth </w:t>
            </w:r>
            <w:proofErr w:type="spellStart"/>
            <w:r>
              <w:rPr>
                <w:rFonts w:ascii="Times New Roman" w:eastAsia="Segoe UI" w:hAnsi="Times New Roman"/>
                <w:sz w:val="18"/>
                <w:szCs w:val="18"/>
              </w:rPr>
              <w:t>mindset</w:t>
            </w:r>
            <w:proofErr w:type="spellEnd"/>
            <w:r>
              <w:rPr>
                <w:rFonts w:ascii="Times New Roman" w:eastAsia="Segoe UI" w:hAnsi="Times New Roman"/>
                <w:sz w:val="18"/>
                <w:szCs w:val="18"/>
              </w:rPr>
              <w:t xml:space="preserve"> practice and the relationship to mathematics development</w:t>
            </w:r>
          </w:p>
          <w:p w14:paraId="5F5776CF" w14:textId="77777777" w:rsidR="000E123F" w:rsidRDefault="000E123F" w:rsidP="002415E0">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Rich tasks/cross curricular/real life contexts</w:t>
            </w:r>
          </w:p>
          <w:p w14:paraId="3975D8B0" w14:textId="77777777" w:rsidR="000E123F" w:rsidRDefault="000E123F" w:rsidP="002415E0">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proofErr w:type="spellStart"/>
            <w:r>
              <w:rPr>
                <w:rFonts w:ascii="Times New Roman" w:eastAsia="Segoe UI" w:hAnsi="Times New Roman"/>
                <w:sz w:val="18"/>
                <w:szCs w:val="18"/>
              </w:rPr>
              <w:t>ALiM</w:t>
            </w:r>
            <w:proofErr w:type="spellEnd"/>
            <w:r>
              <w:rPr>
                <w:rFonts w:ascii="Times New Roman" w:eastAsia="Segoe UI" w:hAnsi="Times New Roman"/>
                <w:sz w:val="18"/>
                <w:szCs w:val="18"/>
              </w:rPr>
              <w:t xml:space="preserve"> (Accelerated Learning in Mathematics) practices implemented cross </w:t>
            </w:r>
            <w:proofErr w:type="spellStart"/>
            <w:r>
              <w:rPr>
                <w:rFonts w:ascii="Times New Roman" w:eastAsia="Segoe UI" w:hAnsi="Times New Roman"/>
                <w:sz w:val="18"/>
                <w:szCs w:val="18"/>
              </w:rPr>
              <w:t>CoL</w:t>
            </w:r>
            <w:proofErr w:type="spellEnd"/>
            <w:r>
              <w:rPr>
                <w:rFonts w:ascii="Times New Roman" w:eastAsia="Segoe UI" w:hAnsi="Times New Roman"/>
                <w:sz w:val="18"/>
                <w:szCs w:val="18"/>
              </w:rPr>
              <w:t xml:space="preserve"> </w:t>
            </w:r>
          </w:p>
          <w:p w14:paraId="7906AA95" w14:textId="77777777" w:rsidR="000E123F" w:rsidRDefault="000E123F" w:rsidP="002415E0">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Student progress is tracked regularly through formal meeting process</w:t>
            </w:r>
          </w:p>
          <w:p w14:paraId="0FCAFD62" w14:textId="77777777" w:rsidR="000E123F" w:rsidRDefault="000E123F" w:rsidP="002415E0">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Effective data use informing teaching/learning programme development</w:t>
            </w:r>
          </w:p>
          <w:p w14:paraId="796757C3" w14:textId="77777777" w:rsidR="000E123F" w:rsidRPr="00B321DB" w:rsidRDefault="000E123F" w:rsidP="002415E0">
            <w:pPr>
              <w:widowControl w:val="0"/>
              <w:spacing w:line="240" w:lineRule="exact"/>
              <w:ind w:left="-28"/>
              <w:rPr>
                <w:rFonts w:eastAsia="Segoe UI"/>
                <w:sz w:val="18"/>
                <w:szCs w:val="18"/>
              </w:rPr>
            </w:pPr>
          </w:p>
        </w:tc>
      </w:tr>
    </w:tbl>
    <w:p w14:paraId="44EE93AC" w14:textId="16E7B683" w:rsidR="000E123F" w:rsidRDefault="000E123F" w:rsidP="000E123F"/>
    <w:p w14:paraId="19AEE2C3" w14:textId="10488D1F" w:rsidR="00E045B3" w:rsidRDefault="00572C27" w:rsidP="002A1FE7">
      <w:pPr>
        <w:ind w:left="426" w:hanging="425"/>
        <w:rPr>
          <w:szCs w:val="24"/>
        </w:rPr>
      </w:pPr>
      <w:r>
        <w:rPr>
          <w:szCs w:val="24"/>
        </w:rPr>
        <w:t xml:space="preserve">2017 </w:t>
      </w:r>
      <w:r w:rsidR="00E045B3" w:rsidRPr="003F67AD">
        <w:rPr>
          <w:szCs w:val="24"/>
        </w:rPr>
        <w:t>Results:</w:t>
      </w:r>
    </w:p>
    <w:p w14:paraId="653E0E55" w14:textId="77777777" w:rsidR="00E045B3" w:rsidRPr="003F67AD" w:rsidRDefault="00E045B3" w:rsidP="00E045B3">
      <w:pPr>
        <w:ind w:left="567" w:hanging="425"/>
        <w:rPr>
          <w:szCs w:val="24"/>
        </w:rPr>
      </w:pPr>
      <w:r w:rsidRPr="003F67AD">
        <w:rPr>
          <w:szCs w:val="24"/>
        </w:rPr>
        <w:tab/>
      </w:r>
    </w:p>
    <w:tbl>
      <w:tblPr>
        <w:tblStyle w:val="TableGrid"/>
        <w:tblW w:w="6663" w:type="dxa"/>
        <w:tblInd w:w="102" w:type="dxa"/>
        <w:tblLook w:val="04A0" w:firstRow="1" w:lastRow="0" w:firstColumn="1" w:lastColumn="0" w:noHBand="0" w:noVBand="1"/>
      </w:tblPr>
      <w:tblGrid>
        <w:gridCol w:w="6663"/>
      </w:tblGrid>
      <w:tr w:rsidR="00A64AEA" w14:paraId="2D28D8B5" w14:textId="77777777" w:rsidTr="002A1FE7">
        <w:trPr>
          <w:trHeight w:val="495"/>
        </w:trPr>
        <w:tc>
          <w:tcPr>
            <w:tcW w:w="6663" w:type="dxa"/>
          </w:tcPr>
          <w:p w14:paraId="76D81908" w14:textId="5A959864" w:rsidR="00A64AEA" w:rsidRDefault="00A64AEA" w:rsidP="002E58CB">
            <w:pPr>
              <w:rPr>
                <w:sz w:val="18"/>
                <w:szCs w:val="18"/>
              </w:rPr>
            </w:pPr>
          </w:p>
          <w:p w14:paraId="002D07EC" w14:textId="3C28D33F" w:rsidR="00A64AEA" w:rsidRDefault="00A64AEA" w:rsidP="002E58CB">
            <w:pPr>
              <w:rPr>
                <w:sz w:val="18"/>
                <w:szCs w:val="18"/>
              </w:rPr>
            </w:pPr>
            <w:proofErr w:type="spellStart"/>
            <w:r>
              <w:rPr>
                <w:sz w:val="18"/>
                <w:szCs w:val="18"/>
              </w:rPr>
              <w:t>Yr</w:t>
            </w:r>
            <w:proofErr w:type="spellEnd"/>
            <w:r>
              <w:rPr>
                <w:sz w:val="18"/>
                <w:szCs w:val="18"/>
              </w:rPr>
              <w:t xml:space="preserve"> 8 – 6 </w:t>
            </w:r>
            <w:r w:rsidR="000B1047">
              <w:rPr>
                <w:sz w:val="18"/>
                <w:szCs w:val="18"/>
              </w:rPr>
              <w:t>students 66</w:t>
            </w:r>
            <w:r>
              <w:rPr>
                <w:sz w:val="18"/>
                <w:szCs w:val="18"/>
              </w:rPr>
              <w:t>% at or above National Standards</w:t>
            </w:r>
          </w:p>
          <w:p w14:paraId="2EF91D62" w14:textId="5F018C49" w:rsidR="00A64AEA" w:rsidRDefault="00A64AEA" w:rsidP="00E045B3">
            <w:pPr>
              <w:rPr>
                <w:sz w:val="18"/>
                <w:szCs w:val="18"/>
              </w:rPr>
            </w:pPr>
            <w:proofErr w:type="spellStart"/>
            <w:r>
              <w:rPr>
                <w:sz w:val="18"/>
                <w:szCs w:val="18"/>
              </w:rPr>
              <w:t>Yr</w:t>
            </w:r>
            <w:proofErr w:type="spellEnd"/>
            <w:r>
              <w:rPr>
                <w:sz w:val="18"/>
                <w:szCs w:val="18"/>
              </w:rPr>
              <w:t xml:space="preserve"> 7 –11 students 64% at or above National Standards</w:t>
            </w:r>
          </w:p>
          <w:p w14:paraId="4548B1D9" w14:textId="7634AB24" w:rsidR="00A64AEA" w:rsidRDefault="00A64AEA" w:rsidP="00E045B3">
            <w:pPr>
              <w:rPr>
                <w:sz w:val="18"/>
                <w:szCs w:val="18"/>
              </w:rPr>
            </w:pPr>
            <w:proofErr w:type="spellStart"/>
            <w:r>
              <w:rPr>
                <w:sz w:val="18"/>
                <w:szCs w:val="18"/>
              </w:rPr>
              <w:t>Yr</w:t>
            </w:r>
            <w:proofErr w:type="spellEnd"/>
            <w:r>
              <w:rPr>
                <w:sz w:val="18"/>
                <w:szCs w:val="18"/>
              </w:rPr>
              <w:t xml:space="preserve"> 6 -  7 </w:t>
            </w:r>
            <w:r w:rsidR="000B1047">
              <w:rPr>
                <w:sz w:val="18"/>
                <w:szCs w:val="18"/>
              </w:rPr>
              <w:t>students 71</w:t>
            </w:r>
            <w:r>
              <w:rPr>
                <w:sz w:val="18"/>
                <w:szCs w:val="18"/>
              </w:rPr>
              <w:t>% at or above National Standards</w:t>
            </w:r>
          </w:p>
          <w:p w14:paraId="5DA37FBA" w14:textId="2F19CCCC" w:rsidR="00A64AEA" w:rsidRDefault="00A64AEA" w:rsidP="00E045B3">
            <w:pPr>
              <w:rPr>
                <w:sz w:val="18"/>
                <w:szCs w:val="18"/>
              </w:rPr>
            </w:pPr>
            <w:proofErr w:type="spellStart"/>
            <w:r>
              <w:rPr>
                <w:sz w:val="18"/>
                <w:szCs w:val="18"/>
              </w:rPr>
              <w:t>Yr</w:t>
            </w:r>
            <w:proofErr w:type="spellEnd"/>
            <w:r>
              <w:rPr>
                <w:sz w:val="18"/>
                <w:szCs w:val="18"/>
              </w:rPr>
              <w:t xml:space="preserve"> 5 – 10 students 80% at or above National Standards</w:t>
            </w:r>
          </w:p>
          <w:p w14:paraId="0BD286C1" w14:textId="7EE01677" w:rsidR="00A64AEA" w:rsidRDefault="00A64AEA" w:rsidP="00E045B3">
            <w:pPr>
              <w:rPr>
                <w:sz w:val="18"/>
                <w:szCs w:val="18"/>
              </w:rPr>
            </w:pPr>
            <w:proofErr w:type="spellStart"/>
            <w:r>
              <w:rPr>
                <w:sz w:val="18"/>
                <w:szCs w:val="18"/>
              </w:rPr>
              <w:t>Yr</w:t>
            </w:r>
            <w:proofErr w:type="spellEnd"/>
            <w:r>
              <w:rPr>
                <w:sz w:val="18"/>
                <w:szCs w:val="18"/>
              </w:rPr>
              <w:t xml:space="preserve"> 4 -   9 students 100% at or above National Standards</w:t>
            </w:r>
          </w:p>
          <w:p w14:paraId="3B7E02D5" w14:textId="30E3D1EC" w:rsidR="00A64AEA" w:rsidRDefault="00A64AEA" w:rsidP="002E58CB">
            <w:pPr>
              <w:rPr>
                <w:sz w:val="18"/>
                <w:szCs w:val="18"/>
              </w:rPr>
            </w:pPr>
          </w:p>
        </w:tc>
      </w:tr>
    </w:tbl>
    <w:p w14:paraId="0FA3F75E" w14:textId="04ABD691" w:rsidR="000E123F" w:rsidRDefault="000E123F" w:rsidP="000E123F"/>
    <w:p w14:paraId="2055885F" w14:textId="5DE7EA32" w:rsidR="000E123F" w:rsidRDefault="000E123F" w:rsidP="000E123F"/>
    <w:p w14:paraId="0C5D7956" w14:textId="6F4F1772" w:rsidR="000E123F" w:rsidRDefault="000E123F" w:rsidP="000E123F"/>
    <w:p w14:paraId="79047D07" w14:textId="6E9758AB" w:rsidR="000E123F" w:rsidRDefault="000E123F" w:rsidP="000E123F"/>
    <w:p w14:paraId="40B3A03E" w14:textId="77777777" w:rsidR="00011E8D" w:rsidRDefault="00011E8D" w:rsidP="000E123F"/>
    <w:p w14:paraId="4617414A" w14:textId="77777777" w:rsidR="00011E8D" w:rsidRDefault="00011E8D" w:rsidP="000E123F"/>
    <w:p w14:paraId="1EAC04AF" w14:textId="45BEF338" w:rsidR="000E123F" w:rsidRDefault="004A75F1" w:rsidP="000E123F">
      <w:r>
        <w:rPr>
          <w:rFonts w:eastAsia="Segoe UI"/>
          <w:noProof/>
          <w:sz w:val="16"/>
          <w:szCs w:val="16"/>
          <w:lang w:bidi="ar-SA"/>
        </w:rPr>
        <mc:AlternateContent>
          <mc:Choice Requires="wps">
            <w:drawing>
              <wp:anchor distT="0" distB="0" distL="114300" distR="612140" simplePos="0" relativeHeight="251980800" behindDoc="0" locked="0" layoutInCell="1" allowOverlap="1" wp14:anchorId="4985949E" wp14:editId="27E25786">
                <wp:simplePos x="0" y="0"/>
                <wp:positionH relativeFrom="column">
                  <wp:posOffset>9035415</wp:posOffset>
                </wp:positionH>
                <wp:positionV relativeFrom="paragraph">
                  <wp:posOffset>361315</wp:posOffset>
                </wp:positionV>
                <wp:extent cx="381000" cy="243840"/>
                <wp:effectExtent l="0" t="0" r="0" b="10160"/>
                <wp:wrapNone/>
                <wp:docPr id="80" name="Text Box 80"/>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75FB53" w14:textId="2C87CE8F" w:rsidR="00670C7E" w:rsidRPr="00F90536" w:rsidRDefault="00670C7E" w:rsidP="004A75F1">
                            <w:pPr>
                              <w:rPr>
                                <w:lang w:val="en-AU"/>
                              </w:rPr>
                            </w:pPr>
                            <w:r>
                              <w:rPr>
                                <w:lang w:val="en-AU"/>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5949E" id="Text Box 80" o:spid="_x0000_s1068" type="#_x0000_t202" style="position:absolute;margin-left:711.45pt;margin-top:28.45pt;width:30pt;height:19.2pt;z-index:251980800;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" filled="f" stroked="f">
                <v:textbox>
                  <w:txbxContent>
                    <w:p w14:paraId="2D75FB53" w14:textId="2C87CE8F" w:rsidR="00670C7E" w:rsidRPr="00F90536" w:rsidRDefault="00670C7E" w:rsidP="004A75F1">
                      <w:pPr>
                        <w:rPr>
                          <w:lang w:val="en-AU"/>
                        </w:rPr>
                      </w:pPr>
                      <w:r>
                        <w:rPr>
                          <w:lang w:val="en-AU"/>
                        </w:rPr>
                        <w:t>17</w:t>
                      </w:r>
                    </w:p>
                  </w:txbxContent>
                </v:textbox>
              </v:shape>
            </w:pict>
          </mc:Fallback>
        </mc:AlternateContent>
      </w:r>
    </w:p>
    <w:p w14:paraId="33968B42" w14:textId="30307A04" w:rsidR="00017D1F" w:rsidRDefault="00017D1F" w:rsidP="000E123F"/>
    <w:tbl>
      <w:tblPr>
        <w:tblStyle w:val="TableGrid"/>
        <w:tblW w:w="15012" w:type="dxa"/>
        <w:tblInd w:w="-26" w:type="dxa"/>
        <w:tblLook w:val="04A0" w:firstRow="1" w:lastRow="0" w:firstColumn="1" w:lastColumn="0" w:noHBand="0" w:noVBand="1"/>
      </w:tblPr>
      <w:tblGrid>
        <w:gridCol w:w="7171"/>
        <w:gridCol w:w="7841"/>
      </w:tblGrid>
      <w:tr w:rsidR="000E123F" w:rsidRPr="009D32F8" w14:paraId="619D1904" w14:textId="77777777" w:rsidTr="00804A2B">
        <w:trPr>
          <w:trHeight w:val="216"/>
        </w:trPr>
        <w:tc>
          <w:tcPr>
            <w:tcW w:w="15012" w:type="dxa"/>
            <w:gridSpan w:val="2"/>
            <w:shd w:val="clear" w:color="auto" w:fill="538135" w:themeFill="accent6" w:themeFillShade="BF"/>
          </w:tcPr>
          <w:p w14:paraId="372A020A" w14:textId="77777777" w:rsidR="000E123F" w:rsidRPr="009D32F8" w:rsidRDefault="000E123F" w:rsidP="006A667F">
            <w:pPr>
              <w:spacing w:before="120" w:after="120"/>
              <w:ind w:left="357"/>
              <w:rPr>
                <w:rFonts w:eastAsia="Segoe UI"/>
                <w:sz w:val="18"/>
                <w:szCs w:val="18"/>
                <w:lang w:val="en-NZ"/>
              </w:rPr>
            </w:pPr>
            <w:r w:rsidRPr="009D32F8">
              <w:rPr>
                <w:rFonts w:eastAsia="Segoe UI"/>
                <w:b/>
                <w:sz w:val="18"/>
                <w:szCs w:val="18"/>
                <w:lang w:val="en-NZ"/>
              </w:rPr>
              <w:lastRenderedPageBreak/>
              <w:t xml:space="preserve">Outcome 4 </w:t>
            </w:r>
            <w:r w:rsidRPr="00230061">
              <w:rPr>
                <w:rFonts w:eastAsia="Segoe UI"/>
                <w:b/>
                <w:sz w:val="18"/>
                <w:szCs w:val="18"/>
                <w:lang w:val="en-NZ"/>
              </w:rPr>
              <w:t xml:space="preserve">Raising the Achievement at Level 3 and/or UE (retention and engagement) </w:t>
            </w:r>
          </w:p>
        </w:tc>
      </w:tr>
      <w:tr w:rsidR="000E123F" w:rsidRPr="009D32F8" w14:paraId="24DD19B8" w14:textId="77777777" w:rsidTr="00804A2B">
        <w:trPr>
          <w:trHeight w:val="216"/>
        </w:trPr>
        <w:tc>
          <w:tcPr>
            <w:tcW w:w="7171" w:type="dxa"/>
            <w:shd w:val="clear" w:color="auto" w:fill="C5E0B3" w:themeFill="accent6" w:themeFillTint="66"/>
          </w:tcPr>
          <w:p w14:paraId="33A30C35" w14:textId="77777777" w:rsidR="00F20B73" w:rsidRDefault="00F20B73" w:rsidP="006A667F">
            <w:pPr>
              <w:rPr>
                <w:b/>
                <w:sz w:val="18"/>
                <w:szCs w:val="18"/>
                <w:lang w:val="en-NZ"/>
              </w:rPr>
            </w:pPr>
          </w:p>
          <w:p w14:paraId="62D5910F" w14:textId="217C2C17" w:rsidR="000E123F" w:rsidRDefault="000E123F" w:rsidP="006A667F">
            <w:pPr>
              <w:rPr>
                <w:b/>
                <w:sz w:val="18"/>
                <w:szCs w:val="18"/>
                <w:lang w:val="en-NZ"/>
              </w:rPr>
            </w:pPr>
            <w:r>
              <w:rPr>
                <w:b/>
                <w:sz w:val="18"/>
                <w:szCs w:val="18"/>
                <w:lang w:val="en-NZ"/>
              </w:rPr>
              <w:t>Current Status: At the end of 201</w:t>
            </w:r>
            <w:r w:rsidR="00F20B73">
              <w:rPr>
                <w:b/>
                <w:sz w:val="18"/>
                <w:szCs w:val="18"/>
                <w:lang w:val="en-NZ"/>
              </w:rPr>
              <w:t>7</w:t>
            </w:r>
          </w:p>
          <w:p w14:paraId="33B4328B" w14:textId="0AB35C64" w:rsidR="00693DA4" w:rsidRDefault="000E123F" w:rsidP="006A667F">
            <w:pPr>
              <w:spacing w:line="240" w:lineRule="exact"/>
              <w:rPr>
                <w:rFonts w:eastAsia="Segoe UI"/>
                <w:sz w:val="18"/>
                <w:szCs w:val="18"/>
                <w:lang w:val="en-NZ"/>
              </w:rPr>
            </w:pPr>
            <w:r w:rsidRPr="009D32F8">
              <w:rPr>
                <w:rFonts w:eastAsia="Segoe UI"/>
                <w:sz w:val="18"/>
                <w:szCs w:val="18"/>
                <w:lang w:val="en-NZ"/>
              </w:rPr>
              <w:t xml:space="preserve">Overall, </w:t>
            </w:r>
            <w:r w:rsidR="00693DA4">
              <w:rPr>
                <w:rFonts w:eastAsia="Segoe UI"/>
                <w:sz w:val="18"/>
                <w:szCs w:val="18"/>
                <w:lang w:val="en-NZ"/>
              </w:rPr>
              <w:t>100</w:t>
            </w:r>
            <w:r w:rsidRPr="009D32F8">
              <w:rPr>
                <w:rFonts w:eastAsia="Segoe UI"/>
                <w:sz w:val="18"/>
                <w:szCs w:val="18"/>
                <w:lang w:val="en-NZ"/>
              </w:rPr>
              <w:t>% of students achieve</w:t>
            </w:r>
            <w:r w:rsidR="004D47FB">
              <w:rPr>
                <w:rFonts w:eastAsia="Segoe UI"/>
                <w:sz w:val="18"/>
                <w:szCs w:val="18"/>
                <w:lang w:val="en-NZ"/>
              </w:rPr>
              <w:t>d</w:t>
            </w:r>
            <w:r w:rsidRPr="009D32F8">
              <w:rPr>
                <w:rFonts w:eastAsia="Segoe UI"/>
                <w:sz w:val="18"/>
                <w:szCs w:val="18"/>
                <w:lang w:val="en-NZ"/>
              </w:rPr>
              <w:t xml:space="preserve"> NCEA Level 3 </w:t>
            </w:r>
            <w:r w:rsidR="004D47FB">
              <w:rPr>
                <w:rFonts w:eastAsia="Segoe UI"/>
                <w:sz w:val="18"/>
                <w:szCs w:val="18"/>
                <w:lang w:val="en-NZ"/>
              </w:rPr>
              <w:t xml:space="preserve">at </w:t>
            </w:r>
            <w:proofErr w:type="spellStart"/>
            <w:r w:rsidR="004D47FB">
              <w:rPr>
                <w:rFonts w:eastAsia="Segoe UI"/>
                <w:sz w:val="18"/>
                <w:szCs w:val="18"/>
                <w:lang w:val="en-NZ"/>
              </w:rPr>
              <w:t>Yr</w:t>
            </w:r>
            <w:proofErr w:type="spellEnd"/>
            <w:r w:rsidR="004D47FB">
              <w:rPr>
                <w:rFonts w:eastAsia="Segoe UI"/>
                <w:sz w:val="18"/>
                <w:szCs w:val="18"/>
                <w:lang w:val="en-NZ"/>
              </w:rPr>
              <w:t xml:space="preserve"> 13</w:t>
            </w:r>
            <w:r w:rsidRPr="009D32F8">
              <w:rPr>
                <w:rFonts w:eastAsia="Segoe UI"/>
                <w:sz w:val="18"/>
                <w:szCs w:val="18"/>
                <w:lang w:val="en-NZ"/>
              </w:rPr>
              <w:t xml:space="preserve">. </w:t>
            </w:r>
          </w:p>
          <w:p w14:paraId="362AC7CA" w14:textId="085AA585" w:rsidR="000E123F" w:rsidRPr="009D32F8" w:rsidRDefault="000E123F" w:rsidP="006A667F">
            <w:pPr>
              <w:spacing w:line="240" w:lineRule="exact"/>
              <w:rPr>
                <w:rFonts w:eastAsia="Segoe UI"/>
                <w:sz w:val="18"/>
                <w:szCs w:val="18"/>
                <w:lang w:val="en-NZ"/>
              </w:rPr>
            </w:pPr>
            <w:r w:rsidRPr="009D32F8">
              <w:rPr>
                <w:rFonts w:eastAsia="Segoe UI"/>
                <w:sz w:val="18"/>
                <w:szCs w:val="18"/>
                <w:lang w:val="en-NZ"/>
              </w:rPr>
              <w:t xml:space="preserve">This means that </w:t>
            </w:r>
            <w:r w:rsidR="00693DA4">
              <w:rPr>
                <w:rFonts w:eastAsia="Segoe UI"/>
                <w:sz w:val="18"/>
                <w:szCs w:val="18"/>
                <w:lang w:val="en-NZ"/>
              </w:rPr>
              <w:t>0</w:t>
            </w:r>
            <w:r w:rsidRPr="009D32F8">
              <w:rPr>
                <w:rFonts w:eastAsia="Segoe UI"/>
                <w:sz w:val="18"/>
                <w:szCs w:val="18"/>
                <w:lang w:val="en-NZ"/>
              </w:rPr>
              <w:t>% do not achieve Level 3.</w:t>
            </w:r>
          </w:p>
          <w:p w14:paraId="223F53F8" w14:textId="62EB52CC" w:rsidR="000E123F" w:rsidRDefault="00CE40C5" w:rsidP="006A667F">
            <w:pPr>
              <w:rPr>
                <w:rFonts w:eastAsia="Segoe UI"/>
                <w:sz w:val="18"/>
                <w:szCs w:val="18"/>
                <w:lang w:val="en-NZ"/>
              </w:rPr>
            </w:pPr>
            <w:r>
              <w:rPr>
                <w:rFonts w:eastAsia="Segoe UI"/>
                <w:sz w:val="18"/>
                <w:szCs w:val="18"/>
                <w:lang w:val="en-NZ"/>
              </w:rPr>
              <w:t>100</w:t>
            </w:r>
            <w:r w:rsidR="000E123F" w:rsidRPr="009D32F8">
              <w:rPr>
                <w:rFonts w:eastAsia="Segoe UI"/>
                <w:sz w:val="18"/>
                <w:szCs w:val="18"/>
                <w:lang w:val="en-NZ"/>
              </w:rPr>
              <w:t>% of 18 year olds gain Level 2 or equivalent.</w:t>
            </w:r>
            <w:r w:rsidR="00F20B73">
              <w:rPr>
                <w:rFonts w:eastAsia="Segoe UI"/>
                <w:sz w:val="18"/>
                <w:szCs w:val="18"/>
                <w:lang w:val="en-NZ"/>
              </w:rPr>
              <w:t xml:space="preserve"> </w:t>
            </w:r>
          </w:p>
          <w:p w14:paraId="26E1A5C9" w14:textId="2CA01DCD" w:rsidR="00997985" w:rsidRPr="009D32F8" w:rsidRDefault="00CE40C5" w:rsidP="006A667F">
            <w:pPr>
              <w:rPr>
                <w:b/>
                <w:sz w:val="18"/>
                <w:szCs w:val="18"/>
                <w:lang w:val="en-NZ"/>
              </w:rPr>
            </w:pPr>
            <w:r>
              <w:rPr>
                <w:rFonts w:eastAsia="Segoe UI"/>
                <w:sz w:val="18"/>
                <w:szCs w:val="18"/>
                <w:lang w:val="en-NZ"/>
              </w:rPr>
              <w:t>60</w:t>
            </w:r>
            <w:r w:rsidR="00997985">
              <w:rPr>
                <w:rFonts w:eastAsia="Segoe UI"/>
                <w:sz w:val="18"/>
                <w:szCs w:val="18"/>
                <w:lang w:val="en-NZ"/>
              </w:rPr>
              <w:t>% Gain</w:t>
            </w:r>
            <w:r w:rsidR="0063318D">
              <w:rPr>
                <w:rFonts w:eastAsia="Segoe UI"/>
                <w:sz w:val="18"/>
                <w:szCs w:val="18"/>
                <w:lang w:val="en-NZ"/>
              </w:rPr>
              <w:t>ed</w:t>
            </w:r>
            <w:r w:rsidR="00997985">
              <w:rPr>
                <w:rFonts w:eastAsia="Segoe UI"/>
                <w:sz w:val="18"/>
                <w:szCs w:val="18"/>
                <w:lang w:val="en-NZ"/>
              </w:rPr>
              <w:t xml:space="preserve"> UE</w:t>
            </w:r>
            <w:r w:rsidR="00AB4F5F">
              <w:rPr>
                <w:rFonts w:eastAsia="Segoe UI"/>
                <w:sz w:val="18"/>
                <w:szCs w:val="18"/>
                <w:lang w:val="en-NZ"/>
              </w:rPr>
              <w:t>.</w:t>
            </w:r>
          </w:p>
          <w:p w14:paraId="728524C9" w14:textId="77777777" w:rsidR="000E123F" w:rsidRPr="009D32F8" w:rsidRDefault="000E123F" w:rsidP="006A667F">
            <w:pPr>
              <w:rPr>
                <w:b/>
                <w:sz w:val="18"/>
                <w:szCs w:val="18"/>
                <w:lang w:val="en-NZ"/>
              </w:rPr>
            </w:pPr>
          </w:p>
        </w:tc>
        <w:tc>
          <w:tcPr>
            <w:tcW w:w="7841" w:type="dxa"/>
            <w:shd w:val="clear" w:color="auto" w:fill="C5E0B3" w:themeFill="accent6" w:themeFillTint="66"/>
          </w:tcPr>
          <w:p w14:paraId="11181DCE" w14:textId="77777777" w:rsidR="00F20B73" w:rsidRDefault="00F20B73" w:rsidP="006A667F">
            <w:pPr>
              <w:rPr>
                <w:b/>
                <w:sz w:val="18"/>
                <w:szCs w:val="18"/>
                <w:lang w:val="en-NZ"/>
              </w:rPr>
            </w:pPr>
          </w:p>
          <w:p w14:paraId="78E12F19" w14:textId="4F74AC46" w:rsidR="000E123F" w:rsidRDefault="000E123F" w:rsidP="006A667F">
            <w:pPr>
              <w:rPr>
                <w:b/>
                <w:sz w:val="18"/>
                <w:szCs w:val="18"/>
                <w:lang w:val="en-NZ"/>
              </w:rPr>
            </w:pPr>
            <w:r>
              <w:rPr>
                <w:b/>
                <w:sz w:val="18"/>
                <w:szCs w:val="18"/>
                <w:lang w:val="en-NZ"/>
              </w:rPr>
              <w:t>201</w:t>
            </w:r>
            <w:r w:rsidR="00F20B73">
              <w:rPr>
                <w:b/>
                <w:sz w:val="18"/>
                <w:szCs w:val="18"/>
                <w:lang w:val="en-NZ"/>
              </w:rPr>
              <w:t>8</w:t>
            </w:r>
            <w:r>
              <w:rPr>
                <w:b/>
                <w:sz w:val="18"/>
                <w:szCs w:val="18"/>
                <w:lang w:val="en-NZ"/>
              </w:rPr>
              <w:t xml:space="preserve"> Goal (s)</w:t>
            </w:r>
          </w:p>
          <w:p w14:paraId="71D8CA7D" w14:textId="55FEB138" w:rsidR="000E123F" w:rsidRPr="009D32F8" w:rsidRDefault="000E123F" w:rsidP="006A667F">
            <w:pPr>
              <w:rPr>
                <w:b/>
                <w:sz w:val="18"/>
                <w:szCs w:val="18"/>
                <w:lang w:val="en-NZ"/>
              </w:rPr>
            </w:pPr>
            <w:r w:rsidRPr="009D32F8">
              <w:rPr>
                <w:rFonts w:eastAsia="Segoe UI"/>
                <w:sz w:val="18"/>
                <w:szCs w:val="18"/>
                <w:lang w:val="en-NZ"/>
              </w:rPr>
              <w:t>Lift our NCEA Level 3/UE</w:t>
            </w:r>
            <w:r w:rsidR="00997985">
              <w:rPr>
                <w:rFonts w:eastAsia="Segoe UI"/>
                <w:sz w:val="18"/>
                <w:szCs w:val="18"/>
                <w:lang w:val="en-NZ"/>
              </w:rPr>
              <w:t xml:space="preserve"> and</w:t>
            </w:r>
            <w:r w:rsidRPr="009D32F8">
              <w:rPr>
                <w:rFonts w:eastAsia="Segoe UI"/>
                <w:sz w:val="18"/>
                <w:szCs w:val="18"/>
                <w:lang w:val="en-NZ"/>
              </w:rPr>
              <w:t xml:space="preserve"> outcomes to 50% of students achieving.</w:t>
            </w:r>
          </w:p>
        </w:tc>
      </w:tr>
      <w:tr w:rsidR="000E123F" w:rsidRPr="009D32F8" w14:paraId="54CE9703" w14:textId="77777777" w:rsidTr="00804A2B">
        <w:trPr>
          <w:trHeight w:val="691"/>
        </w:trPr>
        <w:tc>
          <w:tcPr>
            <w:tcW w:w="7171" w:type="dxa"/>
            <w:shd w:val="clear" w:color="auto" w:fill="538135" w:themeFill="accent6" w:themeFillShade="BF"/>
          </w:tcPr>
          <w:p w14:paraId="51306882" w14:textId="77777777" w:rsidR="000E123F" w:rsidRPr="009D32F8" w:rsidRDefault="000E123F" w:rsidP="006A667F">
            <w:pPr>
              <w:rPr>
                <w:b/>
                <w:sz w:val="18"/>
                <w:szCs w:val="18"/>
                <w:lang w:val="en-NZ"/>
              </w:rPr>
            </w:pPr>
            <w:r w:rsidRPr="009D32F8">
              <w:rPr>
                <w:b/>
                <w:sz w:val="18"/>
                <w:szCs w:val="18"/>
                <w:lang w:val="en-NZ"/>
              </w:rPr>
              <w:t>Actions to meet the outcome</w:t>
            </w:r>
          </w:p>
        </w:tc>
        <w:tc>
          <w:tcPr>
            <w:tcW w:w="7841" w:type="dxa"/>
            <w:shd w:val="clear" w:color="auto" w:fill="538135" w:themeFill="accent6" w:themeFillShade="BF"/>
          </w:tcPr>
          <w:p w14:paraId="492613B3" w14:textId="4689439D" w:rsidR="000E123F" w:rsidRPr="009D32F8" w:rsidRDefault="000E123F" w:rsidP="006A667F">
            <w:pPr>
              <w:rPr>
                <w:b/>
                <w:sz w:val="18"/>
                <w:szCs w:val="18"/>
                <w:lang w:val="en-NZ"/>
              </w:rPr>
            </w:pPr>
            <w:r w:rsidRPr="009D32F8">
              <w:rPr>
                <w:b/>
                <w:sz w:val="18"/>
                <w:szCs w:val="18"/>
                <w:lang w:val="en-NZ"/>
              </w:rPr>
              <w:t>What we will see happening differently</w:t>
            </w:r>
          </w:p>
        </w:tc>
      </w:tr>
      <w:tr w:rsidR="000E123F" w:rsidRPr="009D32F8" w14:paraId="25218076" w14:textId="77777777" w:rsidTr="0089057E">
        <w:trPr>
          <w:trHeight w:val="2186"/>
        </w:trPr>
        <w:tc>
          <w:tcPr>
            <w:tcW w:w="7171" w:type="dxa"/>
          </w:tcPr>
          <w:p w14:paraId="148437E4" w14:textId="77777777" w:rsidR="000E123F" w:rsidRPr="009C3CF3" w:rsidRDefault="000E123F"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9C3CF3">
              <w:rPr>
                <w:rFonts w:ascii="Times New Roman" w:hAnsi="Times New Roman"/>
                <w:bCs/>
                <w:sz w:val="18"/>
                <w:szCs w:val="18"/>
              </w:rPr>
              <w:t xml:space="preserve">Collaboration between teachers throughout the </w:t>
            </w:r>
            <w:proofErr w:type="spellStart"/>
            <w:r w:rsidRPr="009C3CF3">
              <w:rPr>
                <w:rFonts w:ascii="Times New Roman" w:hAnsi="Times New Roman"/>
                <w:bCs/>
                <w:sz w:val="18"/>
                <w:szCs w:val="18"/>
              </w:rPr>
              <w:t>CoL</w:t>
            </w:r>
            <w:proofErr w:type="spellEnd"/>
          </w:p>
          <w:p w14:paraId="2F60EB96" w14:textId="77777777" w:rsidR="000E123F" w:rsidRPr="009C3CF3" w:rsidRDefault="000E123F"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5C0663">
              <w:rPr>
                <w:rFonts w:ascii="Times New Roman" w:hAnsi="Times New Roman"/>
                <w:sz w:val="18"/>
                <w:szCs w:val="18"/>
              </w:rPr>
              <w:t>Developing and refining of e</w:t>
            </w:r>
            <w:r w:rsidRPr="009C3CF3">
              <w:rPr>
                <w:rFonts w:ascii="Times New Roman" w:hAnsi="Times New Roman"/>
                <w:sz w:val="18"/>
                <w:szCs w:val="18"/>
              </w:rPr>
              <w:t xml:space="preserve">ffective mentoring </w:t>
            </w:r>
            <w:r w:rsidRPr="005C0663">
              <w:rPr>
                <w:rFonts w:ascii="Times New Roman" w:hAnsi="Times New Roman"/>
                <w:sz w:val="18"/>
                <w:szCs w:val="18"/>
              </w:rPr>
              <w:t>programme for</w:t>
            </w:r>
            <w:r w:rsidRPr="009C3CF3">
              <w:rPr>
                <w:rFonts w:ascii="Times New Roman" w:hAnsi="Times New Roman"/>
                <w:sz w:val="18"/>
                <w:szCs w:val="18"/>
              </w:rPr>
              <w:t xml:space="preserve"> students</w:t>
            </w:r>
            <w:r>
              <w:rPr>
                <w:rFonts w:ascii="Times New Roman" w:hAnsi="Times New Roman"/>
                <w:sz w:val="18"/>
                <w:szCs w:val="18"/>
              </w:rPr>
              <w:t>; inclusion of parents/whanau</w:t>
            </w:r>
          </w:p>
          <w:p w14:paraId="343AB774" w14:textId="77777777" w:rsidR="000E123F" w:rsidRPr="009C3CF3" w:rsidRDefault="000E123F"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9C3CF3">
              <w:rPr>
                <w:rFonts w:ascii="Times New Roman" w:hAnsi="Times New Roman"/>
                <w:sz w:val="18"/>
                <w:szCs w:val="18"/>
              </w:rPr>
              <w:t>Across school moderation</w:t>
            </w:r>
          </w:p>
          <w:p w14:paraId="4B9CAE70" w14:textId="77777777" w:rsidR="000E123F" w:rsidRPr="009C3CF3" w:rsidRDefault="000E123F"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9C3CF3">
              <w:rPr>
                <w:rFonts w:ascii="Times New Roman" w:hAnsi="Times New Roman"/>
                <w:bCs/>
                <w:sz w:val="18"/>
                <w:szCs w:val="18"/>
              </w:rPr>
              <w:t>Exploring secondary-tertiary pathways</w:t>
            </w:r>
          </w:p>
          <w:p w14:paraId="54DCDB99" w14:textId="77777777" w:rsidR="000E123F" w:rsidRPr="009C3CF3" w:rsidRDefault="000E123F"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9C3CF3">
              <w:rPr>
                <w:rFonts w:ascii="Times New Roman" w:hAnsi="Times New Roman"/>
                <w:bCs/>
                <w:sz w:val="18"/>
                <w:szCs w:val="18"/>
              </w:rPr>
              <w:t>Online collaboration of secondary subjects</w:t>
            </w:r>
            <w:r>
              <w:rPr>
                <w:rFonts w:ascii="Times New Roman" w:hAnsi="Times New Roman"/>
                <w:bCs/>
                <w:sz w:val="18"/>
                <w:szCs w:val="18"/>
              </w:rPr>
              <w:t xml:space="preserve"> across </w:t>
            </w:r>
            <w:proofErr w:type="spellStart"/>
            <w:r>
              <w:rPr>
                <w:rFonts w:ascii="Times New Roman" w:hAnsi="Times New Roman"/>
                <w:bCs/>
                <w:sz w:val="18"/>
                <w:szCs w:val="18"/>
              </w:rPr>
              <w:t>CoL</w:t>
            </w:r>
            <w:proofErr w:type="spellEnd"/>
          </w:p>
          <w:p w14:paraId="37E15F6A" w14:textId="77777777" w:rsidR="000E123F" w:rsidRPr="009C3CF3" w:rsidRDefault="000E123F"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9C3CF3">
              <w:rPr>
                <w:rFonts w:ascii="Times New Roman" w:hAnsi="Times New Roman"/>
                <w:bCs/>
                <w:sz w:val="18"/>
                <w:szCs w:val="18"/>
              </w:rPr>
              <w:t>Improving outcomes for the Year 9-10 cohort to raise their achievement, goal setting and pathway direction</w:t>
            </w:r>
            <w:r>
              <w:rPr>
                <w:rFonts w:ascii="Times New Roman" w:hAnsi="Times New Roman"/>
                <w:bCs/>
                <w:sz w:val="18"/>
                <w:szCs w:val="18"/>
              </w:rPr>
              <w:t xml:space="preserve"> to improve retention, engagement and outcomes of Years 12 and 13</w:t>
            </w:r>
          </w:p>
          <w:p w14:paraId="5C162F63" w14:textId="77777777" w:rsidR="000E123F" w:rsidRPr="00C846D9" w:rsidRDefault="000E123F"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C846D9">
              <w:rPr>
                <w:rFonts w:ascii="Times New Roman" w:hAnsi="Times New Roman"/>
                <w:sz w:val="18"/>
                <w:szCs w:val="18"/>
              </w:rPr>
              <w:t>Exploring secondary-tertiary initiatives for Year 12-13 students</w:t>
            </w:r>
          </w:p>
          <w:p w14:paraId="5A24C68D" w14:textId="77777777" w:rsidR="000E123F" w:rsidRPr="009C3CF3" w:rsidRDefault="000E123F" w:rsidP="006A667F">
            <w:pPr>
              <w:rPr>
                <w:sz w:val="18"/>
                <w:szCs w:val="18"/>
              </w:rPr>
            </w:pPr>
          </w:p>
        </w:tc>
        <w:tc>
          <w:tcPr>
            <w:tcW w:w="7841" w:type="dxa"/>
          </w:tcPr>
          <w:p w14:paraId="4FE1E40A" w14:textId="77777777" w:rsidR="000E123F" w:rsidRPr="009C3CF3" w:rsidRDefault="000E123F"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9C3CF3">
              <w:rPr>
                <w:rFonts w:ascii="Times New Roman" w:hAnsi="Times New Roman"/>
                <w:sz w:val="18"/>
                <w:szCs w:val="18"/>
              </w:rPr>
              <w:t>Effective support for Youth Guarantee opportunities</w:t>
            </w:r>
          </w:p>
          <w:p w14:paraId="27F64527" w14:textId="77777777" w:rsidR="000E123F" w:rsidRPr="009C3CF3" w:rsidRDefault="000E123F"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9C3CF3">
              <w:rPr>
                <w:rFonts w:ascii="Times New Roman" w:hAnsi="Times New Roman"/>
                <w:sz w:val="18"/>
                <w:szCs w:val="18"/>
              </w:rPr>
              <w:t>Enhanced school based systems for vocational pathways</w:t>
            </w:r>
          </w:p>
          <w:p w14:paraId="2DC7A3C3" w14:textId="77777777" w:rsidR="000E123F" w:rsidRPr="009C3CF3" w:rsidRDefault="000E123F"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9C3CF3">
              <w:rPr>
                <w:rFonts w:ascii="Times New Roman" w:hAnsi="Times New Roman"/>
                <w:sz w:val="18"/>
                <w:szCs w:val="18"/>
              </w:rPr>
              <w:t xml:space="preserve">Use of </w:t>
            </w:r>
            <w:proofErr w:type="spellStart"/>
            <w:r>
              <w:rPr>
                <w:rFonts w:ascii="Times New Roman" w:hAnsi="Times New Roman"/>
                <w:sz w:val="18"/>
                <w:szCs w:val="18"/>
              </w:rPr>
              <w:t>CoL</w:t>
            </w:r>
            <w:proofErr w:type="spellEnd"/>
            <w:r w:rsidRPr="009C3CF3">
              <w:rPr>
                <w:rFonts w:ascii="Times New Roman" w:hAnsi="Times New Roman"/>
                <w:sz w:val="18"/>
                <w:szCs w:val="18"/>
              </w:rPr>
              <w:t xml:space="preserve"> expertise for the development of curriculum coverage</w:t>
            </w:r>
          </w:p>
          <w:p w14:paraId="5EE24B53" w14:textId="77777777" w:rsidR="000E123F" w:rsidRDefault="000E123F"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9C3CF3">
              <w:rPr>
                <w:rFonts w:ascii="Times New Roman" w:hAnsi="Times New Roman"/>
                <w:sz w:val="18"/>
                <w:szCs w:val="18"/>
              </w:rPr>
              <w:t>Differentiation</w:t>
            </w:r>
            <w:r>
              <w:rPr>
                <w:rFonts w:ascii="Times New Roman" w:hAnsi="Times New Roman"/>
                <w:sz w:val="18"/>
                <w:szCs w:val="18"/>
              </w:rPr>
              <w:t xml:space="preserve"> of curriculum options for Years 12 and 13</w:t>
            </w:r>
          </w:p>
          <w:p w14:paraId="2A70A70A" w14:textId="77777777" w:rsidR="000E123F" w:rsidRPr="009C3CF3" w:rsidRDefault="000E123F"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Pr>
                <w:rFonts w:ascii="Times New Roman" w:hAnsi="Times New Roman"/>
                <w:sz w:val="18"/>
                <w:szCs w:val="18"/>
              </w:rPr>
              <w:t>Targeted m</w:t>
            </w:r>
            <w:r w:rsidRPr="009C3CF3">
              <w:rPr>
                <w:rFonts w:ascii="Times New Roman" w:hAnsi="Times New Roman"/>
                <w:sz w:val="18"/>
                <w:szCs w:val="18"/>
              </w:rPr>
              <w:t>entor/career/guidance programme</w:t>
            </w:r>
            <w:r>
              <w:rPr>
                <w:rFonts w:ascii="Times New Roman" w:hAnsi="Times New Roman"/>
                <w:sz w:val="18"/>
                <w:szCs w:val="18"/>
              </w:rPr>
              <w:t>s available to students</w:t>
            </w:r>
          </w:p>
          <w:p w14:paraId="3EC4F616" w14:textId="77777777" w:rsidR="000E123F" w:rsidRPr="009C3CF3" w:rsidRDefault="000E123F"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9C3CF3">
              <w:rPr>
                <w:rFonts w:ascii="Times New Roman" w:hAnsi="Times New Roman"/>
                <w:sz w:val="18"/>
                <w:szCs w:val="18"/>
              </w:rPr>
              <w:t xml:space="preserve">Combined </w:t>
            </w:r>
            <w:proofErr w:type="spellStart"/>
            <w:r w:rsidRPr="009C3CF3">
              <w:rPr>
                <w:rFonts w:ascii="Times New Roman" w:hAnsi="Times New Roman"/>
                <w:sz w:val="18"/>
                <w:szCs w:val="18"/>
              </w:rPr>
              <w:t>CoL</w:t>
            </w:r>
            <w:proofErr w:type="spellEnd"/>
            <w:r w:rsidRPr="009C3CF3">
              <w:rPr>
                <w:rFonts w:ascii="Times New Roman" w:hAnsi="Times New Roman"/>
                <w:sz w:val="18"/>
                <w:szCs w:val="18"/>
              </w:rPr>
              <w:t xml:space="preserve"> visits for students to tertiary providers </w:t>
            </w:r>
          </w:p>
        </w:tc>
      </w:tr>
    </w:tbl>
    <w:p w14:paraId="7244E6CF" w14:textId="77777777" w:rsidR="0089057E" w:rsidRDefault="0089057E" w:rsidP="0089057E">
      <w:pPr>
        <w:ind w:left="426" w:hanging="425"/>
        <w:rPr>
          <w:szCs w:val="24"/>
        </w:rPr>
      </w:pPr>
    </w:p>
    <w:p w14:paraId="58577F05" w14:textId="77777777" w:rsidR="0089057E" w:rsidRDefault="0089057E" w:rsidP="0089057E">
      <w:pPr>
        <w:ind w:left="426" w:hanging="425"/>
        <w:rPr>
          <w:szCs w:val="24"/>
        </w:rPr>
      </w:pPr>
    </w:p>
    <w:p w14:paraId="5741FAE6" w14:textId="77777777" w:rsidR="00EA330A" w:rsidRDefault="0089057E" w:rsidP="0089057E">
      <w:pPr>
        <w:ind w:left="426" w:hanging="425"/>
        <w:rPr>
          <w:szCs w:val="24"/>
        </w:rPr>
      </w:pPr>
      <w:r w:rsidRPr="003F67AD">
        <w:rPr>
          <w:szCs w:val="24"/>
        </w:rPr>
        <w:t>Results:</w:t>
      </w:r>
    </w:p>
    <w:p w14:paraId="2A0766D9" w14:textId="19433F1F" w:rsidR="0089057E" w:rsidRPr="003F67AD" w:rsidRDefault="0089057E" w:rsidP="0089057E">
      <w:pPr>
        <w:ind w:left="426" w:hanging="425"/>
        <w:rPr>
          <w:szCs w:val="24"/>
        </w:rPr>
      </w:pPr>
      <w:r w:rsidRPr="003F67AD">
        <w:rPr>
          <w:szCs w:val="24"/>
        </w:rPr>
        <w:tab/>
      </w:r>
    </w:p>
    <w:tbl>
      <w:tblPr>
        <w:tblStyle w:val="TableGrid"/>
        <w:tblW w:w="6663" w:type="dxa"/>
        <w:tblInd w:w="102" w:type="dxa"/>
        <w:tblLook w:val="04A0" w:firstRow="1" w:lastRow="0" w:firstColumn="1" w:lastColumn="0" w:noHBand="0" w:noVBand="1"/>
      </w:tblPr>
      <w:tblGrid>
        <w:gridCol w:w="6663"/>
      </w:tblGrid>
      <w:tr w:rsidR="0089057E" w14:paraId="2AFA6A49" w14:textId="77777777" w:rsidTr="002E58CB">
        <w:trPr>
          <w:trHeight w:val="495"/>
        </w:trPr>
        <w:tc>
          <w:tcPr>
            <w:tcW w:w="6663" w:type="dxa"/>
          </w:tcPr>
          <w:p w14:paraId="79016BEB" w14:textId="77777777" w:rsidR="0089057E" w:rsidRDefault="0089057E" w:rsidP="002E58CB">
            <w:pPr>
              <w:rPr>
                <w:sz w:val="18"/>
                <w:szCs w:val="18"/>
              </w:rPr>
            </w:pPr>
          </w:p>
          <w:p w14:paraId="2FB0CB58" w14:textId="77777777" w:rsidR="0089057E" w:rsidRDefault="0089057E" w:rsidP="0089057E">
            <w:pPr>
              <w:rPr>
                <w:sz w:val="18"/>
                <w:szCs w:val="18"/>
              </w:rPr>
            </w:pPr>
            <w:r>
              <w:rPr>
                <w:sz w:val="18"/>
                <w:szCs w:val="18"/>
              </w:rPr>
              <w:t xml:space="preserve">5 Students were in </w:t>
            </w:r>
            <w:proofErr w:type="spellStart"/>
            <w:r>
              <w:rPr>
                <w:sz w:val="18"/>
                <w:szCs w:val="18"/>
              </w:rPr>
              <w:t>Yr</w:t>
            </w:r>
            <w:proofErr w:type="spellEnd"/>
            <w:r>
              <w:rPr>
                <w:sz w:val="18"/>
                <w:szCs w:val="18"/>
              </w:rPr>
              <w:t xml:space="preserve"> 13 this year (2017).  All were aiming for Level 3 and 3 for UE.</w:t>
            </w:r>
          </w:p>
          <w:p w14:paraId="38D4812E" w14:textId="77777777" w:rsidR="00745DDA" w:rsidRDefault="00745DDA" w:rsidP="0089057E">
            <w:pPr>
              <w:rPr>
                <w:sz w:val="18"/>
                <w:szCs w:val="18"/>
              </w:rPr>
            </w:pPr>
          </w:p>
          <w:p w14:paraId="4B6C8598" w14:textId="3B92C6CE" w:rsidR="00745DDA" w:rsidRDefault="00745DDA" w:rsidP="0089057E">
            <w:pPr>
              <w:rPr>
                <w:sz w:val="18"/>
                <w:szCs w:val="18"/>
              </w:rPr>
            </w:pPr>
            <w:r>
              <w:rPr>
                <w:sz w:val="18"/>
                <w:szCs w:val="18"/>
              </w:rPr>
              <w:t>We achieved this.</w:t>
            </w:r>
            <w:r w:rsidR="00133633">
              <w:rPr>
                <w:sz w:val="18"/>
                <w:szCs w:val="18"/>
              </w:rPr>
              <w:t xml:space="preserve">  100% gained NCEA Level 3 at </w:t>
            </w:r>
            <w:proofErr w:type="spellStart"/>
            <w:r w:rsidR="00133633">
              <w:rPr>
                <w:sz w:val="18"/>
                <w:szCs w:val="18"/>
              </w:rPr>
              <w:t>Yr</w:t>
            </w:r>
            <w:proofErr w:type="spellEnd"/>
            <w:r w:rsidR="00133633">
              <w:rPr>
                <w:sz w:val="18"/>
                <w:szCs w:val="18"/>
              </w:rPr>
              <w:t xml:space="preserve"> 13.</w:t>
            </w:r>
          </w:p>
          <w:p w14:paraId="5BCEE37F" w14:textId="19FBF724" w:rsidR="0089057E" w:rsidRDefault="0089057E" w:rsidP="0089057E">
            <w:pPr>
              <w:rPr>
                <w:sz w:val="18"/>
                <w:szCs w:val="18"/>
              </w:rPr>
            </w:pPr>
          </w:p>
        </w:tc>
      </w:tr>
    </w:tbl>
    <w:p w14:paraId="06830631" w14:textId="76459014" w:rsidR="002177AD" w:rsidRDefault="002177AD" w:rsidP="00017D1F">
      <w:pPr>
        <w:ind w:left="284"/>
        <w:rPr>
          <w:rFonts w:ascii="Arial" w:hAnsi="Arial"/>
          <w:b/>
          <w:color w:val="000000"/>
          <w:sz w:val="28"/>
          <w:szCs w:val="28"/>
        </w:rPr>
      </w:pPr>
    </w:p>
    <w:p w14:paraId="6F9B2FC7" w14:textId="7F53304C" w:rsidR="000E123F" w:rsidRDefault="000E123F" w:rsidP="002177AD">
      <w:pPr>
        <w:rPr>
          <w:rFonts w:ascii="Arial" w:hAnsi="Arial"/>
          <w:b/>
          <w:color w:val="000000"/>
          <w:sz w:val="28"/>
          <w:szCs w:val="28"/>
        </w:rPr>
      </w:pPr>
    </w:p>
    <w:p w14:paraId="66E72523" w14:textId="02BEFF85" w:rsidR="000E123F" w:rsidRDefault="0089057E" w:rsidP="002177AD">
      <w:pPr>
        <w:rPr>
          <w:rFonts w:ascii="Arial" w:hAnsi="Arial"/>
          <w:b/>
          <w:color w:val="000000"/>
          <w:sz w:val="28"/>
          <w:szCs w:val="28"/>
        </w:rPr>
      </w:pPr>
      <w:r>
        <w:rPr>
          <w:noProof/>
          <w:lang w:bidi="ar-SA"/>
        </w:rPr>
        <mc:AlternateContent>
          <mc:Choice Requires="wps">
            <w:drawing>
              <wp:anchor distT="91440" distB="91440" distL="114300" distR="114300" simplePos="0" relativeHeight="251947008" behindDoc="0" locked="0" layoutInCell="0" allowOverlap="1" wp14:anchorId="42048EF1" wp14:editId="3B8C15BF">
                <wp:simplePos x="0" y="0"/>
                <wp:positionH relativeFrom="margin">
                  <wp:posOffset>1948815</wp:posOffset>
                </wp:positionH>
                <wp:positionV relativeFrom="margin">
                  <wp:posOffset>5794375</wp:posOffset>
                </wp:positionV>
                <wp:extent cx="5574665" cy="517525"/>
                <wp:effectExtent l="50800" t="25400" r="89535" b="920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6C76B093" w14:textId="77777777" w:rsidR="00670C7E" w:rsidRPr="00A93600" w:rsidRDefault="00670C7E" w:rsidP="0089057E">
                            <w:pPr>
                              <w:pStyle w:val="Heading3"/>
                              <w:jc w:val="center"/>
                              <w:rPr>
                                <w:b/>
                                <w:color w:val="000000" w:themeColor="text1"/>
                              </w:rPr>
                            </w:pPr>
                            <w:r w:rsidRPr="00A93600">
                              <w:rPr>
                                <w:b/>
                                <w:color w:val="000000" w:themeColor="text1"/>
                              </w:rPr>
                              <w:t>Growing and Learning towards a Great Future</w:t>
                            </w:r>
                          </w:p>
                          <w:p w14:paraId="2060F06A" w14:textId="77777777" w:rsidR="00670C7E" w:rsidRPr="006E1647" w:rsidRDefault="00670C7E" w:rsidP="0089057E">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2048EF1" id="Rectangle 52" o:spid="_x0000_s1069" style="position:absolute;margin-left:153.45pt;margin-top:456.25pt;width:438.95pt;height:40.75pt;flip:x;z-index:251947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" o:allowincell="f" strokecolor="#666" strokeweight="2.25pt">
                <v:fill color2="#999" focus="100%" type="gradient"/>
                <v:shadow on="t" color="#7f7f7f" opacity=".5" mv:blur="50800f" offset="1pt,2pt"/>
                <v:textbox inset=".6mm,3mm,.6mm,3mm">
                  <w:txbxContent>
                    <w:p w14:paraId="6C76B093" w14:textId="77777777" w:rsidR="00670C7E" w:rsidRPr="00A93600" w:rsidRDefault="00670C7E" w:rsidP="0089057E">
                      <w:pPr>
                        <w:pStyle w:val="Heading3"/>
                        <w:jc w:val="center"/>
                        <w:rPr>
                          <w:b/>
                          <w:color w:val="000000" w:themeColor="text1"/>
                        </w:rPr>
                      </w:pPr>
                      <w:r w:rsidRPr="00A93600">
                        <w:rPr>
                          <w:b/>
                          <w:color w:val="000000" w:themeColor="text1"/>
                        </w:rPr>
                        <w:t>Growing and Learning towards a Great Future</w:t>
                      </w:r>
                    </w:p>
                    <w:p w14:paraId="2060F06A" w14:textId="77777777" w:rsidR="00670C7E" w:rsidRPr="006E1647" w:rsidRDefault="00670C7E" w:rsidP="0089057E">
                      <w:pPr>
                        <w:jc w:val="center"/>
                        <w:rPr>
                          <w:color w:val="4F81BD"/>
                          <w:sz w:val="20"/>
                        </w:rPr>
                      </w:pPr>
                    </w:p>
                  </w:txbxContent>
                </v:textbox>
                <w10:wrap anchorx="margin" anchory="margin"/>
              </v:rect>
            </w:pict>
          </mc:Fallback>
        </mc:AlternateContent>
      </w:r>
    </w:p>
    <w:p w14:paraId="6B9137A0" w14:textId="60A8622A" w:rsidR="002177AD" w:rsidRDefault="002177AD" w:rsidP="002177AD">
      <w:pPr>
        <w:rPr>
          <w:rFonts w:ascii="Arial" w:hAnsi="Arial"/>
          <w:b/>
          <w:color w:val="000000"/>
          <w:sz w:val="28"/>
          <w:szCs w:val="28"/>
        </w:rPr>
      </w:pPr>
    </w:p>
    <w:p w14:paraId="3D0FED4F" w14:textId="1B8754D5" w:rsidR="002177AD" w:rsidRDefault="002177AD" w:rsidP="002177AD">
      <w:pPr>
        <w:rPr>
          <w:rFonts w:ascii="Arial" w:hAnsi="Arial"/>
          <w:b/>
          <w:color w:val="000000"/>
          <w:sz w:val="28"/>
          <w:szCs w:val="28"/>
        </w:rPr>
      </w:pPr>
    </w:p>
    <w:p w14:paraId="2F2E6B9B" w14:textId="31CE21CF" w:rsidR="001D502B" w:rsidRPr="009D32F8" w:rsidRDefault="004A75F1" w:rsidP="001D502B">
      <w:pPr>
        <w:rPr>
          <w:sz w:val="20"/>
          <w:lang w:val="en-NZ"/>
        </w:rPr>
      </w:pPr>
      <w:r>
        <w:rPr>
          <w:rFonts w:eastAsia="Segoe UI"/>
          <w:noProof/>
          <w:sz w:val="16"/>
          <w:szCs w:val="16"/>
          <w:lang w:bidi="ar-SA"/>
        </w:rPr>
        <mc:AlternateContent>
          <mc:Choice Requires="wps">
            <w:drawing>
              <wp:anchor distT="0" distB="0" distL="114300" distR="612140" simplePos="0" relativeHeight="251982848" behindDoc="0" locked="0" layoutInCell="1" allowOverlap="1" wp14:anchorId="4A99D184" wp14:editId="2D402452">
                <wp:simplePos x="0" y="0"/>
                <wp:positionH relativeFrom="column">
                  <wp:posOffset>9035415</wp:posOffset>
                </wp:positionH>
                <wp:positionV relativeFrom="paragraph">
                  <wp:posOffset>339090</wp:posOffset>
                </wp:positionV>
                <wp:extent cx="381000" cy="243840"/>
                <wp:effectExtent l="0" t="0" r="0" b="10160"/>
                <wp:wrapNone/>
                <wp:docPr id="81" name="Text Box 81"/>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D96E2C" w14:textId="6C774C83" w:rsidR="00670C7E" w:rsidRPr="00F90536" w:rsidRDefault="00670C7E" w:rsidP="004A75F1">
                            <w:pPr>
                              <w:rPr>
                                <w:lang w:val="en-AU"/>
                              </w:rPr>
                            </w:pPr>
                            <w:r>
                              <w:rPr>
                                <w:lang w:val="en-AU"/>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D184" id="Text Box 81" o:spid="_x0000_s1070" type="#_x0000_t202" style="position:absolute;margin-left:711.45pt;margin-top:26.7pt;width:30pt;height:19.2pt;z-index:251982848;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" filled="f" stroked="f">
                <v:textbox>
                  <w:txbxContent>
                    <w:p w14:paraId="5CD96E2C" w14:textId="6C774C83" w:rsidR="00670C7E" w:rsidRPr="00F90536" w:rsidRDefault="00670C7E" w:rsidP="004A75F1">
                      <w:pPr>
                        <w:rPr>
                          <w:lang w:val="en-AU"/>
                        </w:rPr>
                      </w:pPr>
                      <w:r>
                        <w:rPr>
                          <w:lang w:val="en-AU"/>
                        </w:rPr>
                        <w:t>18</w:t>
                      </w:r>
                    </w:p>
                  </w:txbxContent>
                </v:textbox>
              </v:shape>
            </w:pict>
          </mc:Fallback>
        </mc:AlternateContent>
      </w:r>
    </w:p>
    <w:p w14:paraId="22E2D3FB" w14:textId="46902E72" w:rsidR="001D502B" w:rsidRDefault="001D502B" w:rsidP="001D502B">
      <w:pPr>
        <w:jc w:val="center"/>
        <w:rPr>
          <w:b/>
          <w:sz w:val="96"/>
          <w:szCs w:val="96"/>
          <w:lang w:val="en-NZ"/>
        </w:rPr>
      </w:pPr>
      <w:r>
        <w:rPr>
          <w:b/>
          <w:noProof/>
          <w:sz w:val="96"/>
          <w:szCs w:val="96"/>
          <w:lang w:bidi="ar-SA"/>
        </w:rPr>
        <w:lastRenderedPageBreak/>
        <w:drawing>
          <wp:anchor distT="0" distB="0" distL="114300" distR="114300" simplePos="0" relativeHeight="251812864" behindDoc="0" locked="0" layoutInCell="1" allowOverlap="1" wp14:anchorId="28BF3394" wp14:editId="12E5116A">
            <wp:simplePos x="0" y="0"/>
            <wp:positionH relativeFrom="column">
              <wp:posOffset>102235</wp:posOffset>
            </wp:positionH>
            <wp:positionV relativeFrom="paragraph">
              <wp:posOffset>-3175</wp:posOffset>
            </wp:positionV>
            <wp:extent cx="1936750" cy="1914525"/>
            <wp:effectExtent l="1905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69601" b="51862"/>
                    <a:stretch/>
                  </pic:blipFill>
                  <pic:spPr bwMode="auto">
                    <a:xfrm>
                      <a:off x="0" y="0"/>
                      <a:ext cx="1936750" cy="191452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anchor>
        </w:drawing>
      </w:r>
      <w:r w:rsidRPr="00E2047F">
        <w:rPr>
          <w:b/>
          <w:sz w:val="96"/>
          <w:szCs w:val="96"/>
          <w:lang w:val="en-NZ"/>
        </w:rPr>
        <w:t xml:space="preserve">Top of the South Island </w:t>
      </w:r>
      <w:r>
        <w:rPr>
          <w:b/>
          <w:sz w:val="96"/>
          <w:szCs w:val="96"/>
          <w:lang w:val="en-NZ"/>
        </w:rPr>
        <w:t xml:space="preserve">(Area Schools) </w:t>
      </w:r>
    </w:p>
    <w:p w14:paraId="72EB0046" w14:textId="6AF94D70" w:rsidR="001D502B" w:rsidRDefault="001D502B" w:rsidP="001D502B">
      <w:pPr>
        <w:jc w:val="center"/>
        <w:rPr>
          <w:b/>
          <w:sz w:val="96"/>
          <w:szCs w:val="96"/>
          <w:lang w:val="en-NZ"/>
        </w:rPr>
      </w:pPr>
      <w:r w:rsidRPr="00E2047F">
        <w:rPr>
          <w:b/>
          <w:sz w:val="96"/>
          <w:szCs w:val="96"/>
          <w:lang w:val="en-NZ"/>
        </w:rPr>
        <w:t>Community of Learning</w:t>
      </w:r>
    </w:p>
    <w:p w14:paraId="26E15711" w14:textId="20573135" w:rsidR="001D502B" w:rsidRPr="00F91237" w:rsidRDefault="001D502B" w:rsidP="001D502B">
      <w:pPr>
        <w:rPr>
          <w:b/>
          <w:sz w:val="44"/>
          <w:szCs w:val="44"/>
          <w:lang w:val="en-NZ"/>
        </w:rPr>
      </w:pPr>
    </w:p>
    <w:p w14:paraId="05F4A800" w14:textId="7E7EEDE8" w:rsidR="001D502B" w:rsidRPr="001027D0" w:rsidRDefault="001D502B" w:rsidP="001027D0">
      <w:pPr>
        <w:jc w:val="center"/>
        <w:rPr>
          <w:b/>
          <w:sz w:val="72"/>
          <w:szCs w:val="72"/>
          <w:lang w:val="en-NZ"/>
        </w:rPr>
      </w:pPr>
      <w:r w:rsidRPr="00F91237">
        <w:rPr>
          <w:b/>
          <w:sz w:val="72"/>
          <w:szCs w:val="72"/>
          <w:lang w:val="en-NZ"/>
        </w:rPr>
        <w:t>Achievement Challenge Plan</w:t>
      </w:r>
      <w:r>
        <w:rPr>
          <w:b/>
          <w:sz w:val="72"/>
          <w:szCs w:val="72"/>
          <w:lang w:val="en-NZ"/>
        </w:rPr>
        <w:t xml:space="preserve"> (</w:t>
      </w:r>
      <w:r w:rsidRPr="00F91237">
        <w:rPr>
          <w:b/>
          <w:sz w:val="72"/>
          <w:szCs w:val="72"/>
          <w:lang w:val="en-NZ"/>
        </w:rPr>
        <w:t xml:space="preserve">2015 </w:t>
      </w:r>
      <w:r>
        <w:rPr>
          <w:b/>
          <w:sz w:val="72"/>
          <w:szCs w:val="72"/>
          <w:lang w:val="en-NZ"/>
        </w:rPr>
        <w:t>–</w:t>
      </w:r>
      <w:r w:rsidRPr="00F91237">
        <w:rPr>
          <w:b/>
          <w:sz w:val="72"/>
          <w:szCs w:val="72"/>
          <w:lang w:val="en-NZ"/>
        </w:rPr>
        <w:t xml:space="preserve"> 2018</w:t>
      </w:r>
      <w:r>
        <w:rPr>
          <w:b/>
          <w:sz w:val="72"/>
          <w:szCs w:val="72"/>
          <w:lang w:val="en-NZ"/>
        </w:rPr>
        <w:t>)</w:t>
      </w:r>
    </w:p>
    <w:p w14:paraId="15DDB6E8" w14:textId="20094047" w:rsidR="001D502B" w:rsidRDefault="001D502B" w:rsidP="001D502B">
      <w:pPr>
        <w:jc w:val="both"/>
        <w:rPr>
          <w:b/>
          <w:sz w:val="56"/>
          <w:szCs w:val="56"/>
          <w:lang w:val="en-NZ"/>
        </w:rPr>
      </w:pPr>
      <w:r>
        <w:rPr>
          <w:b/>
          <w:sz w:val="56"/>
          <w:szCs w:val="56"/>
          <w:lang w:val="en-NZ"/>
        </w:rPr>
        <w:t>Our v</w:t>
      </w:r>
      <w:r w:rsidRPr="00AD681D">
        <w:rPr>
          <w:b/>
          <w:sz w:val="56"/>
          <w:szCs w:val="56"/>
          <w:lang w:val="en-NZ"/>
        </w:rPr>
        <w:t xml:space="preserve">ision: </w:t>
      </w:r>
    </w:p>
    <w:p w14:paraId="38B521CB" w14:textId="11BBFC1D" w:rsidR="001D502B" w:rsidRDefault="001D502B" w:rsidP="00A10E34">
      <w:pPr>
        <w:jc w:val="both"/>
        <w:rPr>
          <w:sz w:val="56"/>
          <w:szCs w:val="56"/>
        </w:rPr>
      </w:pPr>
      <w:r w:rsidRPr="00F91237">
        <w:rPr>
          <w:sz w:val="56"/>
          <w:szCs w:val="56"/>
        </w:rPr>
        <w:t>Excellence in rural education. Innovative collaboration delivering quality achievement outcomes for all learners in and across the Top of the South Island Area School network.</w:t>
      </w:r>
    </w:p>
    <w:p w14:paraId="27091B7A" w14:textId="77777777" w:rsidR="00C62077" w:rsidRDefault="00C62077" w:rsidP="00A10E34">
      <w:pPr>
        <w:jc w:val="both"/>
        <w:rPr>
          <w:sz w:val="32"/>
          <w:szCs w:val="32"/>
        </w:rPr>
      </w:pPr>
    </w:p>
    <w:p w14:paraId="16221EFD" w14:textId="2F5AC332" w:rsidR="00C62077" w:rsidRDefault="00C62077" w:rsidP="00C62077">
      <w:pPr>
        <w:pStyle w:val="ListParagraph"/>
        <w:numPr>
          <w:ilvl w:val="0"/>
          <w:numId w:val="34"/>
        </w:numPr>
        <w:jc w:val="both"/>
        <w:rPr>
          <w:b/>
          <w:sz w:val="32"/>
          <w:szCs w:val="32"/>
        </w:rPr>
      </w:pPr>
      <w:r>
        <w:rPr>
          <w:b/>
          <w:sz w:val="32"/>
          <w:szCs w:val="32"/>
        </w:rPr>
        <w:t>Refer to Achievement challenge Plan sent to MOE for more information.</w:t>
      </w:r>
    </w:p>
    <w:p w14:paraId="0AC57BF8" w14:textId="47FF1321" w:rsidR="004A75F1" w:rsidRPr="00C62077" w:rsidRDefault="004A75F1" w:rsidP="004A75F1">
      <w:pPr>
        <w:pStyle w:val="ListParagraph"/>
        <w:jc w:val="both"/>
        <w:rPr>
          <w:b/>
          <w:sz w:val="32"/>
          <w:szCs w:val="32"/>
        </w:rPr>
      </w:pPr>
      <w:r>
        <w:rPr>
          <w:rFonts w:eastAsia="Segoe UI"/>
          <w:noProof/>
          <w:sz w:val="16"/>
          <w:szCs w:val="16"/>
          <w:lang w:val="en-US"/>
        </w:rPr>
        <mc:AlternateContent>
          <mc:Choice Requires="wps">
            <w:drawing>
              <wp:anchor distT="0" distB="0" distL="114300" distR="612140" simplePos="0" relativeHeight="251984896" behindDoc="0" locked="0" layoutInCell="1" allowOverlap="1" wp14:anchorId="7DEBB314" wp14:editId="7971EFB8">
                <wp:simplePos x="0" y="0"/>
                <wp:positionH relativeFrom="column">
                  <wp:posOffset>8883015</wp:posOffset>
                </wp:positionH>
                <wp:positionV relativeFrom="paragraph">
                  <wp:posOffset>797560</wp:posOffset>
                </wp:positionV>
                <wp:extent cx="381000" cy="243840"/>
                <wp:effectExtent l="0" t="0" r="0" b="10160"/>
                <wp:wrapNone/>
                <wp:docPr id="85" name="Text Box 85"/>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19B8E" w14:textId="458BC2DE" w:rsidR="00670C7E" w:rsidRPr="00F90536" w:rsidRDefault="00670C7E" w:rsidP="004A75F1">
                            <w:pPr>
                              <w:rPr>
                                <w:lang w:val="en-AU"/>
                              </w:rPr>
                            </w:pPr>
                            <w:r>
                              <w:rPr>
                                <w:lang w:val="en-AU"/>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B314" id="Text Box 85" o:spid="_x0000_s1071" type="#_x0000_t202" style="position:absolute;left:0;text-align:left;margin-left:699.45pt;margin-top:62.8pt;width:30pt;height:19.2pt;z-index:251984896;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" filled="f" stroked="f">
                <v:textbox>
                  <w:txbxContent>
                    <w:p w14:paraId="55319B8E" w14:textId="458BC2DE" w:rsidR="00670C7E" w:rsidRPr="00F90536" w:rsidRDefault="00670C7E" w:rsidP="004A75F1">
                      <w:pPr>
                        <w:rPr>
                          <w:lang w:val="en-AU"/>
                        </w:rPr>
                      </w:pPr>
                      <w:r>
                        <w:rPr>
                          <w:lang w:val="en-AU"/>
                        </w:rPr>
                        <w:t>19</w:t>
                      </w:r>
                    </w:p>
                  </w:txbxContent>
                </v:textbox>
              </v:shape>
            </w:pict>
          </mc:Fallback>
        </mc:AlternateContent>
      </w:r>
    </w:p>
    <w:p w14:paraId="41D6FE06" w14:textId="6500D213" w:rsidR="007B2293" w:rsidRDefault="006A6D74" w:rsidP="001D502B">
      <w:pPr>
        <w:rPr>
          <w:sz w:val="20"/>
          <w:lang w:val="en-NZ"/>
        </w:rPr>
      </w:pPr>
      <w:r>
        <w:rPr>
          <w:rFonts w:eastAsia="Segoe UI"/>
          <w:noProof/>
          <w:sz w:val="16"/>
          <w:szCs w:val="16"/>
          <w:lang w:bidi="ar-SA"/>
        </w:rPr>
        <w:lastRenderedPageBreak/>
        <mc:AlternateContent>
          <mc:Choice Requires="wps">
            <w:drawing>
              <wp:anchor distT="0" distB="0" distL="114300" distR="612140" simplePos="0" relativeHeight="251986944" behindDoc="0" locked="0" layoutInCell="1" allowOverlap="1" wp14:anchorId="6B88182A" wp14:editId="7907940C">
                <wp:simplePos x="0" y="0"/>
                <wp:positionH relativeFrom="column">
                  <wp:posOffset>8730615</wp:posOffset>
                </wp:positionH>
                <wp:positionV relativeFrom="paragraph">
                  <wp:posOffset>376555</wp:posOffset>
                </wp:positionV>
                <wp:extent cx="381000" cy="243840"/>
                <wp:effectExtent l="0" t="0" r="0" b="10160"/>
                <wp:wrapNone/>
                <wp:docPr id="86" name="Text Box 86"/>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09EBC" w14:textId="2DEA8B83" w:rsidR="00670C7E" w:rsidRPr="00F90536" w:rsidRDefault="00670C7E" w:rsidP="006A6D74">
                            <w:pPr>
                              <w:rPr>
                                <w:lang w:val="en-AU"/>
                              </w:rPr>
                            </w:pPr>
                            <w:r>
                              <w:rPr>
                                <w:lang w:val="en-AU"/>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8182A" id="Text Box 86" o:spid="_x0000_s1072" type="#_x0000_t202" style="position:absolute;margin-left:687.45pt;margin-top:29.65pt;width:30pt;height:19.2pt;z-index:251986944;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" filled="f" stroked="f">
                <v:textbox>
                  <w:txbxContent>
                    <w:p w14:paraId="4A809EBC" w14:textId="2DEA8B83" w:rsidR="00670C7E" w:rsidRPr="00F90536" w:rsidRDefault="00670C7E" w:rsidP="006A6D74">
                      <w:pPr>
                        <w:rPr>
                          <w:lang w:val="en-AU"/>
                        </w:rPr>
                      </w:pPr>
                      <w:r>
                        <w:rPr>
                          <w:lang w:val="en-AU"/>
                        </w:rPr>
                        <w:t>20</w:t>
                      </w:r>
                    </w:p>
                  </w:txbxContent>
                </v:textbox>
              </v:shape>
            </w:pict>
          </mc:Fallback>
        </mc:AlternateContent>
      </w:r>
      <w:r w:rsidR="00CE15CA">
        <w:rPr>
          <w:noProof/>
          <w:sz w:val="20"/>
          <w:lang w:bidi="ar-SA"/>
        </w:rPr>
        <mc:AlternateContent>
          <mc:Choice Requires="wps">
            <w:drawing>
              <wp:anchor distT="45720" distB="45720" distL="114300" distR="114300" simplePos="0" relativeHeight="251814912" behindDoc="0" locked="0" layoutInCell="1" allowOverlap="1" wp14:anchorId="6FB5FA3A" wp14:editId="2A85FE26">
                <wp:simplePos x="0" y="0"/>
                <wp:positionH relativeFrom="column">
                  <wp:posOffset>47625</wp:posOffset>
                </wp:positionH>
                <wp:positionV relativeFrom="paragraph">
                  <wp:posOffset>-68580</wp:posOffset>
                </wp:positionV>
                <wp:extent cx="3516630" cy="39243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392430"/>
                        </a:xfrm>
                        <a:prstGeom prst="rect">
                          <a:avLst/>
                        </a:prstGeom>
                        <a:solidFill>
                          <a:srgbClr val="FFFFFF"/>
                        </a:solidFill>
                        <a:ln w="9525">
                          <a:noFill/>
                          <a:miter lim="800000"/>
                          <a:headEnd/>
                          <a:tailEnd/>
                        </a:ln>
                      </wps:spPr>
                      <wps:txbx>
                        <w:txbxContent>
                          <w:p w14:paraId="334D70D7" w14:textId="77777777" w:rsidR="00670C7E" w:rsidRPr="00060672" w:rsidRDefault="00670C7E" w:rsidP="001D502B">
                            <w:r w:rsidRPr="003A23F5">
                              <w:rPr>
                                <w:sz w:val="40"/>
                                <w:lang w:val="en-NZ"/>
                              </w:rPr>
                              <w:t>Our Challenges …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5FA3A" id="Text Box 217" o:spid="_x0000_s1073" type="#_x0000_t202" style="position:absolute;margin-left:3.75pt;margin-top:-5.35pt;width:276.9pt;height:30.9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" stroked="f">
                <v:textbox style="mso-fit-shape-to-text:t">
                  <w:txbxContent>
                    <w:p w14:paraId="334D70D7" w14:textId="77777777" w:rsidR="00670C7E" w:rsidRPr="00060672" w:rsidRDefault="00670C7E" w:rsidP="001D502B">
                      <w:r w:rsidRPr="003A23F5">
                        <w:rPr>
                          <w:sz w:val="40"/>
                          <w:lang w:val="en-NZ"/>
                        </w:rPr>
                        <w:t>Our Challenges … At a Glance</w:t>
                      </w:r>
                    </w:p>
                  </w:txbxContent>
                </v:textbox>
                <w10:wrap type="square"/>
              </v:shape>
            </w:pict>
          </mc:Fallback>
        </mc:AlternateContent>
      </w:r>
      <w:r w:rsidR="001D502B">
        <w:rPr>
          <w:noProof/>
          <w:sz w:val="20"/>
          <w:lang w:bidi="ar-SA"/>
        </w:rPr>
        <w:drawing>
          <wp:anchor distT="0" distB="0" distL="114300" distR="114300" simplePos="0" relativeHeight="251813888" behindDoc="0" locked="0" layoutInCell="1" allowOverlap="1" wp14:anchorId="594C946B" wp14:editId="7C0C1DFB">
            <wp:simplePos x="0" y="0"/>
            <wp:positionH relativeFrom="column">
              <wp:posOffset>267970</wp:posOffset>
            </wp:positionH>
            <wp:positionV relativeFrom="paragraph">
              <wp:posOffset>-637540</wp:posOffset>
            </wp:positionV>
            <wp:extent cx="9692640" cy="6400800"/>
            <wp:effectExtent l="0" t="76200" r="0" b="0"/>
            <wp:wrapSquare wrapText="bothSides"/>
            <wp:docPr id="53"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p>
    <w:p w14:paraId="5CFD1C63" w14:textId="621205BF" w:rsidR="001D502B" w:rsidRPr="007B2293" w:rsidRDefault="001D502B" w:rsidP="00500CDE">
      <w:pPr>
        <w:rPr>
          <w:sz w:val="20"/>
          <w:lang w:val="en-NZ"/>
        </w:rPr>
      </w:pPr>
      <w:r w:rsidRPr="009B1A43">
        <w:rPr>
          <w:b/>
          <w:noProof/>
          <w:sz w:val="28"/>
          <w:lang w:val="en-NZ" w:eastAsia="en-NZ"/>
        </w:rPr>
        <w:lastRenderedPageBreak/>
        <w:t>BACKGROUND:</w:t>
      </w:r>
    </w:p>
    <w:p w14:paraId="1ABE2536" w14:textId="77777777" w:rsidR="007B2293" w:rsidRDefault="007B2293" w:rsidP="001D502B">
      <w:pPr>
        <w:rPr>
          <w:lang w:val="en-NZ"/>
        </w:rPr>
      </w:pPr>
    </w:p>
    <w:p w14:paraId="7536E8EA" w14:textId="19D6013E" w:rsidR="001D502B" w:rsidRPr="00500CDE" w:rsidRDefault="001D502B" w:rsidP="007B2293">
      <w:pPr>
        <w:ind w:left="-142" w:firstLine="142"/>
        <w:rPr>
          <w:sz w:val="22"/>
          <w:szCs w:val="22"/>
          <w:lang w:val="en-NZ"/>
        </w:rPr>
      </w:pPr>
      <w:r w:rsidRPr="00500CDE">
        <w:rPr>
          <w:sz w:val="22"/>
          <w:szCs w:val="22"/>
          <w:lang w:val="en-NZ"/>
        </w:rPr>
        <w:t xml:space="preserve">The Top of the South Community of Learning is a group of </w:t>
      </w:r>
      <w:r w:rsidR="00B467AF">
        <w:rPr>
          <w:sz w:val="22"/>
          <w:szCs w:val="22"/>
          <w:lang w:val="en-NZ"/>
        </w:rPr>
        <w:t>five</w:t>
      </w:r>
      <w:r w:rsidRPr="00500CDE">
        <w:rPr>
          <w:sz w:val="22"/>
          <w:szCs w:val="22"/>
          <w:lang w:val="en-NZ"/>
        </w:rPr>
        <w:t xml:space="preserve"> schools comprising:</w:t>
      </w:r>
    </w:p>
    <w:p w14:paraId="45029A8F" w14:textId="77777777" w:rsidR="001D502B" w:rsidRPr="00500CDE" w:rsidRDefault="001D502B" w:rsidP="00934DBC">
      <w:pPr>
        <w:pStyle w:val="ListParagraph"/>
        <w:widowControl w:val="0"/>
        <w:numPr>
          <w:ilvl w:val="0"/>
          <w:numId w:val="27"/>
        </w:numPr>
        <w:spacing w:after="0" w:line="240" w:lineRule="auto"/>
        <w:contextualSpacing w:val="0"/>
        <w:rPr>
          <w:rFonts w:ascii="Times New Roman" w:hAnsi="Times New Roman"/>
        </w:rPr>
      </w:pPr>
      <w:proofErr w:type="spellStart"/>
      <w:r w:rsidRPr="00500CDE">
        <w:rPr>
          <w:rFonts w:ascii="Times New Roman" w:hAnsi="Times New Roman"/>
        </w:rPr>
        <w:t>Karamea</w:t>
      </w:r>
      <w:proofErr w:type="spellEnd"/>
      <w:r w:rsidRPr="00500CDE">
        <w:rPr>
          <w:rFonts w:ascii="Times New Roman" w:hAnsi="Times New Roman"/>
        </w:rPr>
        <w:t xml:space="preserve"> Area School</w:t>
      </w:r>
    </w:p>
    <w:p w14:paraId="0FF029FB" w14:textId="77777777" w:rsidR="001D502B" w:rsidRPr="00500CDE" w:rsidRDefault="001D502B" w:rsidP="00934DBC">
      <w:pPr>
        <w:pStyle w:val="ListParagraph"/>
        <w:widowControl w:val="0"/>
        <w:numPr>
          <w:ilvl w:val="0"/>
          <w:numId w:val="27"/>
        </w:numPr>
        <w:spacing w:after="0" w:line="240" w:lineRule="auto"/>
        <w:contextualSpacing w:val="0"/>
        <w:rPr>
          <w:rFonts w:ascii="Times New Roman" w:hAnsi="Times New Roman"/>
        </w:rPr>
      </w:pPr>
      <w:r w:rsidRPr="00500CDE">
        <w:rPr>
          <w:rFonts w:ascii="Times New Roman" w:hAnsi="Times New Roman"/>
        </w:rPr>
        <w:t>Murchison Area School</w:t>
      </w:r>
    </w:p>
    <w:p w14:paraId="0B874759" w14:textId="77777777" w:rsidR="001D502B" w:rsidRPr="00500CDE" w:rsidRDefault="001D502B" w:rsidP="00934DBC">
      <w:pPr>
        <w:pStyle w:val="ListParagraph"/>
        <w:widowControl w:val="0"/>
        <w:numPr>
          <w:ilvl w:val="0"/>
          <w:numId w:val="27"/>
        </w:numPr>
        <w:spacing w:after="0" w:line="240" w:lineRule="auto"/>
        <w:contextualSpacing w:val="0"/>
        <w:rPr>
          <w:rFonts w:ascii="Times New Roman" w:hAnsi="Times New Roman"/>
        </w:rPr>
      </w:pPr>
      <w:r w:rsidRPr="00500CDE">
        <w:rPr>
          <w:rFonts w:ascii="Times New Roman" w:hAnsi="Times New Roman"/>
        </w:rPr>
        <w:t>Rai Valley Area School</w:t>
      </w:r>
    </w:p>
    <w:p w14:paraId="5FC8C78B" w14:textId="77777777" w:rsidR="001D502B" w:rsidRPr="00500CDE" w:rsidRDefault="001D502B" w:rsidP="00934DBC">
      <w:pPr>
        <w:pStyle w:val="ListParagraph"/>
        <w:widowControl w:val="0"/>
        <w:numPr>
          <w:ilvl w:val="0"/>
          <w:numId w:val="27"/>
        </w:numPr>
        <w:spacing w:after="0" w:line="240" w:lineRule="auto"/>
        <w:contextualSpacing w:val="0"/>
        <w:rPr>
          <w:rFonts w:ascii="Times New Roman" w:hAnsi="Times New Roman"/>
        </w:rPr>
      </w:pPr>
      <w:proofErr w:type="spellStart"/>
      <w:r w:rsidRPr="00500CDE">
        <w:rPr>
          <w:rFonts w:ascii="Times New Roman" w:hAnsi="Times New Roman"/>
        </w:rPr>
        <w:t>Reefton</w:t>
      </w:r>
      <w:proofErr w:type="spellEnd"/>
      <w:r w:rsidRPr="00500CDE">
        <w:rPr>
          <w:rFonts w:ascii="Times New Roman" w:hAnsi="Times New Roman"/>
        </w:rPr>
        <w:t xml:space="preserve"> Area School</w:t>
      </w:r>
    </w:p>
    <w:p w14:paraId="349C11C3" w14:textId="77777777" w:rsidR="001D502B" w:rsidRPr="00500CDE" w:rsidRDefault="001D502B" w:rsidP="00934DBC">
      <w:pPr>
        <w:pStyle w:val="ListParagraph"/>
        <w:widowControl w:val="0"/>
        <w:numPr>
          <w:ilvl w:val="0"/>
          <w:numId w:val="27"/>
        </w:numPr>
        <w:spacing w:after="0" w:line="240" w:lineRule="auto"/>
        <w:contextualSpacing w:val="0"/>
        <w:rPr>
          <w:rFonts w:ascii="Times New Roman" w:hAnsi="Times New Roman"/>
        </w:rPr>
      </w:pPr>
      <w:r w:rsidRPr="00500CDE">
        <w:rPr>
          <w:rFonts w:ascii="Times New Roman" w:hAnsi="Times New Roman"/>
        </w:rPr>
        <w:t>South Westland Area School</w:t>
      </w:r>
    </w:p>
    <w:p w14:paraId="62623FC1" w14:textId="77777777" w:rsidR="001D502B" w:rsidRPr="00500CDE" w:rsidRDefault="001D502B" w:rsidP="007B2293">
      <w:pPr>
        <w:ind w:left="360"/>
        <w:rPr>
          <w:sz w:val="22"/>
          <w:szCs w:val="22"/>
        </w:rPr>
      </w:pPr>
    </w:p>
    <w:p w14:paraId="6E34A7C0" w14:textId="77777777" w:rsidR="001D502B" w:rsidRPr="00500CDE" w:rsidRDefault="001D502B" w:rsidP="001D502B">
      <w:pPr>
        <w:rPr>
          <w:noProof/>
          <w:sz w:val="22"/>
          <w:szCs w:val="22"/>
          <w:lang w:val="en-NZ" w:eastAsia="en-NZ"/>
        </w:rPr>
      </w:pPr>
      <w:r w:rsidRPr="00500CDE">
        <w:rPr>
          <w:noProof/>
          <w:sz w:val="22"/>
          <w:szCs w:val="22"/>
          <w:lang w:val="en-NZ" w:eastAsia="en-NZ"/>
        </w:rPr>
        <w:t>The original Area School cluster contained seven schools and this cluster will continue to work together on existing joint ventures, including the annual Top of the South Island (TOSI) Tournament in Term 1. Six of the seven schools agreed to form a CoL. Each school agreed to share data to establish base levels of information around each challenge foci and has agreed to a privacy agreement as part of this process. The privacy agreement will be formalised when the Memorandum of Agreement is signed.</w:t>
      </w:r>
    </w:p>
    <w:p w14:paraId="75146C61" w14:textId="77777777" w:rsidR="001D502B" w:rsidRPr="00500CDE" w:rsidRDefault="001D502B" w:rsidP="001D502B">
      <w:pPr>
        <w:rPr>
          <w:sz w:val="22"/>
          <w:szCs w:val="22"/>
          <w:lang w:val="en-NZ"/>
        </w:rPr>
      </w:pPr>
    </w:p>
    <w:p w14:paraId="2B8EBA5A" w14:textId="77777777" w:rsidR="001D502B" w:rsidRPr="00500CDE" w:rsidRDefault="001D502B" w:rsidP="001D502B">
      <w:pPr>
        <w:rPr>
          <w:noProof/>
          <w:sz w:val="22"/>
          <w:szCs w:val="22"/>
          <w:lang w:val="en-NZ" w:eastAsia="en-NZ"/>
        </w:rPr>
      </w:pPr>
      <w:r w:rsidRPr="00500CDE">
        <w:rPr>
          <w:noProof/>
          <w:sz w:val="22"/>
          <w:szCs w:val="22"/>
          <w:lang w:val="en-NZ" w:eastAsia="en-NZ"/>
        </w:rPr>
        <w:t>The principals at each school belong to various associations including the Top of the South Secondary Principals Association; West Coast and Area Schools Association; Marlborough Principals Association to name but a few.</w:t>
      </w:r>
    </w:p>
    <w:p w14:paraId="1D8FE4F1" w14:textId="77777777" w:rsidR="001D502B" w:rsidRPr="00500CDE" w:rsidRDefault="001D502B" w:rsidP="001D502B">
      <w:pPr>
        <w:rPr>
          <w:sz w:val="22"/>
          <w:szCs w:val="22"/>
          <w:lang w:val="en-NZ"/>
        </w:rPr>
      </w:pPr>
    </w:p>
    <w:p w14:paraId="48826AB0" w14:textId="37574991" w:rsidR="001D502B" w:rsidRDefault="001D502B" w:rsidP="001D502B">
      <w:pPr>
        <w:rPr>
          <w:sz w:val="22"/>
          <w:szCs w:val="22"/>
          <w:lang w:val="en-NZ"/>
        </w:rPr>
      </w:pPr>
      <w:r w:rsidRPr="00500CDE">
        <w:rPr>
          <w:sz w:val="22"/>
          <w:szCs w:val="22"/>
          <w:lang w:val="en-NZ"/>
        </w:rPr>
        <w:t>Each school is small and isolated geographically. All are area schools, catering for students in the Years 1 to 13. The combined roll of our schools is approximately 700 students with 130 of these being in Years 11-13. About 15% of the overall population of students is Māori, ranging from 6-27% in individual schools. Pasifika make up approximately 2% of the overall population. Staffing entitlement is currently approximately 70 FTTE across the schools.</w:t>
      </w:r>
    </w:p>
    <w:p w14:paraId="006CF914" w14:textId="77777777" w:rsidR="00E837F8" w:rsidRPr="00500CDE" w:rsidRDefault="00E837F8" w:rsidP="001D502B">
      <w:pPr>
        <w:rPr>
          <w:sz w:val="22"/>
          <w:szCs w:val="22"/>
          <w:lang w:val="en-NZ"/>
        </w:rPr>
      </w:pPr>
    </w:p>
    <w:tbl>
      <w:tblPr>
        <w:tblW w:w="15179" w:type="dxa"/>
        <w:tblInd w:w="97" w:type="dxa"/>
        <w:tblLayout w:type="fixed"/>
        <w:tblLook w:val="04A0" w:firstRow="1" w:lastRow="0" w:firstColumn="1" w:lastColumn="0" w:noHBand="0" w:noVBand="1"/>
      </w:tblPr>
      <w:tblGrid>
        <w:gridCol w:w="3130"/>
        <w:gridCol w:w="2268"/>
        <w:gridCol w:w="1956"/>
        <w:gridCol w:w="1956"/>
        <w:gridCol w:w="1956"/>
        <w:gridCol w:w="1956"/>
        <w:gridCol w:w="1957"/>
      </w:tblGrid>
      <w:tr w:rsidR="001D502B" w:rsidRPr="00F02866" w14:paraId="3D1B05BC" w14:textId="77777777" w:rsidTr="006A667F">
        <w:trPr>
          <w:trHeight w:val="300"/>
        </w:trPr>
        <w:tc>
          <w:tcPr>
            <w:tcW w:w="31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E43C48B"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 </w:t>
            </w:r>
          </w:p>
        </w:tc>
        <w:tc>
          <w:tcPr>
            <w:tcW w:w="2268" w:type="dxa"/>
            <w:tcBorders>
              <w:top w:val="single" w:sz="4" w:space="0" w:color="auto"/>
              <w:left w:val="nil"/>
              <w:bottom w:val="single" w:sz="4" w:space="0" w:color="auto"/>
              <w:right w:val="single" w:sz="4" w:space="0" w:color="auto"/>
            </w:tcBorders>
            <w:shd w:val="clear" w:color="000000" w:fill="FDE9D9"/>
            <w:noWrap/>
            <w:vAlign w:val="bottom"/>
            <w:hideMark/>
          </w:tcPr>
          <w:p w14:paraId="18D7E3D6"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 July 2015 total roll</w:t>
            </w:r>
          </w:p>
        </w:tc>
        <w:tc>
          <w:tcPr>
            <w:tcW w:w="1956" w:type="dxa"/>
            <w:tcBorders>
              <w:top w:val="single" w:sz="4" w:space="0" w:color="auto"/>
              <w:left w:val="nil"/>
              <w:bottom w:val="single" w:sz="4" w:space="0" w:color="auto"/>
              <w:right w:val="single" w:sz="4" w:space="0" w:color="auto"/>
            </w:tcBorders>
            <w:shd w:val="clear" w:color="000000" w:fill="FDE9D9"/>
            <w:noWrap/>
            <w:vAlign w:val="bottom"/>
            <w:hideMark/>
          </w:tcPr>
          <w:p w14:paraId="2D4C4C54"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Māori</w:t>
            </w:r>
          </w:p>
        </w:tc>
        <w:tc>
          <w:tcPr>
            <w:tcW w:w="1956" w:type="dxa"/>
            <w:tcBorders>
              <w:top w:val="single" w:sz="4" w:space="0" w:color="auto"/>
              <w:left w:val="nil"/>
              <w:bottom w:val="single" w:sz="4" w:space="0" w:color="auto"/>
              <w:right w:val="single" w:sz="4" w:space="0" w:color="auto"/>
            </w:tcBorders>
            <w:shd w:val="clear" w:color="000000" w:fill="FDE9D9"/>
            <w:noWrap/>
            <w:vAlign w:val="bottom"/>
            <w:hideMark/>
          </w:tcPr>
          <w:p w14:paraId="63190635"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Pasifika</w:t>
            </w:r>
          </w:p>
        </w:tc>
        <w:tc>
          <w:tcPr>
            <w:tcW w:w="1956" w:type="dxa"/>
            <w:tcBorders>
              <w:top w:val="single" w:sz="4" w:space="0" w:color="auto"/>
              <w:left w:val="nil"/>
              <w:bottom w:val="single" w:sz="4" w:space="0" w:color="auto"/>
              <w:right w:val="single" w:sz="4" w:space="0" w:color="auto"/>
            </w:tcBorders>
            <w:shd w:val="clear" w:color="000000" w:fill="FDE9D9"/>
            <w:noWrap/>
            <w:vAlign w:val="bottom"/>
            <w:hideMark/>
          </w:tcPr>
          <w:p w14:paraId="52101B56"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Asian</w:t>
            </w:r>
          </w:p>
        </w:tc>
        <w:tc>
          <w:tcPr>
            <w:tcW w:w="1956" w:type="dxa"/>
            <w:tcBorders>
              <w:top w:val="single" w:sz="4" w:space="0" w:color="auto"/>
              <w:left w:val="nil"/>
              <w:bottom w:val="single" w:sz="4" w:space="0" w:color="auto"/>
              <w:right w:val="single" w:sz="4" w:space="0" w:color="auto"/>
            </w:tcBorders>
            <w:shd w:val="clear" w:color="000000" w:fill="FDE9D9"/>
            <w:noWrap/>
            <w:vAlign w:val="bottom"/>
            <w:hideMark/>
          </w:tcPr>
          <w:p w14:paraId="4EF5844A"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Other</w:t>
            </w:r>
          </w:p>
        </w:tc>
        <w:tc>
          <w:tcPr>
            <w:tcW w:w="1957" w:type="dxa"/>
            <w:tcBorders>
              <w:top w:val="single" w:sz="4" w:space="0" w:color="auto"/>
              <w:left w:val="nil"/>
              <w:bottom w:val="single" w:sz="4" w:space="0" w:color="auto"/>
              <w:right w:val="single" w:sz="4" w:space="0" w:color="auto"/>
            </w:tcBorders>
            <w:shd w:val="clear" w:color="000000" w:fill="FDE9D9"/>
            <w:noWrap/>
            <w:vAlign w:val="bottom"/>
            <w:hideMark/>
          </w:tcPr>
          <w:p w14:paraId="3BE0E0C0"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 xml:space="preserve">European \ </w:t>
            </w:r>
            <w:proofErr w:type="spellStart"/>
            <w:r w:rsidRPr="00500CDE">
              <w:rPr>
                <w:rFonts w:ascii="Calibri" w:hAnsi="Calibri"/>
                <w:color w:val="000000"/>
                <w:sz w:val="22"/>
                <w:szCs w:val="22"/>
                <w:lang w:val="en-NZ" w:eastAsia="en-NZ"/>
              </w:rPr>
              <w:t>Pākehā</w:t>
            </w:r>
            <w:proofErr w:type="spellEnd"/>
          </w:p>
        </w:tc>
      </w:tr>
      <w:tr w:rsidR="001D502B" w:rsidRPr="00F02866" w14:paraId="1939D604" w14:textId="77777777" w:rsidTr="006A667F">
        <w:trPr>
          <w:trHeight w:val="300"/>
        </w:trPr>
        <w:tc>
          <w:tcPr>
            <w:tcW w:w="3130" w:type="dxa"/>
            <w:tcBorders>
              <w:top w:val="nil"/>
              <w:left w:val="single" w:sz="4" w:space="0" w:color="auto"/>
              <w:bottom w:val="single" w:sz="4" w:space="0" w:color="auto"/>
              <w:right w:val="single" w:sz="4" w:space="0" w:color="auto"/>
            </w:tcBorders>
            <w:shd w:val="clear" w:color="auto" w:fill="auto"/>
            <w:noWrap/>
            <w:vAlign w:val="bottom"/>
            <w:hideMark/>
          </w:tcPr>
          <w:p w14:paraId="50B7CAEC"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Collingwood Area School</w:t>
            </w:r>
          </w:p>
        </w:tc>
        <w:tc>
          <w:tcPr>
            <w:tcW w:w="2268" w:type="dxa"/>
            <w:tcBorders>
              <w:top w:val="nil"/>
              <w:left w:val="nil"/>
              <w:bottom w:val="single" w:sz="4" w:space="0" w:color="auto"/>
              <w:right w:val="single" w:sz="4" w:space="0" w:color="auto"/>
            </w:tcBorders>
            <w:shd w:val="clear" w:color="auto" w:fill="auto"/>
            <w:noWrap/>
            <w:vAlign w:val="bottom"/>
            <w:hideMark/>
          </w:tcPr>
          <w:p w14:paraId="35F0A078"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122</w:t>
            </w:r>
          </w:p>
        </w:tc>
        <w:tc>
          <w:tcPr>
            <w:tcW w:w="1956" w:type="dxa"/>
            <w:tcBorders>
              <w:top w:val="nil"/>
              <w:left w:val="nil"/>
              <w:bottom w:val="single" w:sz="4" w:space="0" w:color="auto"/>
              <w:right w:val="single" w:sz="4" w:space="0" w:color="auto"/>
            </w:tcBorders>
            <w:shd w:val="clear" w:color="auto" w:fill="auto"/>
            <w:noWrap/>
            <w:vAlign w:val="bottom"/>
            <w:hideMark/>
          </w:tcPr>
          <w:p w14:paraId="6B48E22D"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13</w:t>
            </w:r>
          </w:p>
        </w:tc>
        <w:tc>
          <w:tcPr>
            <w:tcW w:w="1956" w:type="dxa"/>
            <w:tcBorders>
              <w:top w:val="nil"/>
              <w:left w:val="nil"/>
              <w:bottom w:val="single" w:sz="4" w:space="0" w:color="auto"/>
              <w:right w:val="single" w:sz="4" w:space="0" w:color="auto"/>
            </w:tcBorders>
            <w:shd w:val="clear" w:color="auto" w:fill="auto"/>
            <w:noWrap/>
            <w:vAlign w:val="bottom"/>
            <w:hideMark/>
          </w:tcPr>
          <w:p w14:paraId="6619B63B"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w:t>
            </w:r>
          </w:p>
        </w:tc>
        <w:tc>
          <w:tcPr>
            <w:tcW w:w="1956" w:type="dxa"/>
            <w:tcBorders>
              <w:top w:val="nil"/>
              <w:left w:val="nil"/>
              <w:bottom w:val="single" w:sz="4" w:space="0" w:color="auto"/>
              <w:right w:val="single" w:sz="4" w:space="0" w:color="auto"/>
            </w:tcBorders>
            <w:shd w:val="clear" w:color="auto" w:fill="auto"/>
            <w:noWrap/>
            <w:vAlign w:val="bottom"/>
            <w:hideMark/>
          </w:tcPr>
          <w:p w14:paraId="0370E634"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4</w:t>
            </w:r>
          </w:p>
        </w:tc>
        <w:tc>
          <w:tcPr>
            <w:tcW w:w="1956" w:type="dxa"/>
            <w:tcBorders>
              <w:top w:val="nil"/>
              <w:left w:val="nil"/>
              <w:bottom w:val="single" w:sz="4" w:space="0" w:color="auto"/>
              <w:right w:val="single" w:sz="4" w:space="0" w:color="auto"/>
            </w:tcBorders>
            <w:shd w:val="clear" w:color="auto" w:fill="auto"/>
            <w:noWrap/>
            <w:vAlign w:val="bottom"/>
            <w:hideMark/>
          </w:tcPr>
          <w:p w14:paraId="1D3C1A88"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w:t>
            </w:r>
          </w:p>
        </w:tc>
        <w:tc>
          <w:tcPr>
            <w:tcW w:w="1957" w:type="dxa"/>
            <w:tcBorders>
              <w:top w:val="nil"/>
              <w:left w:val="nil"/>
              <w:bottom w:val="single" w:sz="4" w:space="0" w:color="auto"/>
              <w:right w:val="single" w:sz="4" w:space="0" w:color="auto"/>
            </w:tcBorders>
            <w:shd w:val="clear" w:color="auto" w:fill="auto"/>
            <w:noWrap/>
            <w:vAlign w:val="bottom"/>
            <w:hideMark/>
          </w:tcPr>
          <w:p w14:paraId="25D28B61"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103</w:t>
            </w:r>
          </w:p>
        </w:tc>
      </w:tr>
      <w:tr w:rsidR="001D502B" w:rsidRPr="00F02866" w14:paraId="54BA4D8D" w14:textId="77777777" w:rsidTr="006A667F">
        <w:trPr>
          <w:trHeight w:val="300"/>
        </w:trPr>
        <w:tc>
          <w:tcPr>
            <w:tcW w:w="3130" w:type="dxa"/>
            <w:tcBorders>
              <w:top w:val="nil"/>
              <w:left w:val="single" w:sz="4" w:space="0" w:color="auto"/>
              <w:bottom w:val="single" w:sz="4" w:space="0" w:color="auto"/>
              <w:right w:val="single" w:sz="4" w:space="0" w:color="auto"/>
            </w:tcBorders>
            <w:shd w:val="clear" w:color="auto" w:fill="auto"/>
            <w:noWrap/>
            <w:vAlign w:val="bottom"/>
            <w:hideMark/>
          </w:tcPr>
          <w:p w14:paraId="5AD41FC2" w14:textId="77777777" w:rsidR="001D502B" w:rsidRPr="00500CDE" w:rsidRDefault="001D502B" w:rsidP="006A667F">
            <w:pPr>
              <w:rPr>
                <w:rFonts w:ascii="Calibri" w:hAnsi="Calibri"/>
                <w:color w:val="000000"/>
                <w:sz w:val="22"/>
                <w:szCs w:val="22"/>
                <w:lang w:val="en-NZ" w:eastAsia="en-NZ"/>
              </w:rPr>
            </w:pPr>
            <w:proofErr w:type="spellStart"/>
            <w:r w:rsidRPr="00500CDE">
              <w:rPr>
                <w:rFonts w:ascii="Calibri" w:hAnsi="Calibri"/>
                <w:color w:val="000000"/>
                <w:sz w:val="22"/>
                <w:szCs w:val="22"/>
                <w:lang w:val="en-NZ" w:eastAsia="en-NZ"/>
              </w:rPr>
              <w:t>Karamea</w:t>
            </w:r>
            <w:proofErr w:type="spellEnd"/>
            <w:r w:rsidRPr="00500CDE">
              <w:rPr>
                <w:rFonts w:ascii="Calibri" w:hAnsi="Calibri"/>
                <w:color w:val="000000"/>
                <w:sz w:val="22"/>
                <w:szCs w:val="22"/>
                <w:lang w:val="en-NZ" w:eastAsia="en-NZ"/>
              </w:rPr>
              <w:t xml:space="preserve"> Area School</w:t>
            </w:r>
          </w:p>
        </w:tc>
        <w:tc>
          <w:tcPr>
            <w:tcW w:w="2268" w:type="dxa"/>
            <w:tcBorders>
              <w:top w:val="nil"/>
              <w:left w:val="nil"/>
              <w:bottom w:val="single" w:sz="4" w:space="0" w:color="auto"/>
              <w:right w:val="single" w:sz="4" w:space="0" w:color="auto"/>
            </w:tcBorders>
            <w:shd w:val="clear" w:color="auto" w:fill="auto"/>
            <w:noWrap/>
            <w:vAlign w:val="bottom"/>
            <w:hideMark/>
          </w:tcPr>
          <w:p w14:paraId="16D33A2F"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79</w:t>
            </w:r>
          </w:p>
        </w:tc>
        <w:tc>
          <w:tcPr>
            <w:tcW w:w="1956" w:type="dxa"/>
            <w:tcBorders>
              <w:top w:val="nil"/>
              <w:left w:val="nil"/>
              <w:bottom w:val="single" w:sz="4" w:space="0" w:color="auto"/>
              <w:right w:val="single" w:sz="4" w:space="0" w:color="auto"/>
            </w:tcBorders>
            <w:shd w:val="clear" w:color="auto" w:fill="auto"/>
            <w:noWrap/>
            <w:vAlign w:val="bottom"/>
            <w:hideMark/>
          </w:tcPr>
          <w:p w14:paraId="406BD558"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8</w:t>
            </w:r>
          </w:p>
        </w:tc>
        <w:tc>
          <w:tcPr>
            <w:tcW w:w="1956" w:type="dxa"/>
            <w:tcBorders>
              <w:top w:val="nil"/>
              <w:left w:val="nil"/>
              <w:bottom w:val="single" w:sz="4" w:space="0" w:color="auto"/>
              <w:right w:val="single" w:sz="4" w:space="0" w:color="auto"/>
            </w:tcBorders>
            <w:shd w:val="clear" w:color="auto" w:fill="auto"/>
            <w:noWrap/>
            <w:vAlign w:val="bottom"/>
            <w:hideMark/>
          </w:tcPr>
          <w:p w14:paraId="03E47A9F"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w:t>
            </w:r>
          </w:p>
        </w:tc>
        <w:tc>
          <w:tcPr>
            <w:tcW w:w="1956" w:type="dxa"/>
            <w:tcBorders>
              <w:top w:val="nil"/>
              <w:left w:val="nil"/>
              <w:bottom w:val="single" w:sz="4" w:space="0" w:color="auto"/>
              <w:right w:val="single" w:sz="4" w:space="0" w:color="auto"/>
            </w:tcBorders>
            <w:shd w:val="clear" w:color="auto" w:fill="auto"/>
            <w:noWrap/>
            <w:vAlign w:val="bottom"/>
            <w:hideMark/>
          </w:tcPr>
          <w:p w14:paraId="6F40DD95"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0</w:t>
            </w:r>
          </w:p>
        </w:tc>
        <w:tc>
          <w:tcPr>
            <w:tcW w:w="1956" w:type="dxa"/>
            <w:tcBorders>
              <w:top w:val="nil"/>
              <w:left w:val="nil"/>
              <w:bottom w:val="single" w:sz="4" w:space="0" w:color="auto"/>
              <w:right w:val="single" w:sz="4" w:space="0" w:color="auto"/>
            </w:tcBorders>
            <w:shd w:val="clear" w:color="auto" w:fill="auto"/>
            <w:noWrap/>
            <w:vAlign w:val="bottom"/>
            <w:hideMark/>
          </w:tcPr>
          <w:p w14:paraId="26818355"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0</w:t>
            </w:r>
          </w:p>
        </w:tc>
        <w:tc>
          <w:tcPr>
            <w:tcW w:w="1957" w:type="dxa"/>
            <w:tcBorders>
              <w:top w:val="nil"/>
              <w:left w:val="nil"/>
              <w:bottom w:val="single" w:sz="4" w:space="0" w:color="auto"/>
              <w:right w:val="single" w:sz="4" w:space="0" w:color="auto"/>
            </w:tcBorders>
            <w:shd w:val="clear" w:color="auto" w:fill="auto"/>
            <w:noWrap/>
            <w:vAlign w:val="bottom"/>
            <w:hideMark/>
          </w:tcPr>
          <w:p w14:paraId="5198246D"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70</w:t>
            </w:r>
          </w:p>
        </w:tc>
      </w:tr>
      <w:tr w:rsidR="001D502B" w:rsidRPr="00F02866" w14:paraId="3B02DCA5" w14:textId="77777777" w:rsidTr="006A667F">
        <w:trPr>
          <w:trHeight w:val="300"/>
        </w:trPr>
        <w:tc>
          <w:tcPr>
            <w:tcW w:w="3130" w:type="dxa"/>
            <w:tcBorders>
              <w:top w:val="nil"/>
              <w:left w:val="single" w:sz="4" w:space="0" w:color="auto"/>
              <w:bottom w:val="single" w:sz="4" w:space="0" w:color="auto"/>
              <w:right w:val="single" w:sz="4" w:space="0" w:color="auto"/>
            </w:tcBorders>
            <w:shd w:val="clear" w:color="auto" w:fill="auto"/>
            <w:noWrap/>
            <w:vAlign w:val="bottom"/>
            <w:hideMark/>
          </w:tcPr>
          <w:p w14:paraId="0A3DFFE7"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Murchison Area School</w:t>
            </w:r>
          </w:p>
        </w:tc>
        <w:tc>
          <w:tcPr>
            <w:tcW w:w="2268" w:type="dxa"/>
            <w:tcBorders>
              <w:top w:val="nil"/>
              <w:left w:val="nil"/>
              <w:bottom w:val="single" w:sz="4" w:space="0" w:color="auto"/>
              <w:right w:val="single" w:sz="4" w:space="0" w:color="auto"/>
            </w:tcBorders>
            <w:shd w:val="clear" w:color="auto" w:fill="auto"/>
            <w:noWrap/>
            <w:vAlign w:val="bottom"/>
            <w:hideMark/>
          </w:tcPr>
          <w:p w14:paraId="078F070E"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123</w:t>
            </w:r>
          </w:p>
        </w:tc>
        <w:tc>
          <w:tcPr>
            <w:tcW w:w="1956" w:type="dxa"/>
            <w:tcBorders>
              <w:top w:val="nil"/>
              <w:left w:val="nil"/>
              <w:bottom w:val="single" w:sz="4" w:space="0" w:color="auto"/>
              <w:right w:val="single" w:sz="4" w:space="0" w:color="auto"/>
            </w:tcBorders>
            <w:shd w:val="clear" w:color="auto" w:fill="auto"/>
            <w:noWrap/>
            <w:vAlign w:val="bottom"/>
            <w:hideMark/>
          </w:tcPr>
          <w:p w14:paraId="150E582A"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15</w:t>
            </w:r>
          </w:p>
        </w:tc>
        <w:tc>
          <w:tcPr>
            <w:tcW w:w="1956" w:type="dxa"/>
            <w:tcBorders>
              <w:top w:val="nil"/>
              <w:left w:val="nil"/>
              <w:bottom w:val="single" w:sz="4" w:space="0" w:color="auto"/>
              <w:right w:val="single" w:sz="4" w:space="0" w:color="auto"/>
            </w:tcBorders>
            <w:shd w:val="clear" w:color="auto" w:fill="auto"/>
            <w:noWrap/>
            <w:vAlign w:val="bottom"/>
            <w:hideMark/>
          </w:tcPr>
          <w:p w14:paraId="6258FFF3"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2</w:t>
            </w:r>
          </w:p>
        </w:tc>
        <w:tc>
          <w:tcPr>
            <w:tcW w:w="1956" w:type="dxa"/>
            <w:tcBorders>
              <w:top w:val="nil"/>
              <w:left w:val="nil"/>
              <w:bottom w:val="single" w:sz="4" w:space="0" w:color="auto"/>
              <w:right w:val="single" w:sz="4" w:space="0" w:color="auto"/>
            </w:tcBorders>
            <w:shd w:val="clear" w:color="auto" w:fill="auto"/>
            <w:noWrap/>
            <w:vAlign w:val="bottom"/>
            <w:hideMark/>
          </w:tcPr>
          <w:p w14:paraId="0B5FEC11"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0</w:t>
            </w:r>
          </w:p>
        </w:tc>
        <w:tc>
          <w:tcPr>
            <w:tcW w:w="1956" w:type="dxa"/>
            <w:tcBorders>
              <w:top w:val="nil"/>
              <w:left w:val="nil"/>
              <w:bottom w:val="single" w:sz="4" w:space="0" w:color="auto"/>
              <w:right w:val="single" w:sz="4" w:space="0" w:color="auto"/>
            </w:tcBorders>
            <w:shd w:val="clear" w:color="auto" w:fill="auto"/>
            <w:noWrap/>
            <w:vAlign w:val="bottom"/>
            <w:hideMark/>
          </w:tcPr>
          <w:p w14:paraId="79EFF308"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0</w:t>
            </w:r>
          </w:p>
        </w:tc>
        <w:tc>
          <w:tcPr>
            <w:tcW w:w="1957" w:type="dxa"/>
            <w:tcBorders>
              <w:top w:val="nil"/>
              <w:left w:val="nil"/>
              <w:bottom w:val="single" w:sz="4" w:space="0" w:color="auto"/>
              <w:right w:val="single" w:sz="4" w:space="0" w:color="auto"/>
            </w:tcBorders>
            <w:shd w:val="clear" w:color="auto" w:fill="auto"/>
            <w:noWrap/>
            <w:vAlign w:val="bottom"/>
            <w:hideMark/>
          </w:tcPr>
          <w:p w14:paraId="054B7637"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106</w:t>
            </w:r>
          </w:p>
        </w:tc>
      </w:tr>
      <w:tr w:rsidR="001D502B" w:rsidRPr="00F02866" w14:paraId="3CD0F413" w14:textId="77777777" w:rsidTr="006A667F">
        <w:trPr>
          <w:trHeight w:val="300"/>
        </w:trPr>
        <w:tc>
          <w:tcPr>
            <w:tcW w:w="3130" w:type="dxa"/>
            <w:tcBorders>
              <w:top w:val="nil"/>
              <w:left w:val="single" w:sz="4" w:space="0" w:color="auto"/>
              <w:bottom w:val="single" w:sz="4" w:space="0" w:color="auto"/>
              <w:right w:val="single" w:sz="4" w:space="0" w:color="auto"/>
            </w:tcBorders>
            <w:shd w:val="clear" w:color="auto" w:fill="auto"/>
            <w:noWrap/>
            <w:vAlign w:val="bottom"/>
            <w:hideMark/>
          </w:tcPr>
          <w:p w14:paraId="77D77669"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Rai Valley Area School</w:t>
            </w:r>
          </w:p>
        </w:tc>
        <w:tc>
          <w:tcPr>
            <w:tcW w:w="2268" w:type="dxa"/>
            <w:tcBorders>
              <w:top w:val="nil"/>
              <w:left w:val="nil"/>
              <w:bottom w:val="single" w:sz="4" w:space="0" w:color="auto"/>
              <w:right w:val="single" w:sz="4" w:space="0" w:color="auto"/>
            </w:tcBorders>
            <w:shd w:val="clear" w:color="auto" w:fill="auto"/>
            <w:noWrap/>
            <w:vAlign w:val="bottom"/>
            <w:hideMark/>
          </w:tcPr>
          <w:p w14:paraId="1FE69D7F"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92</w:t>
            </w:r>
          </w:p>
        </w:tc>
        <w:tc>
          <w:tcPr>
            <w:tcW w:w="1956" w:type="dxa"/>
            <w:tcBorders>
              <w:top w:val="nil"/>
              <w:left w:val="nil"/>
              <w:bottom w:val="single" w:sz="4" w:space="0" w:color="auto"/>
              <w:right w:val="single" w:sz="4" w:space="0" w:color="auto"/>
            </w:tcBorders>
            <w:shd w:val="clear" w:color="auto" w:fill="auto"/>
            <w:noWrap/>
            <w:vAlign w:val="bottom"/>
            <w:hideMark/>
          </w:tcPr>
          <w:p w14:paraId="6D34D4A5"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25</w:t>
            </w:r>
          </w:p>
        </w:tc>
        <w:tc>
          <w:tcPr>
            <w:tcW w:w="1956" w:type="dxa"/>
            <w:tcBorders>
              <w:top w:val="nil"/>
              <w:left w:val="nil"/>
              <w:bottom w:val="single" w:sz="4" w:space="0" w:color="auto"/>
              <w:right w:val="single" w:sz="4" w:space="0" w:color="auto"/>
            </w:tcBorders>
            <w:shd w:val="clear" w:color="auto" w:fill="auto"/>
            <w:noWrap/>
            <w:vAlign w:val="bottom"/>
            <w:hideMark/>
          </w:tcPr>
          <w:p w14:paraId="1ECEB109"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0</w:t>
            </w:r>
          </w:p>
        </w:tc>
        <w:tc>
          <w:tcPr>
            <w:tcW w:w="1956" w:type="dxa"/>
            <w:tcBorders>
              <w:top w:val="nil"/>
              <w:left w:val="nil"/>
              <w:bottom w:val="single" w:sz="4" w:space="0" w:color="auto"/>
              <w:right w:val="single" w:sz="4" w:space="0" w:color="auto"/>
            </w:tcBorders>
            <w:shd w:val="clear" w:color="auto" w:fill="auto"/>
            <w:noWrap/>
            <w:vAlign w:val="bottom"/>
            <w:hideMark/>
          </w:tcPr>
          <w:p w14:paraId="7A6A59BE"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0</w:t>
            </w:r>
          </w:p>
        </w:tc>
        <w:tc>
          <w:tcPr>
            <w:tcW w:w="1956" w:type="dxa"/>
            <w:tcBorders>
              <w:top w:val="nil"/>
              <w:left w:val="nil"/>
              <w:bottom w:val="single" w:sz="4" w:space="0" w:color="auto"/>
              <w:right w:val="single" w:sz="4" w:space="0" w:color="auto"/>
            </w:tcBorders>
            <w:shd w:val="clear" w:color="auto" w:fill="auto"/>
            <w:noWrap/>
            <w:vAlign w:val="bottom"/>
            <w:hideMark/>
          </w:tcPr>
          <w:p w14:paraId="5D01C60F"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3</w:t>
            </w:r>
          </w:p>
        </w:tc>
        <w:tc>
          <w:tcPr>
            <w:tcW w:w="1957" w:type="dxa"/>
            <w:tcBorders>
              <w:top w:val="nil"/>
              <w:left w:val="nil"/>
              <w:bottom w:val="single" w:sz="4" w:space="0" w:color="auto"/>
              <w:right w:val="single" w:sz="4" w:space="0" w:color="auto"/>
            </w:tcBorders>
            <w:shd w:val="clear" w:color="auto" w:fill="auto"/>
            <w:noWrap/>
            <w:vAlign w:val="bottom"/>
            <w:hideMark/>
          </w:tcPr>
          <w:p w14:paraId="281806FE"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64</w:t>
            </w:r>
          </w:p>
        </w:tc>
      </w:tr>
      <w:tr w:rsidR="001D502B" w:rsidRPr="00F02866" w14:paraId="386CA1E8" w14:textId="77777777" w:rsidTr="006A667F">
        <w:trPr>
          <w:trHeight w:val="300"/>
        </w:trPr>
        <w:tc>
          <w:tcPr>
            <w:tcW w:w="3130" w:type="dxa"/>
            <w:tcBorders>
              <w:top w:val="nil"/>
              <w:left w:val="single" w:sz="4" w:space="0" w:color="auto"/>
              <w:bottom w:val="single" w:sz="4" w:space="0" w:color="auto"/>
              <w:right w:val="single" w:sz="4" w:space="0" w:color="auto"/>
            </w:tcBorders>
            <w:shd w:val="clear" w:color="auto" w:fill="auto"/>
            <w:noWrap/>
            <w:vAlign w:val="bottom"/>
            <w:hideMark/>
          </w:tcPr>
          <w:p w14:paraId="3730406A" w14:textId="77777777" w:rsidR="001D502B" w:rsidRPr="00500CDE" w:rsidRDefault="001D502B" w:rsidP="006A667F">
            <w:pPr>
              <w:rPr>
                <w:rFonts w:ascii="Calibri" w:hAnsi="Calibri"/>
                <w:color w:val="000000"/>
                <w:sz w:val="22"/>
                <w:szCs w:val="22"/>
                <w:lang w:val="en-NZ" w:eastAsia="en-NZ"/>
              </w:rPr>
            </w:pPr>
            <w:proofErr w:type="spellStart"/>
            <w:r w:rsidRPr="00500CDE">
              <w:rPr>
                <w:rFonts w:ascii="Calibri" w:hAnsi="Calibri"/>
                <w:color w:val="000000"/>
                <w:sz w:val="22"/>
                <w:szCs w:val="22"/>
                <w:lang w:val="en-NZ" w:eastAsia="en-NZ"/>
              </w:rPr>
              <w:t>Reefton</w:t>
            </w:r>
            <w:proofErr w:type="spellEnd"/>
            <w:r w:rsidRPr="00500CDE">
              <w:rPr>
                <w:rFonts w:ascii="Calibri" w:hAnsi="Calibri"/>
                <w:color w:val="000000"/>
                <w:sz w:val="22"/>
                <w:szCs w:val="22"/>
                <w:lang w:val="en-NZ" w:eastAsia="en-NZ"/>
              </w:rPr>
              <w:t xml:space="preserve"> Area School</w:t>
            </w:r>
          </w:p>
        </w:tc>
        <w:tc>
          <w:tcPr>
            <w:tcW w:w="2268" w:type="dxa"/>
            <w:tcBorders>
              <w:top w:val="nil"/>
              <w:left w:val="nil"/>
              <w:bottom w:val="single" w:sz="4" w:space="0" w:color="auto"/>
              <w:right w:val="single" w:sz="4" w:space="0" w:color="auto"/>
            </w:tcBorders>
            <w:shd w:val="clear" w:color="auto" w:fill="auto"/>
            <w:noWrap/>
            <w:vAlign w:val="bottom"/>
            <w:hideMark/>
          </w:tcPr>
          <w:p w14:paraId="5123EF3C"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185</w:t>
            </w:r>
          </w:p>
        </w:tc>
        <w:tc>
          <w:tcPr>
            <w:tcW w:w="1956" w:type="dxa"/>
            <w:tcBorders>
              <w:top w:val="nil"/>
              <w:left w:val="nil"/>
              <w:bottom w:val="single" w:sz="4" w:space="0" w:color="auto"/>
              <w:right w:val="single" w:sz="4" w:space="0" w:color="auto"/>
            </w:tcBorders>
            <w:shd w:val="clear" w:color="auto" w:fill="auto"/>
            <w:noWrap/>
            <w:vAlign w:val="bottom"/>
            <w:hideMark/>
          </w:tcPr>
          <w:p w14:paraId="6A9DAAA2"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35</w:t>
            </w:r>
          </w:p>
        </w:tc>
        <w:tc>
          <w:tcPr>
            <w:tcW w:w="1956" w:type="dxa"/>
            <w:tcBorders>
              <w:top w:val="nil"/>
              <w:left w:val="nil"/>
              <w:bottom w:val="single" w:sz="4" w:space="0" w:color="auto"/>
              <w:right w:val="single" w:sz="4" w:space="0" w:color="auto"/>
            </w:tcBorders>
            <w:shd w:val="clear" w:color="auto" w:fill="auto"/>
            <w:noWrap/>
            <w:vAlign w:val="bottom"/>
            <w:hideMark/>
          </w:tcPr>
          <w:p w14:paraId="3DA800E3"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7</w:t>
            </w:r>
          </w:p>
        </w:tc>
        <w:tc>
          <w:tcPr>
            <w:tcW w:w="1956" w:type="dxa"/>
            <w:tcBorders>
              <w:top w:val="nil"/>
              <w:left w:val="nil"/>
              <w:bottom w:val="single" w:sz="4" w:space="0" w:color="auto"/>
              <w:right w:val="single" w:sz="4" w:space="0" w:color="auto"/>
            </w:tcBorders>
            <w:shd w:val="clear" w:color="auto" w:fill="auto"/>
            <w:noWrap/>
            <w:vAlign w:val="bottom"/>
            <w:hideMark/>
          </w:tcPr>
          <w:p w14:paraId="7136DDDA"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19</w:t>
            </w:r>
          </w:p>
        </w:tc>
        <w:tc>
          <w:tcPr>
            <w:tcW w:w="1956" w:type="dxa"/>
            <w:tcBorders>
              <w:top w:val="nil"/>
              <w:left w:val="nil"/>
              <w:bottom w:val="single" w:sz="4" w:space="0" w:color="auto"/>
              <w:right w:val="single" w:sz="4" w:space="0" w:color="auto"/>
            </w:tcBorders>
            <w:shd w:val="clear" w:color="auto" w:fill="auto"/>
            <w:noWrap/>
            <w:vAlign w:val="bottom"/>
            <w:hideMark/>
          </w:tcPr>
          <w:p w14:paraId="60E9E8C8"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2</w:t>
            </w:r>
          </w:p>
        </w:tc>
        <w:tc>
          <w:tcPr>
            <w:tcW w:w="1957" w:type="dxa"/>
            <w:tcBorders>
              <w:top w:val="nil"/>
              <w:left w:val="nil"/>
              <w:bottom w:val="single" w:sz="4" w:space="0" w:color="auto"/>
              <w:right w:val="single" w:sz="4" w:space="0" w:color="auto"/>
            </w:tcBorders>
            <w:shd w:val="clear" w:color="auto" w:fill="auto"/>
            <w:noWrap/>
            <w:vAlign w:val="bottom"/>
            <w:hideMark/>
          </w:tcPr>
          <w:p w14:paraId="089432C7"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122</w:t>
            </w:r>
          </w:p>
        </w:tc>
      </w:tr>
      <w:tr w:rsidR="001D502B" w:rsidRPr="00F02866" w14:paraId="6854E09C" w14:textId="77777777" w:rsidTr="006A667F">
        <w:trPr>
          <w:trHeight w:val="300"/>
        </w:trPr>
        <w:tc>
          <w:tcPr>
            <w:tcW w:w="3130" w:type="dxa"/>
            <w:tcBorders>
              <w:top w:val="nil"/>
              <w:left w:val="single" w:sz="4" w:space="0" w:color="auto"/>
              <w:bottom w:val="single" w:sz="4" w:space="0" w:color="auto"/>
              <w:right w:val="single" w:sz="4" w:space="0" w:color="auto"/>
            </w:tcBorders>
            <w:shd w:val="clear" w:color="auto" w:fill="auto"/>
            <w:noWrap/>
            <w:vAlign w:val="bottom"/>
            <w:hideMark/>
          </w:tcPr>
          <w:p w14:paraId="3A8C222A"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South Westland Area School</w:t>
            </w:r>
          </w:p>
        </w:tc>
        <w:tc>
          <w:tcPr>
            <w:tcW w:w="2268" w:type="dxa"/>
            <w:tcBorders>
              <w:top w:val="nil"/>
              <w:left w:val="nil"/>
              <w:bottom w:val="single" w:sz="4" w:space="0" w:color="auto"/>
              <w:right w:val="single" w:sz="4" w:space="0" w:color="auto"/>
            </w:tcBorders>
            <w:shd w:val="clear" w:color="auto" w:fill="auto"/>
            <w:noWrap/>
            <w:vAlign w:val="bottom"/>
            <w:hideMark/>
          </w:tcPr>
          <w:p w14:paraId="2D0779C7"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98</w:t>
            </w:r>
          </w:p>
        </w:tc>
        <w:tc>
          <w:tcPr>
            <w:tcW w:w="1956" w:type="dxa"/>
            <w:tcBorders>
              <w:top w:val="nil"/>
              <w:left w:val="nil"/>
              <w:bottom w:val="single" w:sz="4" w:space="0" w:color="auto"/>
              <w:right w:val="single" w:sz="4" w:space="0" w:color="auto"/>
            </w:tcBorders>
            <w:shd w:val="clear" w:color="auto" w:fill="auto"/>
            <w:noWrap/>
            <w:vAlign w:val="bottom"/>
            <w:hideMark/>
          </w:tcPr>
          <w:p w14:paraId="12D79CF0"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6</w:t>
            </w:r>
          </w:p>
        </w:tc>
        <w:tc>
          <w:tcPr>
            <w:tcW w:w="1956" w:type="dxa"/>
            <w:tcBorders>
              <w:top w:val="nil"/>
              <w:left w:val="nil"/>
              <w:bottom w:val="single" w:sz="4" w:space="0" w:color="auto"/>
              <w:right w:val="single" w:sz="4" w:space="0" w:color="auto"/>
            </w:tcBorders>
            <w:shd w:val="clear" w:color="auto" w:fill="auto"/>
            <w:noWrap/>
            <w:vAlign w:val="bottom"/>
            <w:hideMark/>
          </w:tcPr>
          <w:p w14:paraId="74AC6E43"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3</w:t>
            </w:r>
          </w:p>
        </w:tc>
        <w:tc>
          <w:tcPr>
            <w:tcW w:w="1956" w:type="dxa"/>
            <w:tcBorders>
              <w:top w:val="nil"/>
              <w:left w:val="nil"/>
              <w:bottom w:val="single" w:sz="4" w:space="0" w:color="auto"/>
              <w:right w:val="single" w:sz="4" w:space="0" w:color="auto"/>
            </w:tcBorders>
            <w:shd w:val="clear" w:color="auto" w:fill="auto"/>
            <w:noWrap/>
            <w:vAlign w:val="bottom"/>
            <w:hideMark/>
          </w:tcPr>
          <w:p w14:paraId="160F00B2"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7</w:t>
            </w:r>
          </w:p>
        </w:tc>
        <w:tc>
          <w:tcPr>
            <w:tcW w:w="1956" w:type="dxa"/>
            <w:tcBorders>
              <w:top w:val="nil"/>
              <w:left w:val="nil"/>
              <w:bottom w:val="single" w:sz="4" w:space="0" w:color="auto"/>
              <w:right w:val="single" w:sz="4" w:space="0" w:color="auto"/>
            </w:tcBorders>
            <w:shd w:val="clear" w:color="auto" w:fill="auto"/>
            <w:noWrap/>
            <w:vAlign w:val="bottom"/>
            <w:hideMark/>
          </w:tcPr>
          <w:p w14:paraId="589A65FC"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0</w:t>
            </w:r>
          </w:p>
        </w:tc>
        <w:tc>
          <w:tcPr>
            <w:tcW w:w="1957" w:type="dxa"/>
            <w:tcBorders>
              <w:top w:val="nil"/>
              <w:left w:val="nil"/>
              <w:bottom w:val="single" w:sz="4" w:space="0" w:color="auto"/>
              <w:right w:val="single" w:sz="4" w:space="0" w:color="auto"/>
            </w:tcBorders>
            <w:shd w:val="clear" w:color="auto" w:fill="auto"/>
            <w:noWrap/>
            <w:vAlign w:val="bottom"/>
            <w:hideMark/>
          </w:tcPr>
          <w:p w14:paraId="36474CAA"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82</w:t>
            </w:r>
          </w:p>
        </w:tc>
      </w:tr>
      <w:tr w:rsidR="001D502B" w:rsidRPr="00F02866" w14:paraId="003EE3F5" w14:textId="77777777" w:rsidTr="006A667F">
        <w:trPr>
          <w:trHeight w:val="300"/>
        </w:trPr>
        <w:tc>
          <w:tcPr>
            <w:tcW w:w="3130" w:type="dxa"/>
            <w:tcBorders>
              <w:top w:val="nil"/>
              <w:left w:val="single" w:sz="4" w:space="0" w:color="auto"/>
              <w:bottom w:val="single" w:sz="4" w:space="0" w:color="auto"/>
              <w:right w:val="single" w:sz="4" w:space="0" w:color="auto"/>
            </w:tcBorders>
            <w:shd w:val="clear" w:color="000000" w:fill="FDE9D9"/>
            <w:noWrap/>
            <w:vAlign w:val="bottom"/>
            <w:hideMark/>
          </w:tcPr>
          <w:p w14:paraId="1B39AC1F" w14:textId="77777777" w:rsidR="001D502B" w:rsidRPr="00500CDE" w:rsidRDefault="001D502B" w:rsidP="006A667F">
            <w:pPr>
              <w:rPr>
                <w:rFonts w:ascii="Calibri" w:hAnsi="Calibri"/>
                <w:color w:val="000000"/>
                <w:sz w:val="22"/>
                <w:szCs w:val="22"/>
                <w:lang w:val="en-NZ" w:eastAsia="en-NZ"/>
              </w:rPr>
            </w:pPr>
            <w:proofErr w:type="spellStart"/>
            <w:r w:rsidRPr="00500CDE">
              <w:rPr>
                <w:rFonts w:ascii="Calibri" w:hAnsi="Calibri"/>
                <w:color w:val="000000"/>
                <w:sz w:val="22"/>
                <w:szCs w:val="22"/>
                <w:lang w:val="en-NZ" w:eastAsia="en-NZ"/>
              </w:rPr>
              <w:t>CoL</w:t>
            </w:r>
            <w:proofErr w:type="spellEnd"/>
            <w:r w:rsidRPr="00500CDE">
              <w:rPr>
                <w:rFonts w:ascii="Calibri" w:hAnsi="Calibri"/>
                <w:color w:val="000000"/>
                <w:sz w:val="22"/>
                <w:szCs w:val="22"/>
                <w:lang w:val="en-NZ" w:eastAsia="en-NZ"/>
              </w:rPr>
              <w:t xml:space="preserve"> Total</w:t>
            </w:r>
          </w:p>
        </w:tc>
        <w:tc>
          <w:tcPr>
            <w:tcW w:w="2268" w:type="dxa"/>
            <w:tcBorders>
              <w:top w:val="nil"/>
              <w:left w:val="nil"/>
              <w:bottom w:val="single" w:sz="4" w:space="0" w:color="auto"/>
              <w:right w:val="single" w:sz="4" w:space="0" w:color="auto"/>
            </w:tcBorders>
            <w:shd w:val="clear" w:color="000000" w:fill="FDE9D9"/>
            <w:noWrap/>
            <w:vAlign w:val="bottom"/>
            <w:hideMark/>
          </w:tcPr>
          <w:p w14:paraId="0E8CE6E0"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699</w:t>
            </w:r>
          </w:p>
        </w:tc>
        <w:tc>
          <w:tcPr>
            <w:tcW w:w="1956" w:type="dxa"/>
            <w:tcBorders>
              <w:top w:val="nil"/>
              <w:left w:val="nil"/>
              <w:bottom w:val="single" w:sz="4" w:space="0" w:color="auto"/>
              <w:right w:val="single" w:sz="4" w:space="0" w:color="auto"/>
            </w:tcBorders>
            <w:shd w:val="clear" w:color="000000" w:fill="FDE9D9"/>
            <w:noWrap/>
            <w:vAlign w:val="bottom"/>
            <w:hideMark/>
          </w:tcPr>
          <w:p w14:paraId="4E81C909"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102</w:t>
            </w:r>
          </w:p>
        </w:tc>
        <w:tc>
          <w:tcPr>
            <w:tcW w:w="1956" w:type="dxa"/>
            <w:tcBorders>
              <w:top w:val="nil"/>
              <w:left w:val="nil"/>
              <w:bottom w:val="single" w:sz="4" w:space="0" w:color="auto"/>
              <w:right w:val="single" w:sz="4" w:space="0" w:color="auto"/>
            </w:tcBorders>
            <w:shd w:val="clear" w:color="000000" w:fill="FDE9D9"/>
            <w:noWrap/>
            <w:vAlign w:val="bottom"/>
            <w:hideMark/>
          </w:tcPr>
          <w:p w14:paraId="640A37CF"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14</w:t>
            </w:r>
          </w:p>
        </w:tc>
        <w:tc>
          <w:tcPr>
            <w:tcW w:w="1956" w:type="dxa"/>
            <w:tcBorders>
              <w:top w:val="nil"/>
              <w:left w:val="nil"/>
              <w:bottom w:val="single" w:sz="4" w:space="0" w:color="auto"/>
              <w:right w:val="single" w:sz="4" w:space="0" w:color="auto"/>
            </w:tcBorders>
            <w:shd w:val="clear" w:color="000000" w:fill="FDE9D9"/>
            <w:noWrap/>
            <w:vAlign w:val="bottom"/>
            <w:hideMark/>
          </w:tcPr>
          <w:p w14:paraId="770BDC5C"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30</w:t>
            </w:r>
          </w:p>
        </w:tc>
        <w:tc>
          <w:tcPr>
            <w:tcW w:w="1956" w:type="dxa"/>
            <w:tcBorders>
              <w:top w:val="nil"/>
              <w:left w:val="nil"/>
              <w:bottom w:val="single" w:sz="4" w:space="0" w:color="auto"/>
              <w:right w:val="single" w:sz="4" w:space="0" w:color="auto"/>
            </w:tcBorders>
            <w:shd w:val="clear" w:color="000000" w:fill="FDE9D9"/>
            <w:noWrap/>
            <w:vAlign w:val="bottom"/>
            <w:hideMark/>
          </w:tcPr>
          <w:p w14:paraId="1D119F4C"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6</w:t>
            </w:r>
          </w:p>
        </w:tc>
        <w:tc>
          <w:tcPr>
            <w:tcW w:w="1957" w:type="dxa"/>
            <w:tcBorders>
              <w:top w:val="nil"/>
              <w:left w:val="nil"/>
              <w:bottom w:val="single" w:sz="4" w:space="0" w:color="auto"/>
              <w:right w:val="single" w:sz="4" w:space="0" w:color="auto"/>
            </w:tcBorders>
            <w:shd w:val="clear" w:color="000000" w:fill="FDE9D9"/>
            <w:noWrap/>
            <w:vAlign w:val="bottom"/>
            <w:hideMark/>
          </w:tcPr>
          <w:p w14:paraId="4818F369" w14:textId="77777777" w:rsidR="001D502B" w:rsidRPr="00500CDE" w:rsidRDefault="001D502B" w:rsidP="006A667F">
            <w:pPr>
              <w:rPr>
                <w:rFonts w:ascii="Calibri" w:hAnsi="Calibri"/>
                <w:color w:val="000000"/>
                <w:sz w:val="22"/>
                <w:szCs w:val="22"/>
                <w:lang w:val="en-NZ" w:eastAsia="en-NZ"/>
              </w:rPr>
            </w:pPr>
            <w:r w:rsidRPr="00500CDE">
              <w:rPr>
                <w:rFonts w:ascii="Calibri" w:hAnsi="Calibri"/>
                <w:color w:val="000000"/>
                <w:sz w:val="22"/>
                <w:szCs w:val="22"/>
                <w:lang w:val="en-NZ" w:eastAsia="en-NZ"/>
              </w:rPr>
              <w:t>547</w:t>
            </w:r>
          </w:p>
        </w:tc>
      </w:tr>
    </w:tbl>
    <w:p w14:paraId="6B51481C" w14:textId="77777777" w:rsidR="00262166" w:rsidRDefault="00262166" w:rsidP="001D502B">
      <w:pPr>
        <w:rPr>
          <w:lang w:val="en-NZ"/>
        </w:rPr>
      </w:pPr>
    </w:p>
    <w:p w14:paraId="07BBD532" w14:textId="7173BED6" w:rsidR="001D502B" w:rsidRPr="009D32F8" w:rsidRDefault="001D502B" w:rsidP="001D502B">
      <w:pPr>
        <w:rPr>
          <w:lang w:val="en-NZ"/>
        </w:rPr>
      </w:pPr>
      <w:r>
        <w:rPr>
          <w:vanish/>
          <w:lang w:val="en-NZ"/>
        </w:rPr>
        <w:cr/>
        <w:t>sixore Friday 11 March 2016).mately 2 hours.  of the workshop..</w:t>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r>
        <w:rPr>
          <w:vanish/>
          <w:lang w:val="en-NZ"/>
        </w:rPr>
        <w:pgNum/>
      </w:r>
    </w:p>
    <w:p w14:paraId="19F6DF15" w14:textId="07E034F9" w:rsidR="006A6D74" w:rsidRDefault="006A6D74" w:rsidP="00067A99">
      <w:pPr>
        <w:rPr>
          <w:sz w:val="22"/>
          <w:szCs w:val="22"/>
          <w:lang w:val="en-NZ"/>
        </w:rPr>
      </w:pPr>
      <w:r>
        <w:rPr>
          <w:rFonts w:eastAsia="Segoe UI"/>
          <w:noProof/>
          <w:sz w:val="16"/>
          <w:szCs w:val="16"/>
          <w:lang w:bidi="ar-SA"/>
        </w:rPr>
        <mc:AlternateContent>
          <mc:Choice Requires="wps">
            <w:drawing>
              <wp:anchor distT="0" distB="0" distL="114300" distR="612140" simplePos="0" relativeHeight="251988992" behindDoc="0" locked="0" layoutInCell="1" allowOverlap="1" wp14:anchorId="31E12FFE" wp14:editId="66A37B6F">
                <wp:simplePos x="0" y="0"/>
                <wp:positionH relativeFrom="column">
                  <wp:posOffset>8959215</wp:posOffset>
                </wp:positionH>
                <wp:positionV relativeFrom="paragraph">
                  <wp:posOffset>958850</wp:posOffset>
                </wp:positionV>
                <wp:extent cx="381000" cy="243840"/>
                <wp:effectExtent l="0" t="0" r="0" b="10160"/>
                <wp:wrapNone/>
                <wp:docPr id="87" name="Text Box 87"/>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4F6926" w14:textId="641F07A0" w:rsidR="00670C7E" w:rsidRPr="00F90536" w:rsidRDefault="00670C7E" w:rsidP="006A6D74">
                            <w:pPr>
                              <w:rPr>
                                <w:lang w:val="en-AU"/>
                              </w:rPr>
                            </w:pPr>
                            <w:r>
                              <w:rPr>
                                <w:lang w:val="en-AU"/>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12FFE" id="Text Box 87" o:spid="_x0000_s1074" type="#_x0000_t202" style="position:absolute;margin-left:705.45pt;margin-top:75.5pt;width:30pt;height:19.2pt;z-index:251988992;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" filled="f" stroked="f">
                <v:textbox>
                  <w:txbxContent>
                    <w:p w14:paraId="534F6926" w14:textId="641F07A0" w:rsidR="00670C7E" w:rsidRPr="00F90536" w:rsidRDefault="00670C7E" w:rsidP="006A6D74">
                      <w:pPr>
                        <w:rPr>
                          <w:lang w:val="en-AU"/>
                        </w:rPr>
                      </w:pPr>
                      <w:r>
                        <w:rPr>
                          <w:lang w:val="en-AU"/>
                        </w:rPr>
                        <w:t>21</w:t>
                      </w:r>
                    </w:p>
                  </w:txbxContent>
                </v:textbox>
              </v:shape>
            </w:pict>
          </mc:Fallback>
        </mc:AlternateContent>
      </w:r>
      <w:r w:rsidR="001D502B" w:rsidRPr="00067A99">
        <w:rPr>
          <w:sz w:val="22"/>
          <w:szCs w:val="22"/>
          <w:lang w:val="en-NZ"/>
        </w:rPr>
        <w:t xml:space="preserve">Geographically the schools span a distance of approximately 500 kilometres. Each school services their local community and each has its own unique identity and characteristics. However, as each is an Area School there are a large number of commonalities between them, not least the isolation and size factors they face. The schools have already been working together as an effective cluster for more than 10 years and it is important to the group that this relationship is maintained. As noted </w:t>
      </w:r>
    </w:p>
    <w:p w14:paraId="4BEE9291" w14:textId="35974935" w:rsidR="001D502B" w:rsidRPr="00067A99" w:rsidRDefault="001D502B" w:rsidP="00067A99">
      <w:pPr>
        <w:rPr>
          <w:sz w:val="22"/>
          <w:szCs w:val="22"/>
          <w:lang w:val="en-NZ"/>
        </w:rPr>
      </w:pPr>
      <w:r w:rsidRPr="00067A99">
        <w:rPr>
          <w:sz w:val="22"/>
          <w:szCs w:val="22"/>
          <w:lang w:val="en-NZ"/>
        </w:rPr>
        <w:lastRenderedPageBreak/>
        <w:t>in ERO’s summary report, the remote nature of our schools means that there are fewer opportunities for professional development and contact with teachers from other schools. It also impacts on the recruitment and retention of quality staffing.</w:t>
      </w:r>
    </w:p>
    <w:p w14:paraId="1A799DC2" w14:textId="77777777" w:rsidR="001D502B" w:rsidRPr="00067A99" w:rsidRDefault="001D502B" w:rsidP="001D502B">
      <w:pPr>
        <w:rPr>
          <w:sz w:val="22"/>
          <w:szCs w:val="22"/>
          <w:lang w:val="en-NZ"/>
        </w:rPr>
      </w:pPr>
    </w:p>
    <w:p w14:paraId="46A5E4E8" w14:textId="77777777" w:rsidR="001D502B" w:rsidRPr="00067A99" w:rsidRDefault="001D502B" w:rsidP="001D502B">
      <w:pPr>
        <w:rPr>
          <w:sz w:val="22"/>
          <w:szCs w:val="22"/>
          <w:lang w:val="en-NZ"/>
        </w:rPr>
      </w:pPr>
      <w:r w:rsidRPr="00067A99">
        <w:rPr>
          <w:sz w:val="22"/>
          <w:szCs w:val="22"/>
          <w:lang w:val="en-NZ"/>
        </w:rPr>
        <w:t xml:space="preserve">Over the previous ten years, the schools’ principals have all met regularly for professional learning, planning of shared Tournament weeks, and for the PLD of targeted school staff members, including the Executive Officers, SENCOs and Mathematics teachers. This practice will continue and strengthen through the COL, building on an already strong existing base. There is also a strong link between the schools through the use of </w:t>
      </w:r>
      <w:proofErr w:type="spellStart"/>
      <w:r w:rsidRPr="00067A99">
        <w:rPr>
          <w:sz w:val="22"/>
          <w:szCs w:val="22"/>
          <w:lang w:val="en-NZ"/>
        </w:rPr>
        <w:t>WestNet</w:t>
      </w:r>
      <w:proofErr w:type="spellEnd"/>
      <w:r w:rsidRPr="00067A99">
        <w:rPr>
          <w:sz w:val="22"/>
          <w:szCs w:val="22"/>
          <w:lang w:val="en-NZ"/>
        </w:rPr>
        <w:t xml:space="preserve"> video conferencing and shared teaching practices. The strongest link, perhaps, is through the annual Area School Tournament, hosted by each school in rotation. This event is held in Term 1 each year and is the highlight of many of the students who attend each school.  Students can also compete at the National Area School Tournament if selected as part of a team.  The Board of Trustees, Principals, and Teachers all have strong links to the NZ Area Schools’ Association. Maths collaboration across the cluster is an example of where the sharing of expertise has significantly improved outcomes.</w:t>
      </w:r>
    </w:p>
    <w:p w14:paraId="654B726B" w14:textId="77777777" w:rsidR="001D502B" w:rsidRPr="00067A99" w:rsidRDefault="001D502B" w:rsidP="001D502B">
      <w:pPr>
        <w:rPr>
          <w:sz w:val="22"/>
          <w:szCs w:val="22"/>
          <w:lang w:val="en-NZ"/>
        </w:rPr>
      </w:pPr>
    </w:p>
    <w:p w14:paraId="1A71606B" w14:textId="77777777" w:rsidR="001D502B" w:rsidRPr="00067A99" w:rsidRDefault="001D502B" w:rsidP="001D502B">
      <w:pPr>
        <w:rPr>
          <w:b/>
          <w:sz w:val="22"/>
          <w:szCs w:val="22"/>
          <w:lang w:val="en-NZ"/>
        </w:rPr>
      </w:pPr>
      <w:r w:rsidRPr="00067A99">
        <w:rPr>
          <w:b/>
          <w:sz w:val="22"/>
          <w:szCs w:val="22"/>
          <w:lang w:val="en-NZ"/>
        </w:rPr>
        <w:t>ERO SUMMARY REPORT</w:t>
      </w:r>
    </w:p>
    <w:p w14:paraId="0A8CB1C8" w14:textId="77777777" w:rsidR="001D502B" w:rsidRPr="00067A99" w:rsidRDefault="001D502B" w:rsidP="001D502B">
      <w:pPr>
        <w:rPr>
          <w:sz w:val="22"/>
          <w:szCs w:val="22"/>
          <w:lang w:val="en-NZ"/>
        </w:rPr>
      </w:pPr>
    </w:p>
    <w:p w14:paraId="528CEF04" w14:textId="77777777" w:rsidR="001D502B" w:rsidRPr="00067A99" w:rsidRDefault="001D502B" w:rsidP="001D502B">
      <w:pPr>
        <w:rPr>
          <w:sz w:val="22"/>
          <w:szCs w:val="22"/>
          <w:lang w:val="en-NZ"/>
        </w:rPr>
      </w:pPr>
      <w:r w:rsidRPr="00067A99">
        <w:rPr>
          <w:sz w:val="22"/>
          <w:szCs w:val="22"/>
          <w:lang w:val="en-NZ"/>
        </w:rPr>
        <w:t>ERO have provided the following Strengths and Area for Improvement summary from recent ERO Reports (based on reports from 2012 – 2015):</w:t>
      </w:r>
    </w:p>
    <w:p w14:paraId="03BA507D" w14:textId="77777777" w:rsidR="001D502B" w:rsidRPr="00067A99" w:rsidRDefault="001D502B" w:rsidP="001D502B">
      <w:pPr>
        <w:rPr>
          <w:sz w:val="22"/>
          <w:szCs w:val="22"/>
          <w:lang w:val="en-NZ"/>
        </w:rPr>
      </w:pPr>
    </w:p>
    <w:p w14:paraId="1DAE6B55" w14:textId="77777777" w:rsidR="001D502B" w:rsidRPr="00067A99" w:rsidRDefault="001D502B" w:rsidP="001D502B">
      <w:pPr>
        <w:rPr>
          <w:sz w:val="22"/>
          <w:szCs w:val="22"/>
          <w:lang w:val="en-NZ"/>
        </w:rPr>
      </w:pPr>
      <w:r w:rsidRPr="00067A99">
        <w:rPr>
          <w:sz w:val="22"/>
          <w:szCs w:val="22"/>
          <w:lang w:val="en-NZ"/>
        </w:rPr>
        <w:t>General Strengths:</w:t>
      </w:r>
    </w:p>
    <w:p w14:paraId="47585DE4"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Meeting the needs of each student through small classes, extra support and individual programmes</w:t>
      </w:r>
    </w:p>
    <w:p w14:paraId="2416CEA5"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Offering a good range of learning opportunities to students</w:t>
      </w:r>
    </w:p>
    <w:p w14:paraId="1A02491D"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Using the community and wider environment to enhance student activities</w:t>
      </w:r>
    </w:p>
    <w:p w14:paraId="64BBA7B6"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Making good use of education outside the classroom programmes</w:t>
      </w:r>
    </w:p>
    <w:p w14:paraId="0E1DEA94"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Holding regular sporting and cultural events with neighbouring schools (and each other)</w:t>
      </w:r>
    </w:p>
    <w:p w14:paraId="2CBCF41A"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Emphasising values and expectations for learning and behaviour</w:t>
      </w:r>
    </w:p>
    <w:p w14:paraId="67ED5618"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Having an emphasis on the development of social and self-management skills</w:t>
      </w:r>
    </w:p>
    <w:p w14:paraId="170CCFF5"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Positive reciprocal relationships with parents and the wider community</w:t>
      </w:r>
    </w:p>
    <w:p w14:paraId="6192996F"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Curriculum: Schools are developing a range of initiatives to provide improved outcomes for students , including:</w:t>
      </w:r>
    </w:p>
    <w:p w14:paraId="50151057" w14:textId="77777777" w:rsidR="001D502B" w:rsidRPr="00067A99" w:rsidRDefault="001D502B" w:rsidP="00934DBC">
      <w:pPr>
        <w:pStyle w:val="ListParagraph"/>
        <w:widowControl w:val="0"/>
        <w:numPr>
          <w:ilvl w:val="0"/>
          <w:numId w:val="30"/>
        </w:numPr>
        <w:spacing w:after="0" w:line="240" w:lineRule="auto"/>
        <w:contextualSpacing w:val="0"/>
        <w:rPr>
          <w:rFonts w:ascii="Times New Roman" w:hAnsi="Times New Roman"/>
        </w:rPr>
      </w:pPr>
      <w:r w:rsidRPr="00067A99">
        <w:rPr>
          <w:rFonts w:ascii="Times New Roman" w:hAnsi="Times New Roman"/>
        </w:rPr>
        <w:t>Formalising teaching as inquiry to improve the consistency of quality teaching and learning across the school</w:t>
      </w:r>
    </w:p>
    <w:p w14:paraId="5320AB5A" w14:textId="77777777" w:rsidR="001D502B" w:rsidRPr="00067A99" w:rsidRDefault="001D502B" w:rsidP="00934DBC">
      <w:pPr>
        <w:pStyle w:val="ListParagraph"/>
        <w:widowControl w:val="0"/>
        <w:numPr>
          <w:ilvl w:val="0"/>
          <w:numId w:val="30"/>
        </w:numPr>
        <w:spacing w:after="0" w:line="240" w:lineRule="auto"/>
        <w:contextualSpacing w:val="0"/>
        <w:rPr>
          <w:rFonts w:ascii="Times New Roman" w:hAnsi="Times New Roman"/>
        </w:rPr>
      </w:pPr>
      <w:r w:rsidRPr="00067A99">
        <w:rPr>
          <w:rFonts w:ascii="Times New Roman" w:hAnsi="Times New Roman"/>
        </w:rPr>
        <w:t>Developing modern learning spaces and practices</w:t>
      </w:r>
    </w:p>
    <w:p w14:paraId="5555EF30" w14:textId="10731F56" w:rsidR="001D502B" w:rsidRPr="00067A99" w:rsidRDefault="001D502B" w:rsidP="001D502B">
      <w:pPr>
        <w:pStyle w:val="ListParagraph"/>
        <w:widowControl w:val="0"/>
        <w:numPr>
          <w:ilvl w:val="0"/>
          <w:numId w:val="30"/>
        </w:numPr>
        <w:spacing w:after="0" w:line="240" w:lineRule="auto"/>
        <w:contextualSpacing w:val="0"/>
        <w:rPr>
          <w:rFonts w:ascii="Times New Roman" w:hAnsi="Times New Roman"/>
        </w:rPr>
      </w:pPr>
      <w:r w:rsidRPr="00067A99">
        <w:rPr>
          <w:rFonts w:ascii="Times New Roman" w:hAnsi="Times New Roman"/>
        </w:rPr>
        <w:t>Extending the ways technology can supp</w:t>
      </w:r>
      <w:r w:rsidR="00A94AEE" w:rsidRPr="00067A99">
        <w:rPr>
          <w:rFonts w:ascii="Times New Roman" w:hAnsi="Times New Roman"/>
        </w:rPr>
        <w:t>ort students, parents and staff</w:t>
      </w:r>
    </w:p>
    <w:p w14:paraId="70D8F963" w14:textId="77777777" w:rsidR="00067A99" w:rsidRDefault="00067A99" w:rsidP="001D502B">
      <w:pPr>
        <w:rPr>
          <w:sz w:val="22"/>
          <w:szCs w:val="22"/>
          <w:lang w:val="en-NZ"/>
        </w:rPr>
      </w:pPr>
    </w:p>
    <w:p w14:paraId="4EE44FF6" w14:textId="46EF2537" w:rsidR="00067A99" w:rsidRDefault="00067A99" w:rsidP="001D502B">
      <w:pPr>
        <w:rPr>
          <w:sz w:val="22"/>
          <w:szCs w:val="22"/>
          <w:lang w:val="en-NZ"/>
        </w:rPr>
      </w:pPr>
    </w:p>
    <w:p w14:paraId="5CC5F6ED" w14:textId="77777777" w:rsidR="001D502B" w:rsidRPr="00067A99" w:rsidRDefault="001D502B" w:rsidP="001D502B">
      <w:pPr>
        <w:rPr>
          <w:sz w:val="22"/>
          <w:szCs w:val="22"/>
          <w:lang w:val="en-NZ"/>
        </w:rPr>
      </w:pPr>
      <w:r w:rsidRPr="00067A99">
        <w:rPr>
          <w:sz w:val="22"/>
          <w:szCs w:val="22"/>
          <w:lang w:val="en-NZ"/>
        </w:rPr>
        <w:t>General Areas for Improvement:</w:t>
      </w:r>
    </w:p>
    <w:p w14:paraId="319ED0EB"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More closely track progress of individual priority students</w:t>
      </w:r>
    </w:p>
    <w:p w14:paraId="34C193A6"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 xml:space="preserve">Strengthening processes for monitoring student progress, across all year levels in the </w:t>
      </w:r>
      <w:proofErr w:type="spellStart"/>
      <w:r w:rsidRPr="00067A99">
        <w:rPr>
          <w:rFonts w:ascii="Times New Roman" w:hAnsi="Times New Roman"/>
        </w:rPr>
        <w:t>CoL</w:t>
      </w:r>
      <w:proofErr w:type="spellEnd"/>
      <w:r w:rsidRPr="00067A99">
        <w:rPr>
          <w:rFonts w:ascii="Times New Roman" w:hAnsi="Times New Roman"/>
        </w:rPr>
        <w:t>, but particularly at Years 9 and 10</w:t>
      </w:r>
    </w:p>
    <w:p w14:paraId="014A1DB3" w14:textId="164FEB0A"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Evaluating the impact of programmes and strategies for accelerating student progress</w:t>
      </w:r>
    </w:p>
    <w:p w14:paraId="13622011" w14:textId="12F89A21" w:rsidR="001D502B" w:rsidRPr="00067A99" w:rsidRDefault="006A6D74" w:rsidP="00934DBC">
      <w:pPr>
        <w:pStyle w:val="ListParagraph"/>
        <w:widowControl w:val="0"/>
        <w:numPr>
          <w:ilvl w:val="0"/>
          <w:numId w:val="28"/>
        </w:numPr>
        <w:spacing w:after="0" w:line="240" w:lineRule="auto"/>
        <w:contextualSpacing w:val="0"/>
        <w:rPr>
          <w:rFonts w:ascii="Times New Roman" w:hAnsi="Times New Roman"/>
        </w:rPr>
      </w:pPr>
      <w:r>
        <w:rPr>
          <w:rFonts w:eastAsia="Segoe UI"/>
          <w:noProof/>
          <w:sz w:val="16"/>
          <w:szCs w:val="16"/>
          <w:lang w:val="en-US"/>
        </w:rPr>
        <mc:AlternateContent>
          <mc:Choice Requires="wps">
            <w:drawing>
              <wp:anchor distT="0" distB="0" distL="114300" distR="612140" simplePos="0" relativeHeight="251991040" behindDoc="0" locked="0" layoutInCell="1" allowOverlap="1" wp14:anchorId="5500CB33" wp14:editId="7569F68A">
                <wp:simplePos x="0" y="0"/>
                <wp:positionH relativeFrom="column">
                  <wp:posOffset>8959215</wp:posOffset>
                </wp:positionH>
                <wp:positionV relativeFrom="paragraph">
                  <wp:posOffset>630555</wp:posOffset>
                </wp:positionV>
                <wp:extent cx="381000" cy="243840"/>
                <wp:effectExtent l="0" t="0" r="0" b="10160"/>
                <wp:wrapNone/>
                <wp:docPr id="88" name="Text Box 88"/>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7463B0" w14:textId="681D11E4" w:rsidR="00670C7E" w:rsidRPr="00F90536" w:rsidRDefault="00670C7E" w:rsidP="006A6D74">
                            <w:pPr>
                              <w:rPr>
                                <w:lang w:val="en-AU"/>
                              </w:rPr>
                            </w:pPr>
                            <w:r>
                              <w:rPr>
                                <w:lang w:val="en-AU"/>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CB33" id="Text Box 88" o:spid="_x0000_s1075" type="#_x0000_t202" style="position:absolute;left:0;text-align:left;margin-left:705.45pt;margin-top:49.65pt;width:30pt;height:19.2pt;z-index:251991040;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" filled="f" stroked="f">
                <v:textbox>
                  <w:txbxContent>
                    <w:p w14:paraId="157463B0" w14:textId="681D11E4" w:rsidR="00670C7E" w:rsidRPr="00F90536" w:rsidRDefault="00670C7E" w:rsidP="006A6D74">
                      <w:pPr>
                        <w:rPr>
                          <w:lang w:val="en-AU"/>
                        </w:rPr>
                      </w:pPr>
                      <w:r>
                        <w:rPr>
                          <w:lang w:val="en-AU"/>
                        </w:rPr>
                        <w:t>22</w:t>
                      </w:r>
                    </w:p>
                  </w:txbxContent>
                </v:textbox>
              </v:shape>
            </w:pict>
          </mc:Fallback>
        </mc:AlternateContent>
      </w:r>
      <w:r w:rsidR="001D502B" w:rsidRPr="00067A99">
        <w:rPr>
          <w:rFonts w:ascii="Times New Roman" w:hAnsi="Times New Roman"/>
        </w:rPr>
        <w:t>Formalising teaching as inquiry to improve the consistency of quality teaching and learning</w:t>
      </w:r>
    </w:p>
    <w:p w14:paraId="3674DCF5"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lastRenderedPageBreak/>
        <w:t>Setting more explicit goals and targets for Māori student achievement</w:t>
      </w:r>
    </w:p>
    <w:p w14:paraId="3C4D6B7F"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 xml:space="preserve">Provide ongoing PLD for staff to better promote Māori students’ success and develop strategies to strengthen involvement of Māori </w:t>
      </w:r>
      <w:proofErr w:type="spellStart"/>
      <w:r w:rsidRPr="00067A99">
        <w:rPr>
          <w:rFonts w:ascii="Times New Roman" w:hAnsi="Times New Roman"/>
        </w:rPr>
        <w:t>whānau</w:t>
      </w:r>
      <w:proofErr w:type="spellEnd"/>
    </w:p>
    <w:p w14:paraId="0121CA0C"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Strengthening some aspects of school leadership</w:t>
      </w:r>
    </w:p>
    <w:p w14:paraId="0850D8D9"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rPr>
        <w:t>Increasing focus on self-review</w:t>
      </w:r>
    </w:p>
    <w:p w14:paraId="209BAFF0"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rPr>
        <w:t>More formally documenting the process and the outcome of review</w:t>
      </w:r>
    </w:p>
    <w:p w14:paraId="0FB94486"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rPr>
        <w:t>Implementing regular, planned self-review and evaluation against strategic goals, targets and new initiatives</w:t>
      </w:r>
    </w:p>
    <w:p w14:paraId="51867898"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rPr>
        <w:t>Developing clear expectations and process for self-review</w:t>
      </w:r>
    </w:p>
    <w:p w14:paraId="2ECD5259" w14:textId="77777777" w:rsidR="001D502B" w:rsidRPr="00067A99" w:rsidRDefault="001D502B" w:rsidP="001D502B">
      <w:pPr>
        <w:rPr>
          <w:sz w:val="22"/>
          <w:szCs w:val="22"/>
          <w:lang w:val="en-NZ"/>
        </w:rPr>
      </w:pPr>
    </w:p>
    <w:p w14:paraId="15DCEA84"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rPr>
      </w:pPr>
      <w:r w:rsidRPr="00067A99">
        <w:rPr>
          <w:rFonts w:ascii="Times New Roman" w:hAnsi="Times New Roman"/>
          <w:noProof/>
          <w:lang w:eastAsia="en-NZ"/>
        </w:rPr>
        <w:t>Learning:</w:t>
      </w:r>
    </w:p>
    <w:p w14:paraId="571D76AF"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noProof/>
          <w:lang w:eastAsia="en-NZ"/>
        </w:rPr>
        <w:t xml:space="preserve">More closely tracking progress of individual priority students </w:t>
      </w:r>
    </w:p>
    <w:p w14:paraId="205F0246"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rPr>
        <w:t>Supporting teachers to make greater use of achievement data when designing learning programmes so that identified student needs are met</w:t>
      </w:r>
    </w:p>
    <w:p w14:paraId="77E70414"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rPr>
        <w:t>Developing and refining moderation processes for OTJs</w:t>
      </w:r>
    </w:p>
    <w:p w14:paraId="74946C7F"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rPr>
        <w:t>Improving processes for monitoring and reporting student progress, particularly in Years 9 and 10</w:t>
      </w:r>
    </w:p>
    <w:p w14:paraId="7D134070"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rPr>
        <w:t>Strengthening reporting to parents to ensure they get accurate and clear information about the progress students are making towards National Standards, including useful ways to help students at home</w:t>
      </w:r>
    </w:p>
    <w:p w14:paraId="669C1613"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noProof/>
          <w:lang w:eastAsia="en-NZ"/>
        </w:rPr>
        <w:t>Promoting parent participation in students’ learning, particularly those requiring additional support</w:t>
      </w:r>
    </w:p>
    <w:p w14:paraId="0D07CDD1" w14:textId="77777777" w:rsidR="001D502B" w:rsidRPr="00067A99" w:rsidRDefault="001D502B" w:rsidP="00934DBC">
      <w:pPr>
        <w:pStyle w:val="ListParagraph"/>
        <w:widowControl w:val="0"/>
        <w:numPr>
          <w:ilvl w:val="1"/>
          <w:numId w:val="28"/>
        </w:numPr>
        <w:spacing w:after="0" w:line="240" w:lineRule="auto"/>
        <w:contextualSpacing w:val="0"/>
        <w:rPr>
          <w:rFonts w:ascii="Times New Roman" w:hAnsi="Times New Roman"/>
        </w:rPr>
      </w:pPr>
      <w:r w:rsidRPr="00067A99">
        <w:rPr>
          <w:rFonts w:ascii="Times New Roman" w:hAnsi="Times New Roman"/>
          <w:noProof/>
          <w:lang w:eastAsia="en-NZ"/>
        </w:rPr>
        <w:t>Increasing evaluation of the impact of programmes and strategies for accelrating students</w:t>
      </w:r>
    </w:p>
    <w:p w14:paraId="7F6F8883" w14:textId="77777777" w:rsidR="001D502B" w:rsidRPr="00067A99" w:rsidRDefault="001D502B" w:rsidP="001D502B">
      <w:pPr>
        <w:rPr>
          <w:noProof/>
          <w:sz w:val="22"/>
          <w:szCs w:val="22"/>
          <w:lang w:val="en-NZ" w:eastAsia="en-NZ"/>
        </w:rPr>
      </w:pPr>
    </w:p>
    <w:p w14:paraId="74D515A1" w14:textId="77777777" w:rsidR="001D502B" w:rsidRPr="00067A99" w:rsidRDefault="001D502B" w:rsidP="001D502B">
      <w:pPr>
        <w:rPr>
          <w:noProof/>
          <w:sz w:val="22"/>
          <w:szCs w:val="22"/>
          <w:lang w:val="en-NZ" w:eastAsia="en-NZ"/>
        </w:rPr>
      </w:pPr>
      <w:r w:rsidRPr="00067A99">
        <w:rPr>
          <w:noProof/>
          <w:sz w:val="22"/>
          <w:szCs w:val="22"/>
          <w:lang w:val="en-NZ" w:eastAsia="en-NZ"/>
        </w:rPr>
        <w:t xml:space="preserve">At this point in time our local ECE centres have not been involved within the CoL process. However, given the focus of the first goal in improving readiness for learning of students coming into schools, close liaison with these institutions is the natural next step.  </w:t>
      </w:r>
    </w:p>
    <w:p w14:paraId="2DABAE10" w14:textId="77777777" w:rsidR="001D502B" w:rsidRPr="00067A99" w:rsidRDefault="001D502B" w:rsidP="001D502B">
      <w:pPr>
        <w:rPr>
          <w:noProof/>
          <w:sz w:val="22"/>
          <w:szCs w:val="22"/>
          <w:lang w:val="en-NZ" w:eastAsia="en-NZ"/>
        </w:rPr>
      </w:pPr>
    </w:p>
    <w:p w14:paraId="2E4156EF" w14:textId="77777777" w:rsidR="001D502B" w:rsidRPr="00067A99" w:rsidRDefault="001D502B" w:rsidP="001D502B">
      <w:pPr>
        <w:rPr>
          <w:b/>
          <w:noProof/>
          <w:sz w:val="22"/>
          <w:szCs w:val="22"/>
          <w:lang w:val="en-NZ" w:eastAsia="en-NZ"/>
        </w:rPr>
      </w:pPr>
      <w:r w:rsidRPr="00067A99">
        <w:rPr>
          <w:b/>
          <w:noProof/>
          <w:sz w:val="22"/>
          <w:szCs w:val="22"/>
          <w:lang w:val="en-NZ" w:eastAsia="en-NZ"/>
        </w:rPr>
        <w:t>What has the TOSI CoL already achieved?</w:t>
      </w:r>
    </w:p>
    <w:p w14:paraId="1BB0CE5E"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noProof/>
          <w:lang w:eastAsia="en-NZ"/>
        </w:rPr>
      </w:pPr>
      <w:r w:rsidRPr="00067A99">
        <w:rPr>
          <w:rFonts w:ascii="Times New Roman" w:hAnsi="Times New Roman"/>
          <w:shd w:val="clear" w:color="auto" w:fill="FFFFFF"/>
        </w:rPr>
        <w:t>Good working relationships have been established within the TOSI group over the last 10 years</w:t>
      </w:r>
    </w:p>
    <w:p w14:paraId="68E9A0D2"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noProof/>
          <w:lang w:eastAsia="en-NZ"/>
        </w:rPr>
      </w:pPr>
      <w:r w:rsidRPr="00067A99">
        <w:rPr>
          <w:rFonts w:ascii="Times New Roman" w:hAnsi="Times New Roman"/>
          <w:noProof/>
          <w:lang w:eastAsia="en-NZ"/>
        </w:rPr>
        <w:t>Firmly developed relationship of working collaboratively</w:t>
      </w:r>
    </w:p>
    <w:p w14:paraId="65CB8CBA"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noProof/>
          <w:lang w:eastAsia="en-NZ"/>
        </w:rPr>
      </w:pPr>
      <w:r w:rsidRPr="00067A99">
        <w:rPr>
          <w:rFonts w:ascii="Times New Roman" w:hAnsi="Times New Roman"/>
          <w:noProof/>
          <w:lang w:eastAsia="en-NZ"/>
        </w:rPr>
        <w:t>Establishment of teaching as inquiry practices</w:t>
      </w:r>
    </w:p>
    <w:p w14:paraId="4CE29FC0"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noProof/>
          <w:lang w:eastAsia="en-NZ"/>
        </w:rPr>
      </w:pPr>
      <w:r w:rsidRPr="00067A99">
        <w:rPr>
          <w:rFonts w:ascii="Times New Roman" w:hAnsi="Times New Roman"/>
          <w:noProof/>
          <w:lang w:eastAsia="en-NZ"/>
        </w:rPr>
        <w:t>Support for the development of school based NZC learning programmes and documentation</w:t>
      </w:r>
    </w:p>
    <w:p w14:paraId="74567639" w14:textId="38A687C1" w:rsidR="001D502B" w:rsidRPr="00E837F8" w:rsidRDefault="001D502B" w:rsidP="001D502B">
      <w:pPr>
        <w:pStyle w:val="ListParagraph"/>
        <w:widowControl w:val="0"/>
        <w:numPr>
          <w:ilvl w:val="0"/>
          <w:numId w:val="28"/>
        </w:numPr>
        <w:spacing w:after="0" w:line="240" w:lineRule="auto"/>
        <w:contextualSpacing w:val="0"/>
        <w:rPr>
          <w:rFonts w:ascii="Times New Roman" w:hAnsi="Times New Roman"/>
          <w:noProof/>
          <w:lang w:eastAsia="en-NZ"/>
        </w:rPr>
      </w:pPr>
      <w:r w:rsidRPr="00067A99">
        <w:rPr>
          <w:rFonts w:ascii="Times New Roman" w:hAnsi="Times New Roman"/>
          <w:noProof/>
          <w:lang w:eastAsia="en-NZ"/>
        </w:rPr>
        <w:t>Establishment of subject, curriculum and pastoral system clusters</w:t>
      </w:r>
    </w:p>
    <w:p w14:paraId="34026AA2" w14:textId="77777777" w:rsidR="001D502B" w:rsidRPr="00067A99" w:rsidRDefault="001D502B" w:rsidP="001D502B">
      <w:pPr>
        <w:rPr>
          <w:b/>
          <w:noProof/>
          <w:sz w:val="22"/>
          <w:szCs w:val="22"/>
          <w:lang w:val="en-NZ" w:eastAsia="en-NZ"/>
        </w:rPr>
      </w:pPr>
      <w:r w:rsidRPr="00067A99">
        <w:rPr>
          <w:b/>
          <w:noProof/>
          <w:sz w:val="22"/>
          <w:szCs w:val="22"/>
          <w:lang w:val="en-NZ" w:eastAsia="en-NZ"/>
        </w:rPr>
        <w:t>Strengths of the TOSI CoL:</w:t>
      </w:r>
    </w:p>
    <w:p w14:paraId="5BC1A17E" w14:textId="77777777" w:rsidR="001D502B" w:rsidRPr="00067A99" w:rsidRDefault="001D502B" w:rsidP="00934DBC">
      <w:pPr>
        <w:pStyle w:val="ListParagraph"/>
        <w:numPr>
          <w:ilvl w:val="0"/>
          <w:numId w:val="28"/>
        </w:numPr>
        <w:shd w:val="clear" w:color="auto" w:fill="FFFFFF"/>
        <w:spacing w:after="0" w:line="240" w:lineRule="auto"/>
        <w:contextualSpacing w:val="0"/>
        <w:rPr>
          <w:rFonts w:ascii="Times New Roman" w:eastAsia="Times New Roman" w:hAnsi="Times New Roman"/>
          <w:lang w:eastAsia="en-NZ"/>
        </w:rPr>
      </w:pPr>
      <w:r w:rsidRPr="00067A99">
        <w:rPr>
          <w:rFonts w:ascii="Times New Roman" w:eastAsia="Times New Roman" w:hAnsi="Times New Roman"/>
          <w:lang w:eastAsia="en-NZ"/>
        </w:rPr>
        <w:t>Willingness to collaborate/similar sizes and strengths/concerns</w:t>
      </w:r>
    </w:p>
    <w:p w14:paraId="2E5D340B" w14:textId="77777777" w:rsidR="001D502B" w:rsidRPr="00067A99" w:rsidRDefault="001D502B" w:rsidP="00934DBC">
      <w:pPr>
        <w:pStyle w:val="ListParagraph"/>
        <w:numPr>
          <w:ilvl w:val="0"/>
          <w:numId w:val="28"/>
        </w:numPr>
        <w:shd w:val="clear" w:color="auto" w:fill="FFFFFF"/>
        <w:spacing w:after="0" w:line="240" w:lineRule="auto"/>
        <w:contextualSpacing w:val="0"/>
        <w:rPr>
          <w:rFonts w:ascii="Times New Roman" w:eastAsia="Times New Roman" w:hAnsi="Times New Roman"/>
          <w:lang w:eastAsia="en-NZ"/>
        </w:rPr>
      </w:pPr>
      <w:r w:rsidRPr="00067A99">
        <w:rPr>
          <w:rFonts w:ascii="Times New Roman" w:eastAsia="Times New Roman" w:hAnsi="Times New Roman"/>
          <w:lang w:eastAsia="en-NZ"/>
        </w:rPr>
        <w:t>Support and help for all staff members at different times</w:t>
      </w:r>
    </w:p>
    <w:p w14:paraId="48A25898" w14:textId="77777777" w:rsidR="001D502B" w:rsidRPr="00067A99" w:rsidRDefault="001D502B" w:rsidP="001D502B">
      <w:pPr>
        <w:rPr>
          <w:noProof/>
          <w:sz w:val="22"/>
          <w:szCs w:val="22"/>
          <w:lang w:val="en-NZ" w:eastAsia="en-NZ"/>
        </w:rPr>
      </w:pPr>
    </w:p>
    <w:p w14:paraId="172DADD1" w14:textId="77777777" w:rsidR="001D502B" w:rsidRPr="00067A99" w:rsidRDefault="001D502B" w:rsidP="001D502B">
      <w:pPr>
        <w:rPr>
          <w:b/>
          <w:noProof/>
          <w:sz w:val="22"/>
          <w:szCs w:val="22"/>
          <w:lang w:val="en-NZ" w:eastAsia="en-NZ"/>
        </w:rPr>
      </w:pPr>
      <w:r w:rsidRPr="00067A99">
        <w:rPr>
          <w:b/>
          <w:noProof/>
          <w:sz w:val="22"/>
          <w:szCs w:val="22"/>
          <w:lang w:val="en-NZ" w:eastAsia="en-NZ"/>
        </w:rPr>
        <w:t>Areas which will need attention:</w:t>
      </w:r>
    </w:p>
    <w:p w14:paraId="4E71E24C" w14:textId="77777777"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noProof/>
          <w:lang w:eastAsia="en-NZ"/>
        </w:rPr>
      </w:pPr>
      <w:r w:rsidRPr="00067A99">
        <w:rPr>
          <w:rFonts w:ascii="Times New Roman" w:eastAsia="Times New Roman" w:hAnsi="Times New Roman"/>
          <w:lang w:eastAsia="en-NZ"/>
        </w:rPr>
        <w:t>Retaining senior students with good robust programmes which develop strategies to support transient students</w:t>
      </w:r>
    </w:p>
    <w:p w14:paraId="0203605E" w14:textId="44CE2743" w:rsidR="001D502B" w:rsidRPr="00067A99" w:rsidRDefault="001D502B" w:rsidP="00934DBC">
      <w:pPr>
        <w:pStyle w:val="ListParagraph"/>
        <w:widowControl w:val="0"/>
        <w:numPr>
          <w:ilvl w:val="0"/>
          <w:numId w:val="28"/>
        </w:numPr>
        <w:spacing w:after="0" w:line="240" w:lineRule="auto"/>
        <w:contextualSpacing w:val="0"/>
        <w:rPr>
          <w:rFonts w:ascii="Times New Roman" w:hAnsi="Times New Roman"/>
          <w:noProof/>
          <w:lang w:eastAsia="en-NZ"/>
        </w:rPr>
      </w:pPr>
      <w:r w:rsidRPr="00067A99">
        <w:rPr>
          <w:rFonts w:ascii="Times New Roman" w:hAnsi="Times New Roman"/>
          <w:noProof/>
          <w:lang w:eastAsia="en-NZ"/>
        </w:rPr>
        <w:t>Ensuring TOSI activities and functions are integrated into our CoL</w:t>
      </w:r>
    </w:p>
    <w:p w14:paraId="5694B90F" w14:textId="33C50E95" w:rsidR="001D502B" w:rsidRPr="00067A99" w:rsidRDefault="006A6D74" w:rsidP="001D502B">
      <w:pPr>
        <w:rPr>
          <w:noProof/>
          <w:sz w:val="22"/>
          <w:szCs w:val="22"/>
          <w:lang w:val="en-NZ" w:eastAsia="en-NZ"/>
        </w:rPr>
      </w:pPr>
      <w:r>
        <w:rPr>
          <w:rFonts w:eastAsia="Segoe UI"/>
          <w:noProof/>
          <w:sz w:val="16"/>
          <w:szCs w:val="16"/>
          <w:lang w:bidi="ar-SA"/>
        </w:rPr>
        <mc:AlternateContent>
          <mc:Choice Requires="wps">
            <w:drawing>
              <wp:anchor distT="0" distB="0" distL="114300" distR="612140" simplePos="0" relativeHeight="251993088" behindDoc="0" locked="0" layoutInCell="1" allowOverlap="1" wp14:anchorId="4EAE33AE" wp14:editId="683552C4">
                <wp:simplePos x="0" y="0"/>
                <wp:positionH relativeFrom="column">
                  <wp:posOffset>8883015</wp:posOffset>
                </wp:positionH>
                <wp:positionV relativeFrom="paragraph">
                  <wp:posOffset>610870</wp:posOffset>
                </wp:positionV>
                <wp:extent cx="381000" cy="243840"/>
                <wp:effectExtent l="0" t="0" r="0" b="10160"/>
                <wp:wrapNone/>
                <wp:docPr id="89" name="Text Box 89"/>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44405B" w14:textId="1EAF473A" w:rsidR="00670C7E" w:rsidRPr="00F90536" w:rsidRDefault="00670C7E" w:rsidP="006A6D74">
                            <w:pPr>
                              <w:rPr>
                                <w:lang w:val="en-AU"/>
                              </w:rPr>
                            </w:pPr>
                            <w:r>
                              <w:rPr>
                                <w:lang w:val="en-AU"/>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33AE" id="Text Box 89" o:spid="_x0000_s1076" type="#_x0000_t202" style="position:absolute;margin-left:699.45pt;margin-top:48.1pt;width:30pt;height:19.2pt;z-index:251993088;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" filled="f" stroked="f">
                <v:textbox>
                  <w:txbxContent>
                    <w:p w14:paraId="3E44405B" w14:textId="1EAF473A" w:rsidR="00670C7E" w:rsidRPr="00F90536" w:rsidRDefault="00670C7E" w:rsidP="006A6D74">
                      <w:pPr>
                        <w:rPr>
                          <w:lang w:val="en-AU"/>
                        </w:rPr>
                      </w:pPr>
                      <w:r>
                        <w:rPr>
                          <w:lang w:val="en-AU"/>
                        </w:rPr>
                        <w:t>23</w:t>
                      </w:r>
                    </w:p>
                  </w:txbxContent>
                </v:textbox>
              </v:shape>
            </w:pict>
          </mc:Fallback>
        </mc:AlternateContent>
      </w:r>
    </w:p>
    <w:p w14:paraId="228C5629" w14:textId="77777777" w:rsidR="001D502B" w:rsidRPr="00067A99" w:rsidRDefault="001D502B" w:rsidP="001D502B">
      <w:pPr>
        <w:rPr>
          <w:b/>
          <w:noProof/>
          <w:sz w:val="22"/>
          <w:szCs w:val="22"/>
          <w:u w:val="single"/>
          <w:lang w:val="en-NZ" w:eastAsia="en-NZ"/>
        </w:rPr>
      </w:pPr>
      <w:r w:rsidRPr="00067A99">
        <w:rPr>
          <w:b/>
          <w:noProof/>
          <w:sz w:val="22"/>
          <w:szCs w:val="22"/>
          <w:lang w:val="en-NZ" w:eastAsia="en-NZ"/>
        </w:rPr>
        <w:lastRenderedPageBreak/>
        <w:t>Process of Engagement (during 2015):</w:t>
      </w:r>
    </w:p>
    <w:p w14:paraId="7CD227FA" w14:textId="77777777" w:rsidR="001D502B" w:rsidRPr="00067A99" w:rsidRDefault="001D502B" w:rsidP="00934DBC">
      <w:pPr>
        <w:pStyle w:val="ListParagraph"/>
        <w:widowControl w:val="0"/>
        <w:numPr>
          <w:ilvl w:val="0"/>
          <w:numId w:val="29"/>
        </w:numPr>
        <w:spacing w:after="0" w:line="240" w:lineRule="auto"/>
        <w:ind w:firstLine="0"/>
        <w:contextualSpacing w:val="0"/>
        <w:rPr>
          <w:rFonts w:ascii="Times New Roman" w:hAnsi="Times New Roman"/>
          <w:noProof/>
          <w:lang w:eastAsia="en-NZ"/>
        </w:rPr>
      </w:pPr>
      <w:r w:rsidRPr="00067A99">
        <w:rPr>
          <w:rFonts w:ascii="Times New Roman" w:hAnsi="Times New Roman"/>
          <w:noProof/>
          <w:lang w:eastAsia="en-NZ"/>
        </w:rPr>
        <w:t>Met once per term and kept Staff / BoT / Community up to date</w:t>
      </w:r>
    </w:p>
    <w:p w14:paraId="25548DCB" w14:textId="77777777" w:rsidR="001D502B" w:rsidRPr="00067A99" w:rsidRDefault="001D502B" w:rsidP="00934DBC">
      <w:pPr>
        <w:pStyle w:val="ListParagraph"/>
        <w:widowControl w:val="0"/>
        <w:numPr>
          <w:ilvl w:val="0"/>
          <w:numId w:val="29"/>
        </w:numPr>
        <w:spacing w:after="0" w:line="240" w:lineRule="auto"/>
        <w:ind w:firstLine="0"/>
        <w:contextualSpacing w:val="0"/>
        <w:rPr>
          <w:rFonts w:ascii="Times New Roman" w:hAnsi="Times New Roman"/>
          <w:noProof/>
          <w:lang w:eastAsia="en-NZ"/>
        </w:rPr>
      </w:pPr>
      <w:r w:rsidRPr="00067A99">
        <w:rPr>
          <w:rFonts w:ascii="Times New Roman" w:hAnsi="Times New Roman"/>
          <w:noProof/>
          <w:lang w:eastAsia="en-NZ"/>
        </w:rPr>
        <w:t>A joint BoT powerpoint presentation</w:t>
      </w:r>
    </w:p>
    <w:p w14:paraId="37D074D8" w14:textId="77777777" w:rsidR="001D502B" w:rsidRPr="00067A99" w:rsidRDefault="001D502B" w:rsidP="00934DBC">
      <w:pPr>
        <w:pStyle w:val="ListParagraph"/>
        <w:widowControl w:val="0"/>
        <w:numPr>
          <w:ilvl w:val="0"/>
          <w:numId w:val="29"/>
        </w:numPr>
        <w:spacing w:after="0" w:line="240" w:lineRule="auto"/>
        <w:ind w:firstLine="0"/>
        <w:contextualSpacing w:val="0"/>
        <w:rPr>
          <w:rFonts w:ascii="Times New Roman" w:hAnsi="Times New Roman"/>
          <w:noProof/>
          <w:lang w:eastAsia="en-NZ"/>
        </w:rPr>
      </w:pPr>
      <w:r w:rsidRPr="00067A99">
        <w:rPr>
          <w:rFonts w:ascii="Times New Roman" w:hAnsi="Times New Roman"/>
          <w:noProof/>
          <w:lang w:eastAsia="en-NZ"/>
        </w:rPr>
        <w:t>Newsletter articles</w:t>
      </w:r>
    </w:p>
    <w:p w14:paraId="531F62FA" w14:textId="77777777" w:rsidR="001D502B" w:rsidRPr="00067A99" w:rsidRDefault="001D502B" w:rsidP="00934DBC">
      <w:pPr>
        <w:pStyle w:val="ListParagraph"/>
        <w:widowControl w:val="0"/>
        <w:numPr>
          <w:ilvl w:val="0"/>
          <w:numId w:val="29"/>
        </w:numPr>
        <w:spacing w:after="0" w:line="240" w:lineRule="auto"/>
        <w:ind w:firstLine="0"/>
        <w:contextualSpacing w:val="0"/>
        <w:rPr>
          <w:rFonts w:ascii="Times New Roman" w:hAnsi="Times New Roman"/>
          <w:noProof/>
          <w:lang w:eastAsia="en-NZ"/>
        </w:rPr>
      </w:pPr>
      <w:r w:rsidRPr="00067A99">
        <w:rPr>
          <w:rFonts w:ascii="Times New Roman" w:hAnsi="Times New Roman"/>
          <w:noProof/>
          <w:lang w:eastAsia="en-NZ"/>
        </w:rPr>
        <w:t>Monthly feedback for each school’s newsletter</w:t>
      </w:r>
    </w:p>
    <w:p w14:paraId="7624E8DC" w14:textId="77777777" w:rsidR="001D502B" w:rsidRPr="00067A99" w:rsidRDefault="001D502B" w:rsidP="001D502B">
      <w:pPr>
        <w:rPr>
          <w:noProof/>
          <w:sz w:val="22"/>
          <w:szCs w:val="22"/>
          <w:lang w:val="en-NZ" w:eastAsia="en-NZ"/>
        </w:rPr>
      </w:pPr>
    </w:p>
    <w:p w14:paraId="01062A2D" w14:textId="77777777" w:rsidR="001D502B" w:rsidRPr="00067A99" w:rsidRDefault="001D502B" w:rsidP="001D502B">
      <w:pPr>
        <w:rPr>
          <w:b/>
          <w:sz w:val="22"/>
          <w:szCs w:val="22"/>
          <w:lang w:val="en-NZ"/>
        </w:rPr>
      </w:pPr>
      <w:r w:rsidRPr="00067A99">
        <w:rPr>
          <w:b/>
          <w:sz w:val="22"/>
          <w:szCs w:val="22"/>
          <w:lang w:val="en-NZ"/>
        </w:rPr>
        <w:t>How will we report?</w:t>
      </w:r>
    </w:p>
    <w:p w14:paraId="648CA356" w14:textId="77777777" w:rsidR="001D502B" w:rsidRPr="00067A99" w:rsidRDefault="001D502B" w:rsidP="00934DBC">
      <w:pPr>
        <w:pStyle w:val="ListParagraph"/>
        <w:widowControl w:val="0"/>
        <w:numPr>
          <w:ilvl w:val="0"/>
          <w:numId w:val="31"/>
        </w:numPr>
        <w:spacing w:after="0" w:line="240" w:lineRule="auto"/>
        <w:contextualSpacing w:val="0"/>
        <w:rPr>
          <w:rFonts w:ascii="Times New Roman" w:hAnsi="Times New Roman"/>
        </w:rPr>
      </w:pPr>
      <w:r w:rsidRPr="00067A99">
        <w:rPr>
          <w:rFonts w:ascii="Times New Roman" w:hAnsi="Times New Roman"/>
        </w:rPr>
        <w:t>The COL will report to each Board of Trustees twice per year and will provide feedback on progress for them and for the Community.</w:t>
      </w:r>
    </w:p>
    <w:p w14:paraId="026313C8" w14:textId="77777777" w:rsidR="001D502B" w:rsidRPr="00067A99" w:rsidRDefault="001D502B" w:rsidP="001D502B">
      <w:pPr>
        <w:rPr>
          <w:noProof/>
          <w:sz w:val="22"/>
          <w:szCs w:val="22"/>
          <w:lang w:val="en-NZ" w:eastAsia="en-NZ"/>
        </w:rPr>
      </w:pPr>
    </w:p>
    <w:p w14:paraId="00757655" w14:textId="77777777" w:rsidR="001D502B" w:rsidRPr="00067A99" w:rsidRDefault="001D502B" w:rsidP="001D502B">
      <w:pPr>
        <w:rPr>
          <w:noProof/>
          <w:sz w:val="22"/>
          <w:szCs w:val="22"/>
          <w:lang w:val="en-NZ" w:eastAsia="en-NZ"/>
        </w:rPr>
      </w:pPr>
    </w:p>
    <w:p w14:paraId="35494E0E" w14:textId="77777777" w:rsidR="001D502B" w:rsidRPr="00067A99" w:rsidRDefault="001D502B" w:rsidP="001D502B">
      <w:pPr>
        <w:rPr>
          <w:rFonts w:eastAsia="Segoe UI"/>
          <w:b/>
          <w:sz w:val="22"/>
          <w:szCs w:val="22"/>
          <w:lang w:val="en-NZ"/>
        </w:rPr>
      </w:pPr>
      <w:r w:rsidRPr="00067A99">
        <w:rPr>
          <w:rFonts w:eastAsia="Segoe UI"/>
          <w:b/>
          <w:sz w:val="22"/>
          <w:szCs w:val="22"/>
          <w:lang w:val="en-NZ"/>
        </w:rPr>
        <w:t>OUR ACHIEVEMENT CHALLENGES</w:t>
      </w:r>
    </w:p>
    <w:p w14:paraId="58444B3F" w14:textId="77777777" w:rsidR="001D502B" w:rsidRPr="00067A99" w:rsidRDefault="001D502B" w:rsidP="001D502B">
      <w:pPr>
        <w:rPr>
          <w:sz w:val="22"/>
          <w:szCs w:val="22"/>
          <w:lang w:val="en-NZ"/>
        </w:rPr>
      </w:pPr>
    </w:p>
    <w:p w14:paraId="4F07A543" w14:textId="77777777" w:rsidR="001D502B" w:rsidRPr="00067A99" w:rsidRDefault="001D502B" w:rsidP="001D502B">
      <w:pPr>
        <w:rPr>
          <w:sz w:val="22"/>
          <w:szCs w:val="22"/>
          <w:lang w:val="en-NZ"/>
        </w:rPr>
      </w:pPr>
      <w:r w:rsidRPr="00067A99">
        <w:rPr>
          <w:sz w:val="22"/>
          <w:szCs w:val="22"/>
          <w:lang w:val="en-NZ"/>
        </w:rPr>
        <w:t xml:space="preserve">During 2015 the Top of the South Island Area School boards of trustees and principals met to discuss forming a Community of Learning. The six schools in the </w:t>
      </w:r>
      <w:proofErr w:type="spellStart"/>
      <w:r w:rsidRPr="00067A99">
        <w:rPr>
          <w:sz w:val="22"/>
          <w:szCs w:val="22"/>
          <w:lang w:val="en-NZ"/>
        </w:rPr>
        <w:t>CoL</w:t>
      </w:r>
      <w:proofErr w:type="spellEnd"/>
      <w:r w:rsidRPr="00067A99">
        <w:rPr>
          <w:sz w:val="22"/>
          <w:szCs w:val="22"/>
          <w:lang w:val="en-NZ"/>
        </w:rPr>
        <w:t xml:space="preserve"> submitted an expression of interest to form a </w:t>
      </w:r>
      <w:proofErr w:type="spellStart"/>
      <w:r w:rsidRPr="00067A99">
        <w:rPr>
          <w:sz w:val="22"/>
          <w:szCs w:val="22"/>
          <w:lang w:val="en-NZ"/>
        </w:rPr>
        <w:t>CoL</w:t>
      </w:r>
      <w:proofErr w:type="spellEnd"/>
      <w:r w:rsidRPr="00067A99">
        <w:rPr>
          <w:sz w:val="22"/>
          <w:szCs w:val="22"/>
          <w:lang w:val="en-NZ"/>
        </w:rPr>
        <w:t xml:space="preserve"> which the Minister of Education subsequently approved.</w:t>
      </w:r>
    </w:p>
    <w:p w14:paraId="735BD6C0" w14:textId="77777777" w:rsidR="001D502B" w:rsidRPr="00067A99" w:rsidRDefault="001D502B" w:rsidP="001D502B">
      <w:pPr>
        <w:rPr>
          <w:sz w:val="22"/>
          <w:szCs w:val="22"/>
          <w:lang w:val="en-NZ"/>
        </w:rPr>
      </w:pPr>
    </w:p>
    <w:p w14:paraId="254A74AB" w14:textId="77777777" w:rsidR="001D502B" w:rsidRPr="00067A99" w:rsidRDefault="001D502B" w:rsidP="001D502B">
      <w:pPr>
        <w:rPr>
          <w:sz w:val="22"/>
          <w:szCs w:val="22"/>
          <w:lang w:val="en-NZ"/>
        </w:rPr>
      </w:pPr>
      <w:r w:rsidRPr="00067A99">
        <w:rPr>
          <w:sz w:val="22"/>
          <w:szCs w:val="22"/>
          <w:lang w:val="en-NZ"/>
        </w:rPr>
        <w:t xml:space="preserve">The principals met to discuss how the </w:t>
      </w:r>
      <w:proofErr w:type="spellStart"/>
      <w:r w:rsidRPr="00067A99">
        <w:rPr>
          <w:sz w:val="22"/>
          <w:szCs w:val="22"/>
          <w:lang w:val="en-NZ"/>
        </w:rPr>
        <w:t>CoL</w:t>
      </w:r>
      <w:proofErr w:type="spellEnd"/>
      <w:r w:rsidRPr="00067A99">
        <w:rPr>
          <w:sz w:val="22"/>
          <w:szCs w:val="22"/>
          <w:lang w:val="en-NZ"/>
        </w:rPr>
        <w:t xml:space="preserve"> would work and to share achievement challenges. We initially brainstormed the achievement areas of most concern for each school and then looked for common achievement challenges. This gave us a sense that the achievement of Māori students and boys was a consistent challenge across the </w:t>
      </w:r>
      <w:proofErr w:type="spellStart"/>
      <w:r w:rsidRPr="00067A99">
        <w:rPr>
          <w:sz w:val="22"/>
          <w:szCs w:val="22"/>
          <w:lang w:val="en-NZ"/>
        </w:rPr>
        <w:t>CoL.</w:t>
      </w:r>
      <w:proofErr w:type="spellEnd"/>
      <w:r w:rsidRPr="00067A99">
        <w:rPr>
          <w:sz w:val="22"/>
          <w:szCs w:val="22"/>
          <w:lang w:val="en-NZ"/>
        </w:rPr>
        <w:t xml:space="preserve"> We also identified achievement in Mathematics and Reading (in the first year at school) as being a challenge. When we discussed our leavers (for employment or further education) we noticed that most students were achieving NCEA Level 2 but that fewer were aspiring to and achieving NCEA Level 3 and University Entrance.</w:t>
      </w:r>
    </w:p>
    <w:p w14:paraId="346A93C5" w14:textId="3E43FDC8" w:rsidR="001D502B" w:rsidRPr="00067A99" w:rsidRDefault="001D502B" w:rsidP="001D502B">
      <w:pPr>
        <w:rPr>
          <w:sz w:val="22"/>
          <w:szCs w:val="22"/>
          <w:lang w:val="en-NZ"/>
        </w:rPr>
      </w:pPr>
    </w:p>
    <w:p w14:paraId="77B3C9A0" w14:textId="70D5B51E" w:rsidR="001D502B" w:rsidRPr="00067A99" w:rsidRDefault="001D502B" w:rsidP="001D502B">
      <w:pPr>
        <w:rPr>
          <w:sz w:val="22"/>
          <w:szCs w:val="22"/>
          <w:lang w:val="en-NZ"/>
        </w:rPr>
      </w:pPr>
      <w:r w:rsidRPr="00067A99">
        <w:rPr>
          <w:sz w:val="22"/>
          <w:szCs w:val="22"/>
          <w:lang w:val="en-NZ"/>
        </w:rPr>
        <w:t>A sub group of principals met to sharpen the focus of the challenges. This included analysing achievement data (National Standards, secondary school leavers’ data and data each school held about achievement in writing in years 9 and 10) and engagement data. This analysis confirmed our initial views and from this we identified the following draft achievement challenges. High level actions to address these challenges were discussed and built into our plan.</w:t>
      </w:r>
    </w:p>
    <w:p w14:paraId="474AEFE4" w14:textId="0E337C66" w:rsidR="001D502B" w:rsidRPr="00067A99" w:rsidRDefault="001D502B" w:rsidP="001D502B">
      <w:pPr>
        <w:rPr>
          <w:sz w:val="22"/>
          <w:szCs w:val="22"/>
          <w:lang w:val="en-NZ"/>
        </w:rPr>
      </w:pPr>
    </w:p>
    <w:p w14:paraId="20E1E5E8" w14:textId="7D5C982A" w:rsidR="001D502B" w:rsidRPr="00067A99" w:rsidRDefault="001D502B" w:rsidP="00934DBC">
      <w:pPr>
        <w:pStyle w:val="ListParagraph"/>
        <w:widowControl w:val="0"/>
        <w:numPr>
          <w:ilvl w:val="0"/>
          <w:numId w:val="32"/>
        </w:numPr>
        <w:spacing w:after="0" w:line="240" w:lineRule="auto"/>
        <w:contextualSpacing w:val="0"/>
        <w:rPr>
          <w:rFonts w:ascii="Times New Roman" w:eastAsia="Times New Roman" w:hAnsi="Times New Roman"/>
        </w:rPr>
      </w:pPr>
      <w:r w:rsidRPr="00067A99">
        <w:rPr>
          <w:rFonts w:ascii="Times New Roman" w:eastAsia="Times New Roman" w:hAnsi="Times New Roman"/>
        </w:rPr>
        <w:t>Reading after one year at school</w:t>
      </w:r>
    </w:p>
    <w:p w14:paraId="153DB439" w14:textId="1BACC137" w:rsidR="001D502B" w:rsidRPr="00067A99" w:rsidRDefault="001D502B" w:rsidP="00934DBC">
      <w:pPr>
        <w:pStyle w:val="ListParagraph"/>
        <w:widowControl w:val="0"/>
        <w:numPr>
          <w:ilvl w:val="0"/>
          <w:numId w:val="32"/>
        </w:numPr>
        <w:spacing w:after="0" w:line="240" w:lineRule="auto"/>
        <w:contextualSpacing w:val="0"/>
        <w:rPr>
          <w:rFonts w:ascii="Times New Roman" w:eastAsia="Times New Roman" w:hAnsi="Times New Roman"/>
        </w:rPr>
      </w:pPr>
      <w:r w:rsidRPr="00067A99">
        <w:rPr>
          <w:rFonts w:ascii="Times New Roman" w:eastAsia="Times New Roman" w:hAnsi="Times New Roman"/>
        </w:rPr>
        <w:t>Writing for Māori students and boys from years 1-10</w:t>
      </w:r>
    </w:p>
    <w:p w14:paraId="7B37B85C" w14:textId="3AC6C465" w:rsidR="001D502B" w:rsidRPr="00067A99" w:rsidRDefault="001D502B" w:rsidP="00934DBC">
      <w:pPr>
        <w:pStyle w:val="ListParagraph"/>
        <w:widowControl w:val="0"/>
        <w:numPr>
          <w:ilvl w:val="0"/>
          <w:numId w:val="32"/>
        </w:numPr>
        <w:spacing w:after="0" w:line="240" w:lineRule="auto"/>
        <w:contextualSpacing w:val="0"/>
        <w:rPr>
          <w:rFonts w:ascii="Times New Roman" w:eastAsia="Times New Roman" w:hAnsi="Times New Roman"/>
        </w:rPr>
      </w:pPr>
      <w:r w:rsidRPr="00067A99">
        <w:rPr>
          <w:rFonts w:ascii="Times New Roman" w:eastAsia="Times New Roman" w:hAnsi="Times New Roman"/>
        </w:rPr>
        <w:t>Mathematics for all students from years 4-8</w:t>
      </w:r>
    </w:p>
    <w:p w14:paraId="23A89078" w14:textId="77777777" w:rsidR="001D502B" w:rsidRPr="00067A99" w:rsidRDefault="001D502B" w:rsidP="00934DBC">
      <w:pPr>
        <w:pStyle w:val="ListParagraph"/>
        <w:widowControl w:val="0"/>
        <w:numPr>
          <w:ilvl w:val="0"/>
          <w:numId w:val="32"/>
        </w:numPr>
        <w:spacing w:after="0" w:line="240" w:lineRule="auto"/>
        <w:contextualSpacing w:val="0"/>
        <w:rPr>
          <w:rFonts w:ascii="Times New Roman" w:eastAsia="Times New Roman" w:hAnsi="Times New Roman"/>
        </w:rPr>
      </w:pPr>
      <w:r w:rsidRPr="00067A99">
        <w:rPr>
          <w:rFonts w:ascii="Times New Roman" w:eastAsia="Times New Roman" w:hAnsi="Times New Roman"/>
        </w:rPr>
        <w:t>NCEA Level 3 and University Entrance</w:t>
      </w:r>
    </w:p>
    <w:p w14:paraId="14BB0691" w14:textId="77777777" w:rsidR="001D502B" w:rsidRPr="00067A99" w:rsidRDefault="001D502B" w:rsidP="001D502B">
      <w:pPr>
        <w:rPr>
          <w:sz w:val="22"/>
          <w:szCs w:val="22"/>
          <w:lang w:val="en-NZ"/>
        </w:rPr>
      </w:pPr>
    </w:p>
    <w:p w14:paraId="65F79A47" w14:textId="77777777" w:rsidR="001D502B" w:rsidRPr="00067A99" w:rsidRDefault="001D502B" w:rsidP="001D502B">
      <w:pPr>
        <w:rPr>
          <w:sz w:val="22"/>
          <w:szCs w:val="22"/>
          <w:lang w:val="en-NZ"/>
        </w:rPr>
      </w:pPr>
      <w:r w:rsidRPr="00067A99">
        <w:rPr>
          <w:sz w:val="22"/>
          <w:szCs w:val="22"/>
          <w:lang w:val="en-NZ"/>
        </w:rPr>
        <w:t xml:space="preserve">Early in 2016 we updated our analysis to include 2015 National Standards data and extended the analysis to include gender within ethnicity. This confirmed the draft achievement challenges (from 2015) with the exception of Writing from Years 1-8. When we analysed gender within ethnicity it confirmed that from Years 1-8 boys (68%) are achieving below girls (76%) but that achievement is equitable across ethnic groups (see Appendix 2). Our first writing challenge was adjusted to focus on Years 1-10 boys and Years 9-10 Māori girls.   </w:t>
      </w:r>
    </w:p>
    <w:p w14:paraId="66E67912" w14:textId="5273C9D4" w:rsidR="001D502B" w:rsidRPr="00067A99" w:rsidRDefault="006A6D74" w:rsidP="001D502B">
      <w:pPr>
        <w:rPr>
          <w:sz w:val="22"/>
          <w:szCs w:val="22"/>
          <w:lang w:val="en-NZ"/>
        </w:rPr>
      </w:pPr>
      <w:r>
        <w:rPr>
          <w:rFonts w:eastAsia="Segoe UI"/>
          <w:noProof/>
          <w:sz w:val="16"/>
          <w:szCs w:val="16"/>
          <w:lang w:bidi="ar-SA"/>
        </w:rPr>
        <mc:AlternateContent>
          <mc:Choice Requires="wps">
            <w:drawing>
              <wp:anchor distT="0" distB="0" distL="114300" distR="612140" simplePos="0" relativeHeight="251995136" behindDoc="0" locked="0" layoutInCell="1" allowOverlap="1" wp14:anchorId="3F12A6A1" wp14:editId="3A4C8E3A">
                <wp:simplePos x="0" y="0"/>
                <wp:positionH relativeFrom="column">
                  <wp:posOffset>8883015</wp:posOffset>
                </wp:positionH>
                <wp:positionV relativeFrom="paragraph">
                  <wp:posOffset>661670</wp:posOffset>
                </wp:positionV>
                <wp:extent cx="381000" cy="243840"/>
                <wp:effectExtent l="0" t="0" r="0" b="10160"/>
                <wp:wrapNone/>
                <wp:docPr id="91" name="Text Box 91"/>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E6D801" w14:textId="5ECCDAB5" w:rsidR="00670C7E" w:rsidRPr="00F90536" w:rsidRDefault="00670C7E" w:rsidP="006A6D74">
                            <w:pPr>
                              <w:rPr>
                                <w:lang w:val="en-AU"/>
                              </w:rPr>
                            </w:pPr>
                            <w:r>
                              <w:rPr>
                                <w:lang w:val="en-AU"/>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2A6A1" id="Text Box 91" o:spid="_x0000_s1077" type="#_x0000_t202" style="position:absolute;margin-left:699.45pt;margin-top:52.1pt;width:30pt;height:19.2pt;z-index:251995136;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" filled="f" stroked="f">
                <v:textbox>
                  <w:txbxContent>
                    <w:p w14:paraId="5AE6D801" w14:textId="5ECCDAB5" w:rsidR="00670C7E" w:rsidRPr="00F90536" w:rsidRDefault="00670C7E" w:rsidP="006A6D74">
                      <w:pPr>
                        <w:rPr>
                          <w:lang w:val="en-AU"/>
                        </w:rPr>
                      </w:pPr>
                      <w:r>
                        <w:rPr>
                          <w:lang w:val="en-AU"/>
                        </w:rPr>
                        <w:t>24</w:t>
                      </w:r>
                    </w:p>
                  </w:txbxContent>
                </v:textbox>
              </v:shape>
            </w:pict>
          </mc:Fallback>
        </mc:AlternateContent>
      </w:r>
    </w:p>
    <w:p w14:paraId="32BF9B3B" w14:textId="77777777" w:rsidR="001D502B" w:rsidRPr="00067A99" w:rsidRDefault="001D502B" w:rsidP="001D502B">
      <w:pPr>
        <w:rPr>
          <w:sz w:val="22"/>
          <w:szCs w:val="22"/>
          <w:lang w:val="en-NZ"/>
        </w:rPr>
      </w:pPr>
      <w:r w:rsidRPr="00067A99">
        <w:rPr>
          <w:sz w:val="22"/>
          <w:szCs w:val="22"/>
          <w:lang w:val="en-NZ"/>
        </w:rPr>
        <w:lastRenderedPageBreak/>
        <w:t>Secondary school leavers’ provisional data became available in early May 2016. This showed that the 2015 leavers had achieved at higher levels than the leavers that left during 2014. 87% (34/39) of 2015 leavers had achieved NCEA Level 2 (or better) which exceeds the Better Public Service target for 2017. However, we are mindful that our small leaving cohort means that NCEA Levels 2/3 and UE achievement can fluctuate from year to year and we chose to retain NCEA Level 2 as an achievement challenge (along with NCEA Level 3 and UE).</w:t>
      </w:r>
    </w:p>
    <w:p w14:paraId="7BB2EB4A" w14:textId="77777777" w:rsidR="001D502B" w:rsidRPr="00067A99" w:rsidRDefault="001D502B" w:rsidP="001D502B">
      <w:pPr>
        <w:rPr>
          <w:sz w:val="22"/>
          <w:szCs w:val="22"/>
          <w:lang w:val="en-NZ"/>
        </w:rPr>
      </w:pPr>
    </w:p>
    <w:p w14:paraId="19F97351" w14:textId="77777777" w:rsidR="001D502B" w:rsidRPr="00067A99" w:rsidRDefault="001D502B" w:rsidP="001D502B">
      <w:pPr>
        <w:rPr>
          <w:sz w:val="22"/>
          <w:szCs w:val="22"/>
        </w:rPr>
      </w:pPr>
      <w:r w:rsidRPr="00067A99">
        <w:rPr>
          <w:sz w:val="22"/>
          <w:szCs w:val="22"/>
          <w:lang w:val="en-NZ"/>
        </w:rPr>
        <w:t xml:space="preserve">We think it is important for the </w:t>
      </w:r>
      <w:proofErr w:type="spellStart"/>
      <w:r w:rsidRPr="00067A99">
        <w:rPr>
          <w:sz w:val="22"/>
          <w:szCs w:val="22"/>
          <w:lang w:val="en-NZ"/>
        </w:rPr>
        <w:t>CoL</w:t>
      </w:r>
      <w:proofErr w:type="spellEnd"/>
      <w:r w:rsidRPr="00067A99">
        <w:rPr>
          <w:sz w:val="22"/>
          <w:szCs w:val="22"/>
          <w:lang w:val="en-NZ"/>
        </w:rPr>
        <w:t xml:space="preserve"> to tackle these achievement challenges for a variety of reasons. Students attending the Top of the South Island Area Schools need to have confidence that they can achieve as well as (or better) students attending other schools. It is important that </w:t>
      </w:r>
      <w:r w:rsidRPr="00067A99">
        <w:rPr>
          <w:b/>
          <w:sz w:val="22"/>
          <w:szCs w:val="22"/>
          <w:lang w:val="en-NZ"/>
        </w:rPr>
        <w:t>all</w:t>
      </w:r>
      <w:r w:rsidRPr="00067A99">
        <w:rPr>
          <w:sz w:val="22"/>
          <w:szCs w:val="22"/>
          <w:lang w:val="en-NZ"/>
        </w:rPr>
        <w:t xml:space="preserve"> students leaving the Top of the South Area Schools are </w:t>
      </w:r>
      <w:r w:rsidRPr="00067A99">
        <w:rPr>
          <w:sz w:val="22"/>
          <w:szCs w:val="22"/>
        </w:rPr>
        <w:t xml:space="preserve">positioned to meet the demands of life-long learning. Students leaving our schools need to be well placed to take advantage of future pathways. This requires them to be literate, numerate, meeting success with key competencies and achieving highly on the New Zealand Qualifications Framework (NQF). This is why we have chosen as a first priority to tackle achievement challenges in reading, writing and </w:t>
      </w:r>
      <w:proofErr w:type="spellStart"/>
      <w:r w:rsidRPr="00067A99">
        <w:rPr>
          <w:sz w:val="22"/>
          <w:szCs w:val="22"/>
        </w:rPr>
        <w:t>maths</w:t>
      </w:r>
      <w:proofErr w:type="spellEnd"/>
      <w:r w:rsidRPr="00067A99">
        <w:rPr>
          <w:sz w:val="22"/>
          <w:szCs w:val="22"/>
        </w:rPr>
        <w:t xml:space="preserve"> and to use student focused methodology to help our leavers aspire to and achieve highly on the NQF.</w:t>
      </w:r>
    </w:p>
    <w:p w14:paraId="11C9A09A" w14:textId="77777777" w:rsidR="001D502B" w:rsidRPr="00067A99" w:rsidRDefault="001D502B" w:rsidP="001D502B">
      <w:pPr>
        <w:rPr>
          <w:sz w:val="22"/>
          <w:szCs w:val="22"/>
        </w:rPr>
      </w:pPr>
    </w:p>
    <w:p w14:paraId="7F22F3EE" w14:textId="71FDDF88" w:rsidR="001D502B" w:rsidRPr="00067A99" w:rsidRDefault="001D502B" w:rsidP="001D502B">
      <w:pPr>
        <w:rPr>
          <w:sz w:val="22"/>
          <w:szCs w:val="22"/>
          <w:lang w:val="en-NZ"/>
        </w:rPr>
      </w:pPr>
      <w:r w:rsidRPr="00067A99">
        <w:rPr>
          <w:sz w:val="22"/>
          <w:szCs w:val="22"/>
          <w:lang w:val="en-NZ"/>
        </w:rPr>
        <w:t>Over several years we have noticed a pattern of achievement in reading after 40 weeks at school being significantly lower than after 2 years at school. If we are successful in enabling more students to achieve at (or above) the standard for reading after one year at school then this will result in an even greater level of accelerated progress during the students’ pathway through the school.</w:t>
      </w:r>
      <w:r w:rsidR="00067A99" w:rsidRPr="00067A99">
        <w:rPr>
          <w:noProof/>
          <w:sz w:val="22"/>
          <w:szCs w:val="22"/>
          <w:lang w:bidi="ar-SA"/>
        </w:rPr>
        <w:t xml:space="preserve"> </w:t>
      </w:r>
    </w:p>
    <w:p w14:paraId="7AF4F64E" w14:textId="22CDB9F5" w:rsidR="001D502B" w:rsidRPr="00067A99" w:rsidRDefault="001D502B" w:rsidP="001D502B">
      <w:pPr>
        <w:rPr>
          <w:sz w:val="22"/>
          <w:szCs w:val="22"/>
          <w:lang w:val="en-NZ"/>
        </w:rPr>
      </w:pPr>
      <w:r w:rsidRPr="00067A99">
        <w:rPr>
          <w:sz w:val="22"/>
          <w:szCs w:val="22"/>
          <w:lang w:val="en-NZ"/>
        </w:rPr>
        <w:t xml:space="preserve">We will want to know how we are progressing towards our achievement challenge goals. Establishing a robust and consistent moderation of assessment within and across schools will help with this. It is proposed that within a school, teachers will meet with lead teachers at least once a term to provide information about actions for targeted students and the achievement gains that have been made. Every term individual schools will provide updated progress and achievement data on the targeted students and cohorts to the schools’ board and to the </w:t>
      </w:r>
      <w:proofErr w:type="spellStart"/>
      <w:r w:rsidRPr="00067A99">
        <w:rPr>
          <w:sz w:val="22"/>
          <w:szCs w:val="22"/>
          <w:lang w:val="en-NZ"/>
        </w:rPr>
        <w:t>CoL.</w:t>
      </w:r>
      <w:proofErr w:type="spellEnd"/>
      <w:r w:rsidRPr="00067A99">
        <w:rPr>
          <w:sz w:val="22"/>
          <w:szCs w:val="22"/>
          <w:lang w:val="en-NZ"/>
        </w:rPr>
        <w:t xml:space="preserve"> This will </w:t>
      </w:r>
      <w:r w:rsidRPr="00067A99">
        <w:rPr>
          <w:sz w:val="22"/>
          <w:szCs w:val="22"/>
        </w:rPr>
        <w:t>show if accelerated learning is happening for priority learners and cohorts, and will inform new inquiry to support achievement targets being met or exceeded. We will also seek evidence that there is strength in governance monitoring of student achievement outcomes, development in school-wide pedagogical practice across the cluster and development towards high levels of professional content knowledge.</w:t>
      </w:r>
    </w:p>
    <w:p w14:paraId="229A107D" w14:textId="2E23B02D" w:rsidR="001D502B" w:rsidRDefault="001D502B" w:rsidP="001D502B">
      <w:pPr>
        <w:rPr>
          <w:lang w:val="en-NZ"/>
        </w:rPr>
      </w:pPr>
    </w:p>
    <w:p w14:paraId="73EF3482" w14:textId="77777777" w:rsidR="006A6D74" w:rsidRDefault="006A6D74" w:rsidP="001D502B">
      <w:pPr>
        <w:rPr>
          <w:lang w:val="en-NZ"/>
        </w:rPr>
      </w:pPr>
    </w:p>
    <w:p w14:paraId="3ABE4880" w14:textId="77777777" w:rsidR="006A6D74" w:rsidRDefault="006A6D74" w:rsidP="001D502B">
      <w:pPr>
        <w:rPr>
          <w:lang w:val="en-NZ"/>
        </w:rPr>
      </w:pPr>
    </w:p>
    <w:p w14:paraId="30F03848" w14:textId="77777777" w:rsidR="006A6D74" w:rsidRDefault="006A6D74" w:rsidP="001D502B">
      <w:pPr>
        <w:rPr>
          <w:lang w:val="en-NZ"/>
        </w:rPr>
      </w:pPr>
    </w:p>
    <w:p w14:paraId="0AABFD93" w14:textId="77777777" w:rsidR="006A6D74" w:rsidRDefault="006A6D74" w:rsidP="001D502B">
      <w:pPr>
        <w:rPr>
          <w:lang w:val="en-NZ"/>
        </w:rPr>
      </w:pPr>
    </w:p>
    <w:p w14:paraId="032B9499" w14:textId="77777777" w:rsidR="006A6D74" w:rsidRDefault="006A6D74" w:rsidP="001D502B">
      <w:pPr>
        <w:rPr>
          <w:lang w:val="en-NZ"/>
        </w:rPr>
      </w:pPr>
    </w:p>
    <w:p w14:paraId="39F05ACB" w14:textId="77777777" w:rsidR="006A6D74" w:rsidRDefault="006A6D74" w:rsidP="001D502B">
      <w:pPr>
        <w:rPr>
          <w:lang w:val="en-NZ"/>
        </w:rPr>
      </w:pPr>
    </w:p>
    <w:p w14:paraId="54D7F3D7" w14:textId="77777777" w:rsidR="006A6D74" w:rsidRDefault="006A6D74" w:rsidP="001D502B">
      <w:pPr>
        <w:rPr>
          <w:lang w:val="en-NZ"/>
        </w:rPr>
      </w:pPr>
    </w:p>
    <w:p w14:paraId="7BB264A1" w14:textId="77777777" w:rsidR="006A6D74" w:rsidRDefault="006A6D74" w:rsidP="001D502B">
      <w:pPr>
        <w:rPr>
          <w:lang w:val="en-NZ"/>
        </w:rPr>
      </w:pPr>
    </w:p>
    <w:p w14:paraId="05CB796A" w14:textId="77777777" w:rsidR="006A6D74" w:rsidRDefault="006A6D74" w:rsidP="001D502B">
      <w:pPr>
        <w:rPr>
          <w:lang w:val="en-NZ"/>
        </w:rPr>
      </w:pPr>
    </w:p>
    <w:p w14:paraId="69FD93F9" w14:textId="77777777" w:rsidR="006A6D74" w:rsidRDefault="006A6D74" w:rsidP="001D502B">
      <w:pPr>
        <w:rPr>
          <w:lang w:val="en-NZ"/>
        </w:rPr>
      </w:pPr>
    </w:p>
    <w:p w14:paraId="4022A7B3" w14:textId="77777777" w:rsidR="006A6D74" w:rsidRDefault="006A6D74" w:rsidP="001D502B">
      <w:pPr>
        <w:rPr>
          <w:lang w:val="en-NZ"/>
        </w:rPr>
      </w:pPr>
    </w:p>
    <w:p w14:paraId="0C885B9E" w14:textId="04DB1232" w:rsidR="006A6D74" w:rsidRDefault="006A6D74" w:rsidP="001D502B">
      <w:pPr>
        <w:rPr>
          <w:lang w:val="en-NZ"/>
        </w:rPr>
      </w:pPr>
    </w:p>
    <w:p w14:paraId="662F6ADA" w14:textId="6355C9A6" w:rsidR="006A6D74" w:rsidRPr="0077137D" w:rsidRDefault="006A6D74" w:rsidP="001D502B">
      <w:pPr>
        <w:rPr>
          <w:lang w:val="en-NZ"/>
        </w:rPr>
      </w:pPr>
      <w:r>
        <w:rPr>
          <w:rFonts w:eastAsia="Segoe UI"/>
          <w:noProof/>
          <w:sz w:val="16"/>
          <w:szCs w:val="16"/>
          <w:lang w:bidi="ar-SA"/>
        </w:rPr>
        <mc:AlternateContent>
          <mc:Choice Requires="wps">
            <w:drawing>
              <wp:anchor distT="0" distB="0" distL="114300" distR="612140" simplePos="0" relativeHeight="251997184" behindDoc="0" locked="0" layoutInCell="1" allowOverlap="1" wp14:anchorId="52F966D9" wp14:editId="055C6937">
                <wp:simplePos x="0" y="0"/>
                <wp:positionH relativeFrom="column">
                  <wp:posOffset>8806815</wp:posOffset>
                </wp:positionH>
                <wp:positionV relativeFrom="paragraph">
                  <wp:posOffset>146050</wp:posOffset>
                </wp:positionV>
                <wp:extent cx="381000" cy="243840"/>
                <wp:effectExtent l="0" t="0" r="0" b="10160"/>
                <wp:wrapNone/>
                <wp:docPr id="92" name="Text Box 92"/>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31EB6" w14:textId="5148F28F" w:rsidR="00670C7E" w:rsidRPr="00F90536" w:rsidRDefault="00670C7E" w:rsidP="006A6D74">
                            <w:pPr>
                              <w:rPr>
                                <w:lang w:val="en-AU"/>
                              </w:rPr>
                            </w:pPr>
                            <w:r>
                              <w:rPr>
                                <w:lang w:val="en-AU"/>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66D9" id="Text Box 92" o:spid="_x0000_s1078" type="#_x0000_t202" style="position:absolute;margin-left:693.45pt;margin-top:11.5pt;width:30pt;height:19.2pt;z-index:251997184;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" filled="f" stroked="f">
                <v:textbox>
                  <w:txbxContent>
                    <w:p w14:paraId="44231EB6" w14:textId="5148F28F" w:rsidR="00670C7E" w:rsidRPr="00F90536" w:rsidRDefault="00670C7E" w:rsidP="006A6D74">
                      <w:pPr>
                        <w:rPr>
                          <w:lang w:val="en-AU"/>
                        </w:rPr>
                      </w:pPr>
                      <w:r>
                        <w:rPr>
                          <w:lang w:val="en-AU"/>
                        </w:rPr>
                        <w:t>24</w:t>
                      </w:r>
                    </w:p>
                  </w:txbxContent>
                </v:textbox>
              </v:shape>
            </w:pict>
          </mc:Fallback>
        </mc:AlternateContent>
      </w:r>
    </w:p>
    <w:tbl>
      <w:tblPr>
        <w:tblStyle w:val="TableGrid"/>
        <w:tblW w:w="14834" w:type="dxa"/>
        <w:tblInd w:w="108" w:type="dxa"/>
        <w:tblLayout w:type="fixed"/>
        <w:tblLook w:val="04A0" w:firstRow="1" w:lastRow="0" w:firstColumn="1" w:lastColumn="0" w:noHBand="0" w:noVBand="1"/>
      </w:tblPr>
      <w:tblGrid>
        <w:gridCol w:w="1918"/>
        <w:gridCol w:w="12916"/>
      </w:tblGrid>
      <w:tr w:rsidR="001D502B" w:rsidRPr="009D32F8" w14:paraId="7BA57A40" w14:textId="77777777" w:rsidTr="00804A2B">
        <w:trPr>
          <w:trHeight w:val="566"/>
        </w:trPr>
        <w:tc>
          <w:tcPr>
            <w:tcW w:w="14834" w:type="dxa"/>
            <w:gridSpan w:val="2"/>
            <w:shd w:val="clear" w:color="auto" w:fill="000000" w:themeFill="text1"/>
            <w:vAlign w:val="center"/>
          </w:tcPr>
          <w:p w14:paraId="0B775285" w14:textId="77777777" w:rsidR="001D502B" w:rsidRDefault="001D502B" w:rsidP="006A667F">
            <w:pPr>
              <w:spacing w:before="45"/>
              <w:jc w:val="center"/>
              <w:rPr>
                <w:rFonts w:eastAsia="Segoe UI"/>
                <w:b/>
                <w:sz w:val="18"/>
                <w:szCs w:val="18"/>
                <w:lang w:val="en-NZ"/>
              </w:rPr>
            </w:pPr>
            <w:r w:rsidRPr="00807ED1">
              <w:rPr>
                <w:rFonts w:ascii="Arial" w:eastAsia="Calibri" w:hAnsi="Arial" w:cs="Arial"/>
                <w:b/>
                <w:bCs/>
                <w:color w:val="F2F2F2" w:themeColor="background1" w:themeShade="F2"/>
                <w:sz w:val="28"/>
                <w:szCs w:val="28"/>
              </w:rPr>
              <w:lastRenderedPageBreak/>
              <w:t>Change</w:t>
            </w:r>
            <w:r w:rsidRPr="00807ED1">
              <w:rPr>
                <w:rFonts w:ascii="Arial" w:eastAsia="Calibri" w:hAnsi="Arial" w:cs="Arial"/>
                <w:b/>
                <w:bCs/>
                <w:color w:val="F2F2F2" w:themeColor="background1" w:themeShade="F2"/>
                <w:spacing w:val="-2"/>
                <w:sz w:val="28"/>
                <w:szCs w:val="28"/>
              </w:rPr>
              <w:t xml:space="preserve"> a</w:t>
            </w:r>
            <w:r w:rsidRPr="00807ED1">
              <w:rPr>
                <w:rFonts w:ascii="Arial" w:eastAsia="Calibri" w:hAnsi="Arial" w:cs="Arial"/>
                <w:b/>
                <w:bCs/>
                <w:color w:val="F2F2F2" w:themeColor="background1" w:themeShade="F2"/>
                <w:sz w:val="28"/>
                <w:szCs w:val="28"/>
              </w:rPr>
              <w:t>nd I</w:t>
            </w:r>
            <w:r w:rsidRPr="00807ED1">
              <w:rPr>
                <w:rFonts w:ascii="Arial" w:eastAsia="Calibri" w:hAnsi="Arial" w:cs="Arial"/>
                <w:b/>
                <w:bCs/>
                <w:color w:val="F2F2F2" w:themeColor="background1" w:themeShade="F2"/>
                <w:spacing w:val="-2"/>
                <w:sz w:val="28"/>
                <w:szCs w:val="28"/>
              </w:rPr>
              <w:t>mp</w:t>
            </w:r>
            <w:r w:rsidRPr="00807ED1">
              <w:rPr>
                <w:rFonts w:ascii="Arial" w:eastAsia="Calibri" w:hAnsi="Arial" w:cs="Arial"/>
                <w:b/>
                <w:bCs/>
                <w:color w:val="F2F2F2" w:themeColor="background1" w:themeShade="F2"/>
                <w:sz w:val="28"/>
                <w:szCs w:val="28"/>
              </w:rPr>
              <w:t>rov</w:t>
            </w:r>
            <w:r w:rsidRPr="00807ED1">
              <w:rPr>
                <w:rFonts w:ascii="Arial" w:eastAsia="Calibri" w:hAnsi="Arial" w:cs="Arial"/>
                <w:b/>
                <w:bCs/>
                <w:color w:val="F2F2F2" w:themeColor="background1" w:themeShade="F2"/>
                <w:spacing w:val="-3"/>
                <w:sz w:val="28"/>
                <w:szCs w:val="28"/>
              </w:rPr>
              <w:t>e</w:t>
            </w:r>
            <w:r w:rsidRPr="00807ED1">
              <w:rPr>
                <w:rFonts w:ascii="Arial" w:eastAsia="Calibri" w:hAnsi="Arial" w:cs="Arial"/>
                <w:b/>
                <w:bCs/>
                <w:color w:val="F2F2F2" w:themeColor="background1" w:themeShade="F2"/>
                <w:sz w:val="28"/>
                <w:szCs w:val="28"/>
              </w:rPr>
              <w:t>ment</w:t>
            </w:r>
            <w:r w:rsidRPr="00807ED1">
              <w:rPr>
                <w:rFonts w:ascii="Arial" w:eastAsia="Calibri" w:hAnsi="Arial" w:cs="Arial"/>
                <w:b/>
                <w:bCs/>
                <w:color w:val="F2F2F2" w:themeColor="background1" w:themeShade="F2"/>
                <w:spacing w:val="1"/>
                <w:sz w:val="28"/>
                <w:szCs w:val="28"/>
              </w:rPr>
              <w:t xml:space="preserve"> </w:t>
            </w:r>
            <w:r w:rsidRPr="00807ED1">
              <w:rPr>
                <w:rFonts w:ascii="Arial" w:eastAsia="Calibri" w:hAnsi="Arial" w:cs="Arial"/>
                <w:b/>
                <w:bCs/>
                <w:color w:val="F2F2F2" w:themeColor="background1" w:themeShade="F2"/>
                <w:sz w:val="28"/>
                <w:szCs w:val="28"/>
              </w:rPr>
              <w:t>P</w:t>
            </w:r>
            <w:r w:rsidRPr="00807ED1">
              <w:rPr>
                <w:rFonts w:ascii="Arial" w:eastAsia="Calibri" w:hAnsi="Arial" w:cs="Arial"/>
                <w:b/>
                <w:bCs/>
                <w:color w:val="F2F2F2" w:themeColor="background1" w:themeShade="F2"/>
                <w:spacing w:val="-3"/>
                <w:sz w:val="28"/>
                <w:szCs w:val="28"/>
              </w:rPr>
              <w:t>l</w:t>
            </w:r>
            <w:r w:rsidRPr="00807ED1">
              <w:rPr>
                <w:rFonts w:ascii="Arial" w:eastAsia="Calibri" w:hAnsi="Arial" w:cs="Arial"/>
                <w:b/>
                <w:bCs/>
                <w:color w:val="F2F2F2" w:themeColor="background1" w:themeShade="F2"/>
                <w:sz w:val="28"/>
                <w:szCs w:val="28"/>
              </w:rPr>
              <w:t>an</w:t>
            </w:r>
            <w:r w:rsidRPr="00807ED1">
              <w:rPr>
                <w:rFonts w:ascii="Arial" w:eastAsia="Calibri" w:hAnsi="Arial" w:cs="Arial"/>
                <w:b/>
                <w:bCs/>
                <w:color w:val="F2F2F2" w:themeColor="background1" w:themeShade="F2"/>
                <w:spacing w:val="-1"/>
                <w:sz w:val="28"/>
                <w:szCs w:val="28"/>
              </w:rPr>
              <w:t xml:space="preserve"> </w:t>
            </w:r>
            <w:r w:rsidRPr="00807ED1">
              <w:rPr>
                <w:rFonts w:ascii="Arial" w:eastAsia="Calibri" w:hAnsi="Arial" w:cs="Arial"/>
                <w:b/>
                <w:bCs/>
                <w:color w:val="F2F2F2" w:themeColor="background1" w:themeShade="F2"/>
                <w:sz w:val="28"/>
                <w:szCs w:val="28"/>
              </w:rPr>
              <w:t>for</w:t>
            </w:r>
            <w:r w:rsidRPr="00807ED1">
              <w:rPr>
                <w:rFonts w:ascii="Arial" w:eastAsia="Calibri" w:hAnsi="Arial" w:cs="Arial"/>
                <w:b/>
                <w:bCs/>
                <w:color w:val="F2F2F2" w:themeColor="background1" w:themeShade="F2"/>
                <w:spacing w:val="1"/>
                <w:sz w:val="28"/>
                <w:szCs w:val="28"/>
              </w:rPr>
              <w:t xml:space="preserve"> </w:t>
            </w:r>
            <w:r>
              <w:rPr>
                <w:rFonts w:ascii="Arial" w:eastAsia="Calibri" w:hAnsi="Arial" w:cs="Arial"/>
                <w:b/>
                <w:bCs/>
                <w:color w:val="F2F2F2" w:themeColor="background1" w:themeShade="F2"/>
                <w:spacing w:val="-3"/>
                <w:sz w:val="28"/>
                <w:szCs w:val="28"/>
              </w:rPr>
              <w:t>TOSI</w:t>
            </w:r>
            <w:r w:rsidRPr="00807ED1">
              <w:rPr>
                <w:rFonts w:ascii="Arial" w:eastAsia="Calibri" w:hAnsi="Arial" w:cs="Arial"/>
                <w:b/>
                <w:bCs/>
                <w:color w:val="F2F2F2" w:themeColor="background1" w:themeShade="F2"/>
                <w:spacing w:val="-2"/>
                <w:sz w:val="28"/>
                <w:szCs w:val="28"/>
              </w:rPr>
              <w:t xml:space="preserve"> </w:t>
            </w:r>
            <w:r w:rsidRPr="00807ED1">
              <w:rPr>
                <w:rFonts w:ascii="Arial" w:eastAsia="Calibri" w:hAnsi="Arial" w:cs="Arial"/>
                <w:b/>
                <w:bCs/>
                <w:color w:val="F2F2F2" w:themeColor="background1" w:themeShade="F2"/>
                <w:sz w:val="28"/>
                <w:szCs w:val="28"/>
              </w:rPr>
              <w:t>Commu</w:t>
            </w:r>
            <w:r w:rsidRPr="00807ED1">
              <w:rPr>
                <w:rFonts w:ascii="Arial" w:eastAsia="Calibri" w:hAnsi="Arial" w:cs="Arial"/>
                <w:b/>
                <w:bCs/>
                <w:color w:val="F2F2F2" w:themeColor="background1" w:themeShade="F2"/>
                <w:spacing w:val="-2"/>
                <w:sz w:val="28"/>
                <w:szCs w:val="28"/>
              </w:rPr>
              <w:t>n</w:t>
            </w:r>
            <w:r w:rsidRPr="00807ED1">
              <w:rPr>
                <w:rFonts w:ascii="Arial" w:eastAsia="Calibri" w:hAnsi="Arial" w:cs="Arial"/>
                <w:b/>
                <w:bCs/>
                <w:color w:val="F2F2F2" w:themeColor="background1" w:themeShade="F2"/>
                <w:sz w:val="28"/>
                <w:szCs w:val="28"/>
              </w:rPr>
              <w:t>i</w:t>
            </w:r>
            <w:r w:rsidRPr="00807ED1">
              <w:rPr>
                <w:rFonts w:ascii="Arial" w:eastAsia="Calibri" w:hAnsi="Arial" w:cs="Arial"/>
                <w:b/>
                <w:bCs/>
                <w:color w:val="F2F2F2" w:themeColor="background1" w:themeShade="F2"/>
                <w:spacing w:val="1"/>
                <w:sz w:val="28"/>
                <w:szCs w:val="28"/>
              </w:rPr>
              <w:t>t</w:t>
            </w:r>
            <w:r w:rsidRPr="00807ED1">
              <w:rPr>
                <w:rFonts w:ascii="Arial" w:eastAsia="Calibri" w:hAnsi="Arial" w:cs="Arial"/>
                <w:b/>
                <w:bCs/>
                <w:color w:val="F2F2F2" w:themeColor="background1" w:themeShade="F2"/>
                <w:sz w:val="28"/>
                <w:szCs w:val="28"/>
              </w:rPr>
              <w:t>y</w:t>
            </w:r>
            <w:r w:rsidRPr="00807ED1">
              <w:rPr>
                <w:rFonts w:ascii="Arial" w:eastAsia="Calibri" w:hAnsi="Arial" w:cs="Arial"/>
                <w:b/>
                <w:bCs/>
                <w:color w:val="F2F2F2" w:themeColor="background1" w:themeShade="F2"/>
                <w:spacing w:val="-2"/>
                <w:sz w:val="28"/>
                <w:szCs w:val="28"/>
              </w:rPr>
              <w:t xml:space="preserve"> </w:t>
            </w:r>
            <w:r w:rsidRPr="00807ED1">
              <w:rPr>
                <w:rFonts w:ascii="Arial" w:eastAsia="Calibri" w:hAnsi="Arial" w:cs="Arial"/>
                <w:b/>
                <w:bCs/>
                <w:color w:val="F2F2F2" w:themeColor="background1" w:themeShade="F2"/>
                <w:sz w:val="28"/>
                <w:szCs w:val="28"/>
              </w:rPr>
              <w:t>of</w:t>
            </w:r>
            <w:r w:rsidRPr="00807ED1">
              <w:rPr>
                <w:rFonts w:ascii="Arial" w:eastAsia="Calibri" w:hAnsi="Arial" w:cs="Arial"/>
                <w:b/>
                <w:bCs/>
                <w:color w:val="F2F2F2" w:themeColor="background1" w:themeShade="F2"/>
                <w:spacing w:val="-1"/>
                <w:sz w:val="28"/>
                <w:szCs w:val="28"/>
              </w:rPr>
              <w:t xml:space="preserve"> </w:t>
            </w:r>
            <w:r>
              <w:rPr>
                <w:rFonts w:ascii="Arial" w:eastAsia="Calibri" w:hAnsi="Arial" w:cs="Arial"/>
                <w:b/>
                <w:bCs/>
                <w:color w:val="F2F2F2" w:themeColor="background1" w:themeShade="F2"/>
                <w:spacing w:val="-1"/>
                <w:sz w:val="28"/>
                <w:szCs w:val="28"/>
              </w:rPr>
              <w:t>Learning</w:t>
            </w:r>
          </w:p>
        </w:tc>
      </w:tr>
      <w:tr w:rsidR="001D502B" w:rsidRPr="009D32F8" w14:paraId="11D5E33D" w14:textId="77777777" w:rsidTr="00804A2B">
        <w:trPr>
          <w:trHeight w:val="283"/>
        </w:trPr>
        <w:tc>
          <w:tcPr>
            <w:tcW w:w="14834" w:type="dxa"/>
            <w:gridSpan w:val="2"/>
          </w:tcPr>
          <w:p w14:paraId="164FE376" w14:textId="77777777" w:rsidR="001D502B" w:rsidRPr="009D32F8" w:rsidRDefault="001D502B" w:rsidP="006A667F">
            <w:pPr>
              <w:spacing w:line="240" w:lineRule="exact"/>
              <w:rPr>
                <w:rFonts w:eastAsia="Segoe UI"/>
                <w:b/>
                <w:sz w:val="18"/>
                <w:szCs w:val="18"/>
                <w:lang w:val="en-NZ"/>
              </w:rPr>
            </w:pPr>
            <w:r>
              <w:rPr>
                <w:rFonts w:eastAsia="Segoe UI"/>
                <w:b/>
                <w:sz w:val="18"/>
                <w:szCs w:val="18"/>
                <w:lang w:val="en-NZ"/>
              </w:rPr>
              <w:t>Current</w:t>
            </w:r>
            <w:r w:rsidRPr="009D32F8">
              <w:rPr>
                <w:rFonts w:eastAsia="Segoe UI"/>
                <w:b/>
                <w:sz w:val="18"/>
                <w:szCs w:val="18"/>
                <w:lang w:val="en-NZ"/>
              </w:rPr>
              <w:t xml:space="preserve"> Situation</w:t>
            </w:r>
            <w:r>
              <w:rPr>
                <w:rFonts w:eastAsia="Segoe UI"/>
                <w:b/>
                <w:sz w:val="18"/>
                <w:szCs w:val="18"/>
                <w:lang w:val="en-NZ"/>
              </w:rPr>
              <w:t xml:space="preserve"> (2015)</w:t>
            </w:r>
          </w:p>
        </w:tc>
      </w:tr>
      <w:tr w:rsidR="001D502B" w:rsidRPr="009D32F8" w14:paraId="527D4B1F" w14:textId="77777777" w:rsidTr="00804A2B">
        <w:trPr>
          <w:trHeight w:val="283"/>
        </w:trPr>
        <w:tc>
          <w:tcPr>
            <w:tcW w:w="1918" w:type="dxa"/>
          </w:tcPr>
          <w:p w14:paraId="557B4592" w14:textId="77777777" w:rsidR="001D502B" w:rsidRPr="009D32F8" w:rsidRDefault="001D502B" w:rsidP="006A667F">
            <w:pPr>
              <w:spacing w:line="240" w:lineRule="exact"/>
              <w:rPr>
                <w:rFonts w:eastAsia="Segoe UI"/>
                <w:b/>
                <w:sz w:val="18"/>
                <w:szCs w:val="18"/>
                <w:lang w:val="en-NZ"/>
              </w:rPr>
            </w:pPr>
            <w:r w:rsidRPr="009D32F8">
              <w:rPr>
                <w:rFonts w:eastAsia="Segoe UI"/>
                <w:b/>
                <w:sz w:val="18"/>
                <w:szCs w:val="18"/>
                <w:lang w:val="en-NZ"/>
              </w:rPr>
              <w:t>Year 1 Reading</w:t>
            </w:r>
          </w:p>
        </w:tc>
        <w:tc>
          <w:tcPr>
            <w:tcW w:w="12916" w:type="dxa"/>
          </w:tcPr>
          <w:p w14:paraId="7528C488" w14:textId="77777777" w:rsidR="001D502B" w:rsidRPr="009D32F8"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Pr>
                <w:rFonts w:ascii="Times New Roman" w:eastAsia="Segoe UI" w:hAnsi="Times New Roman"/>
                <w:sz w:val="18"/>
                <w:szCs w:val="18"/>
              </w:rPr>
              <w:t>After 40 weeks</w:t>
            </w:r>
            <w:r w:rsidRPr="009D32F8">
              <w:rPr>
                <w:rFonts w:ascii="Times New Roman" w:eastAsia="Segoe UI" w:hAnsi="Times New Roman"/>
                <w:sz w:val="18"/>
                <w:szCs w:val="18"/>
              </w:rPr>
              <w:t xml:space="preserve"> at school, </w:t>
            </w:r>
            <w:r>
              <w:rPr>
                <w:rFonts w:ascii="Times New Roman" w:eastAsia="Segoe UI" w:hAnsi="Times New Roman"/>
                <w:sz w:val="18"/>
                <w:szCs w:val="18"/>
              </w:rPr>
              <w:t>57</w:t>
            </w:r>
            <w:r w:rsidRPr="009D32F8">
              <w:rPr>
                <w:rFonts w:ascii="Times New Roman" w:eastAsia="Segoe UI" w:hAnsi="Times New Roman"/>
                <w:sz w:val="18"/>
                <w:szCs w:val="18"/>
              </w:rPr>
              <w:t>% (</w:t>
            </w:r>
            <w:r>
              <w:rPr>
                <w:rFonts w:ascii="Times New Roman" w:eastAsia="Segoe UI" w:hAnsi="Times New Roman"/>
                <w:sz w:val="18"/>
                <w:szCs w:val="18"/>
              </w:rPr>
              <w:t>39/68</w:t>
            </w:r>
            <w:r w:rsidRPr="009D32F8">
              <w:rPr>
                <w:rFonts w:ascii="Times New Roman" w:eastAsia="Segoe UI" w:hAnsi="Times New Roman"/>
                <w:sz w:val="18"/>
                <w:szCs w:val="18"/>
              </w:rPr>
              <w:t>)</w:t>
            </w:r>
            <w:r>
              <w:rPr>
                <w:rFonts w:ascii="Times New Roman" w:eastAsia="Segoe UI" w:hAnsi="Times New Roman"/>
                <w:sz w:val="18"/>
                <w:szCs w:val="18"/>
              </w:rPr>
              <w:t xml:space="preserve"> of students</w:t>
            </w:r>
            <w:r w:rsidRPr="009D32F8">
              <w:rPr>
                <w:rFonts w:ascii="Times New Roman" w:eastAsia="Segoe UI" w:hAnsi="Times New Roman"/>
                <w:sz w:val="18"/>
                <w:szCs w:val="18"/>
              </w:rPr>
              <w:t xml:space="preserve"> are achieving </w:t>
            </w:r>
            <w:r>
              <w:rPr>
                <w:rFonts w:ascii="Times New Roman" w:eastAsia="Segoe UI" w:hAnsi="Times New Roman"/>
                <w:sz w:val="18"/>
                <w:szCs w:val="18"/>
              </w:rPr>
              <w:t>a</w:t>
            </w:r>
            <w:r w:rsidRPr="009D32F8">
              <w:rPr>
                <w:rFonts w:ascii="Times New Roman" w:eastAsia="Segoe UI" w:hAnsi="Times New Roman"/>
                <w:sz w:val="18"/>
                <w:szCs w:val="18"/>
              </w:rPr>
              <w:t xml:space="preserve">t or </w:t>
            </w:r>
            <w:r>
              <w:rPr>
                <w:rFonts w:ascii="Times New Roman" w:eastAsia="Segoe UI" w:hAnsi="Times New Roman"/>
                <w:sz w:val="18"/>
                <w:szCs w:val="18"/>
              </w:rPr>
              <w:t>a</w:t>
            </w:r>
            <w:r w:rsidRPr="009D32F8">
              <w:rPr>
                <w:rFonts w:ascii="Times New Roman" w:eastAsia="Segoe UI" w:hAnsi="Times New Roman"/>
                <w:sz w:val="18"/>
                <w:szCs w:val="18"/>
              </w:rPr>
              <w:t>bove again</w:t>
            </w:r>
            <w:r>
              <w:rPr>
                <w:rFonts w:ascii="Times New Roman" w:eastAsia="Segoe UI" w:hAnsi="Times New Roman"/>
                <w:sz w:val="18"/>
                <w:szCs w:val="18"/>
              </w:rPr>
              <w:t>st National Standard</w:t>
            </w:r>
            <w:r w:rsidRPr="009D32F8">
              <w:rPr>
                <w:rFonts w:ascii="Times New Roman" w:eastAsia="Segoe UI" w:hAnsi="Times New Roman"/>
                <w:sz w:val="18"/>
                <w:szCs w:val="18"/>
              </w:rPr>
              <w:t xml:space="preserve"> </w:t>
            </w:r>
            <w:r>
              <w:rPr>
                <w:rFonts w:ascii="Times New Roman" w:eastAsia="Segoe UI" w:hAnsi="Times New Roman"/>
                <w:sz w:val="18"/>
                <w:szCs w:val="18"/>
              </w:rPr>
              <w:t>for</w:t>
            </w:r>
            <w:r w:rsidRPr="009D32F8">
              <w:rPr>
                <w:rFonts w:ascii="Times New Roman" w:eastAsia="Segoe UI" w:hAnsi="Times New Roman"/>
                <w:sz w:val="18"/>
                <w:szCs w:val="18"/>
              </w:rPr>
              <w:t xml:space="preserve"> Reading. </w:t>
            </w:r>
          </w:p>
          <w:p w14:paraId="38089516" w14:textId="77777777" w:rsidR="001D502B" w:rsidRPr="009D32F8"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Pr>
                <w:rFonts w:ascii="Times New Roman" w:eastAsia="Segoe UI" w:hAnsi="Times New Roman"/>
                <w:sz w:val="18"/>
                <w:szCs w:val="18"/>
              </w:rPr>
              <w:t>43</w:t>
            </w:r>
            <w:r w:rsidRPr="009D32F8">
              <w:rPr>
                <w:rFonts w:ascii="Times New Roman" w:eastAsia="Segoe UI" w:hAnsi="Times New Roman"/>
                <w:sz w:val="18"/>
                <w:szCs w:val="18"/>
              </w:rPr>
              <w:t>% (</w:t>
            </w:r>
            <w:r>
              <w:rPr>
                <w:rFonts w:ascii="Times New Roman" w:eastAsia="Segoe UI" w:hAnsi="Times New Roman"/>
                <w:sz w:val="18"/>
                <w:szCs w:val="18"/>
              </w:rPr>
              <w:t>29</w:t>
            </w:r>
            <w:r w:rsidRPr="009D32F8">
              <w:rPr>
                <w:rFonts w:ascii="Times New Roman" w:eastAsia="Segoe UI" w:hAnsi="Times New Roman"/>
                <w:sz w:val="18"/>
                <w:szCs w:val="18"/>
              </w:rPr>
              <w:t>/</w:t>
            </w:r>
            <w:r>
              <w:rPr>
                <w:rFonts w:ascii="Times New Roman" w:eastAsia="Segoe UI" w:hAnsi="Times New Roman"/>
                <w:sz w:val="18"/>
                <w:szCs w:val="18"/>
              </w:rPr>
              <w:t>68</w:t>
            </w:r>
            <w:r w:rsidRPr="009D32F8">
              <w:rPr>
                <w:rFonts w:ascii="Times New Roman" w:eastAsia="Segoe UI" w:hAnsi="Times New Roman"/>
                <w:sz w:val="18"/>
                <w:szCs w:val="18"/>
              </w:rPr>
              <w:t xml:space="preserve">) are </w:t>
            </w:r>
            <w:r>
              <w:rPr>
                <w:rFonts w:ascii="Times New Roman" w:eastAsia="Segoe UI" w:hAnsi="Times New Roman"/>
                <w:sz w:val="18"/>
                <w:szCs w:val="18"/>
              </w:rPr>
              <w:t>b</w:t>
            </w:r>
            <w:r w:rsidRPr="009D32F8">
              <w:rPr>
                <w:rFonts w:ascii="Times New Roman" w:eastAsia="Segoe UI" w:hAnsi="Times New Roman"/>
                <w:sz w:val="18"/>
                <w:szCs w:val="18"/>
              </w:rPr>
              <w:t xml:space="preserve">elow or </w:t>
            </w:r>
            <w:r>
              <w:rPr>
                <w:rFonts w:ascii="Times New Roman" w:eastAsia="Segoe UI" w:hAnsi="Times New Roman"/>
                <w:sz w:val="18"/>
                <w:szCs w:val="18"/>
              </w:rPr>
              <w:t>w</w:t>
            </w:r>
            <w:r w:rsidRPr="009D32F8">
              <w:rPr>
                <w:rFonts w:ascii="Times New Roman" w:eastAsia="Segoe UI" w:hAnsi="Times New Roman"/>
                <w:sz w:val="18"/>
                <w:szCs w:val="18"/>
              </w:rPr>
              <w:t xml:space="preserve">ell </w:t>
            </w:r>
            <w:r>
              <w:rPr>
                <w:rFonts w:ascii="Times New Roman" w:eastAsia="Segoe UI" w:hAnsi="Times New Roman"/>
                <w:sz w:val="18"/>
                <w:szCs w:val="18"/>
              </w:rPr>
              <w:t>b</w:t>
            </w:r>
            <w:r w:rsidRPr="009D32F8">
              <w:rPr>
                <w:rFonts w:ascii="Times New Roman" w:eastAsia="Segoe UI" w:hAnsi="Times New Roman"/>
                <w:sz w:val="18"/>
                <w:szCs w:val="18"/>
              </w:rPr>
              <w:t xml:space="preserve">elow against </w:t>
            </w:r>
            <w:r>
              <w:rPr>
                <w:rFonts w:ascii="Times New Roman" w:eastAsia="Segoe UI" w:hAnsi="Times New Roman"/>
                <w:sz w:val="18"/>
                <w:szCs w:val="18"/>
              </w:rPr>
              <w:t xml:space="preserve">the </w:t>
            </w:r>
            <w:r w:rsidRPr="009D32F8">
              <w:rPr>
                <w:rFonts w:ascii="Times New Roman" w:eastAsia="Segoe UI" w:hAnsi="Times New Roman"/>
                <w:sz w:val="18"/>
                <w:szCs w:val="18"/>
              </w:rPr>
              <w:t>National Standard</w:t>
            </w:r>
            <w:r>
              <w:rPr>
                <w:rFonts w:ascii="Times New Roman" w:eastAsia="Segoe UI" w:hAnsi="Times New Roman"/>
                <w:sz w:val="18"/>
                <w:szCs w:val="18"/>
              </w:rPr>
              <w:t xml:space="preserve"> for Reading</w:t>
            </w:r>
            <w:r w:rsidRPr="009D32F8">
              <w:rPr>
                <w:rFonts w:ascii="Times New Roman" w:eastAsia="Segoe UI" w:hAnsi="Times New Roman"/>
                <w:sz w:val="18"/>
                <w:szCs w:val="18"/>
              </w:rPr>
              <w:t>.</w:t>
            </w:r>
          </w:p>
          <w:p w14:paraId="3C4C3440" w14:textId="77777777" w:rsidR="001D502B" w:rsidRPr="009D32F8"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Pr>
                <w:rFonts w:ascii="Times New Roman" w:eastAsia="Segoe UI" w:hAnsi="Times New Roman"/>
                <w:sz w:val="18"/>
                <w:szCs w:val="18"/>
              </w:rPr>
              <w:t>94.5</w:t>
            </w:r>
            <w:r w:rsidRPr="009D32F8">
              <w:rPr>
                <w:rFonts w:ascii="Times New Roman" w:eastAsia="Segoe UI" w:hAnsi="Times New Roman"/>
                <w:sz w:val="18"/>
                <w:szCs w:val="18"/>
              </w:rPr>
              <w:t xml:space="preserve">% of children </w:t>
            </w:r>
            <w:r>
              <w:rPr>
                <w:rFonts w:ascii="Times New Roman" w:eastAsia="Segoe UI" w:hAnsi="Times New Roman"/>
                <w:sz w:val="18"/>
                <w:szCs w:val="18"/>
              </w:rPr>
              <w:t>(4</w:t>
            </w:r>
            <w:r w:rsidRPr="00E971D9">
              <w:rPr>
                <w:rFonts w:ascii="Times New Roman" w:eastAsia="Segoe UI" w:hAnsi="Times New Roman"/>
                <w:sz w:val="18"/>
                <w:szCs w:val="18"/>
                <w:vertAlign w:val="superscript"/>
              </w:rPr>
              <w:t>th</w:t>
            </w:r>
            <w:r>
              <w:rPr>
                <w:rFonts w:ascii="Times New Roman" w:eastAsia="Segoe UI" w:hAnsi="Times New Roman"/>
                <w:sz w:val="18"/>
                <w:szCs w:val="18"/>
              </w:rPr>
              <w:t xml:space="preserve"> quarter 2015) </w:t>
            </w:r>
            <w:r w:rsidRPr="009D32F8">
              <w:rPr>
                <w:rFonts w:ascii="Times New Roman" w:eastAsia="Segoe UI" w:hAnsi="Times New Roman"/>
                <w:sz w:val="18"/>
                <w:szCs w:val="18"/>
              </w:rPr>
              <w:t>attend ECE of one form or another</w:t>
            </w:r>
            <w:r>
              <w:rPr>
                <w:rFonts w:ascii="Times New Roman" w:eastAsia="Segoe UI" w:hAnsi="Times New Roman"/>
                <w:sz w:val="18"/>
                <w:szCs w:val="18"/>
              </w:rPr>
              <w:t>.</w:t>
            </w:r>
          </w:p>
        </w:tc>
      </w:tr>
      <w:tr w:rsidR="001D502B" w:rsidRPr="009D32F8" w14:paraId="49D521E9" w14:textId="77777777" w:rsidTr="00804A2B">
        <w:trPr>
          <w:trHeight w:val="283"/>
        </w:trPr>
        <w:tc>
          <w:tcPr>
            <w:tcW w:w="1918" w:type="dxa"/>
          </w:tcPr>
          <w:p w14:paraId="2BB7D63B" w14:textId="77777777" w:rsidR="001D502B" w:rsidRPr="009D32F8" w:rsidRDefault="001D502B" w:rsidP="006A667F">
            <w:pPr>
              <w:spacing w:line="240" w:lineRule="exact"/>
              <w:rPr>
                <w:rFonts w:eastAsia="Segoe UI"/>
                <w:b/>
                <w:sz w:val="18"/>
                <w:szCs w:val="18"/>
                <w:lang w:val="en-NZ"/>
              </w:rPr>
            </w:pPr>
            <w:r w:rsidRPr="009D32F8">
              <w:rPr>
                <w:rFonts w:eastAsia="Segoe UI"/>
                <w:b/>
                <w:sz w:val="18"/>
                <w:szCs w:val="18"/>
                <w:lang w:val="en-NZ"/>
              </w:rPr>
              <w:t>Achievement – Primary (Years 1-8)</w:t>
            </w:r>
          </w:p>
        </w:tc>
        <w:tc>
          <w:tcPr>
            <w:tcW w:w="12916" w:type="dxa"/>
          </w:tcPr>
          <w:p w14:paraId="46A25379" w14:textId="77777777" w:rsidR="001D502B" w:rsidRPr="00710395" w:rsidRDefault="001D502B" w:rsidP="006A667F">
            <w:pPr>
              <w:spacing w:line="240" w:lineRule="exact"/>
              <w:rPr>
                <w:rFonts w:eastAsia="Segoe UI"/>
                <w:sz w:val="18"/>
                <w:szCs w:val="18"/>
                <w:lang w:val="en-NZ"/>
              </w:rPr>
            </w:pPr>
            <w:r w:rsidRPr="00710395">
              <w:rPr>
                <w:rFonts w:eastAsia="Segoe UI"/>
                <w:sz w:val="18"/>
                <w:szCs w:val="18"/>
                <w:lang w:val="en-NZ"/>
              </w:rPr>
              <w:t>Writing</w:t>
            </w:r>
            <w:r>
              <w:rPr>
                <w:rFonts w:eastAsia="Segoe UI"/>
                <w:sz w:val="18"/>
                <w:szCs w:val="18"/>
                <w:lang w:val="en-NZ"/>
              </w:rPr>
              <w:t xml:space="preserve"> (Years 1-8)</w:t>
            </w:r>
            <w:r w:rsidRPr="00710395">
              <w:rPr>
                <w:rFonts w:eastAsia="Segoe UI"/>
                <w:sz w:val="18"/>
                <w:szCs w:val="18"/>
                <w:lang w:val="en-NZ"/>
              </w:rPr>
              <w:t>:</w:t>
            </w:r>
          </w:p>
          <w:p w14:paraId="5C693214"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72% (325/450) of students overall achieve at or above National Standard for Writing</w:t>
            </w:r>
          </w:p>
          <w:p w14:paraId="4AB32366"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 xml:space="preserve">In Years 1-8, 68% of boys (153/224) are achieving at or above the National Standard. This means that 32% (71/224) of boys are achieving below/well below the standard. </w:t>
            </w:r>
          </w:p>
          <w:p w14:paraId="5561DCBD" w14:textId="77777777" w:rsidR="001D502B" w:rsidRPr="00710395" w:rsidRDefault="001D502B" w:rsidP="006A667F">
            <w:pPr>
              <w:spacing w:line="240" w:lineRule="exact"/>
              <w:ind w:left="-14"/>
              <w:rPr>
                <w:rFonts w:eastAsia="Segoe UI"/>
                <w:sz w:val="14"/>
                <w:szCs w:val="18"/>
                <w:lang w:val="en-NZ"/>
              </w:rPr>
            </w:pPr>
            <w:r w:rsidRPr="00710395">
              <w:rPr>
                <w:sz w:val="18"/>
                <w:lang w:val="en-NZ"/>
              </w:rPr>
              <w:t>Mathematics</w:t>
            </w:r>
            <w:r>
              <w:rPr>
                <w:sz w:val="18"/>
                <w:lang w:val="en-NZ"/>
              </w:rPr>
              <w:t xml:space="preserve"> (Years 1-8)</w:t>
            </w:r>
            <w:r w:rsidRPr="00710395">
              <w:rPr>
                <w:sz w:val="18"/>
                <w:lang w:val="en-NZ"/>
              </w:rPr>
              <w:t>:</w:t>
            </w:r>
          </w:p>
          <w:p w14:paraId="265E32F3"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70% (315/450) of Year 1-8 students achieve at or above the National Standard for Mathematics. This means that 30% (135/450) are achieving below/well below the standard.</w:t>
            </w:r>
          </w:p>
          <w:p w14:paraId="06D56A86"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For Year 4-8 students, 69% (191/276) of students are at or above the National Standard for Mathematics. This means that 31% (85/276) are achieving below/well below the standard.</w:t>
            </w:r>
          </w:p>
          <w:p w14:paraId="44644CC7" w14:textId="77777777" w:rsidR="001D502B" w:rsidRPr="00710395" w:rsidRDefault="001D502B" w:rsidP="006A667F">
            <w:pPr>
              <w:spacing w:line="240" w:lineRule="exact"/>
              <w:rPr>
                <w:rFonts w:eastAsia="Segoe UI"/>
                <w:sz w:val="18"/>
                <w:szCs w:val="18"/>
                <w:lang w:val="en-NZ"/>
              </w:rPr>
            </w:pPr>
            <w:r w:rsidRPr="00710395">
              <w:rPr>
                <w:rFonts w:eastAsia="Segoe UI"/>
                <w:sz w:val="18"/>
                <w:szCs w:val="18"/>
                <w:lang w:val="en-NZ"/>
              </w:rPr>
              <w:t>Writing</w:t>
            </w:r>
            <w:r>
              <w:rPr>
                <w:rFonts w:eastAsia="Segoe UI"/>
                <w:sz w:val="18"/>
                <w:szCs w:val="18"/>
                <w:lang w:val="en-NZ"/>
              </w:rPr>
              <w:t xml:space="preserve"> (Years 9-10)</w:t>
            </w:r>
            <w:r w:rsidRPr="00710395">
              <w:rPr>
                <w:rFonts w:eastAsia="Segoe UI"/>
                <w:sz w:val="18"/>
                <w:szCs w:val="18"/>
                <w:lang w:val="en-NZ"/>
              </w:rPr>
              <w:t>:</w:t>
            </w:r>
          </w:p>
          <w:p w14:paraId="56E24DAD" w14:textId="77777777" w:rsidR="001D502B" w:rsidRPr="00710395" w:rsidRDefault="001D502B" w:rsidP="00934DBC">
            <w:pPr>
              <w:pStyle w:val="ListParagraph"/>
              <w:widowControl w:val="0"/>
              <w:numPr>
                <w:ilvl w:val="0"/>
                <w:numId w:val="13"/>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 xml:space="preserve">47% of boys (26/55) are achieving at or above the expected curriculum level for Writing. </w:t>
            </w:r>
          </w:p>
          <w:p w14:paraId="42CAC874" w14:textId="77777777" w:rsidR="001D502B" w:rsidRPr="00710395" w:rsidRDefault="001D502B" w:rsidP="00934DBC">
            <w:pPr>
              <w:pStyle w:val="ListParagraph"/>
              <w:widowControl w:val="0"/>
              <w:numPr>
                <w:ilvl w:val="0"/>
                <w:numId w:val="13"/>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53% of boys (29/55) are achieving below the expected curriculum level for Writing.</w:t>
            </w:r>
          </w:p>
          <w:p w14:paraId="7878E57A" w14:textId="77777777" w:rsidR="001D502B" w:rsidRPr="00710395" w:rsidRDefault="001D502B" w:rsidP="00934DBC">
            <w:pPr>
              <w:pStyle w:val="ListParagraph"/>
              <w:widowControl w:val="0"/>
              <w:numPr>
                <w:ilvl w:val="0"/>
                <w:numId w:val="13"/>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5</w:t>
            </w:r>
            <w:r>
              <w:rPr>
                <w:rFonts w:ascii="Times New Roman" w:eastAsia="Segoe UI" w:hAnsi="Times New Roman"/>
                <w:sz w:val="18"/>
                <w:szCs w:val="18"/>
              </w:rPr>
              <w:t>5</w:t>
            </w:r>
            <w:r w:rsidRPr="00710395">
              <w:rPr>
                <w:rFonts w:ascii="Times New Roman" w:eastAsia="Segoe UI" w:hAnsi="Times New Roman"/>
                <w:sz w:val="18"/>
                <w:szCs w:val="18"/>
              </w:rPr>
              <w:t xml:space="preserve">% of Māori </w:t>
            </w:r>
            <w:r>
              <w:rPr>
                <w:rFonts w:ascii="Times New Roman" w:eastAsia="Segoe UI" w:hAnsi="Times New Roman"/>
                <w:sz w:val="18"/>
                <w:szCs w:val="18"/>
              </w:rPr>
              <w:t>girls</w:t>
            </w:r>
            <w:r w:rsidRPr="00710395">
              <w:rPr>
                <w:rFonts w:ascii="Times New Roman" w:eastAsia="Segoe UI" w:hAnsi="Times New Roman"/>
                <w:sz w:val="18"/>
                <w:szCs w:val="18"/>
              </w:rPr>
              <w:t xml:space="preserve"> (</w:t>
            </w:r>
            <w:r>
              <w:rPr>
                <w:rFonts w:ascii="Times New Roman" w:eastAsia="Segoe UI" w:hAnsi="Times New Roman"/>
                <w:sz w:val="18"/>
                <w:szCs w:val="18"/>
              </w:rPr>
              <w:t>6/11</w:t>
            </w:r>
            <w:r w:rsidRPr="00710395">
              <w:rPr>
                <w:rFonts w:ascii="Times New Roman" w:eastAsia="Segoe UI" w:hAnsi="Times New Roman"/>
                <w:sz w:val="18"/>
                <w:szCs w:val="18"/>
              </w:rPr>
              <w:t>) are achieving at or above the expected curriculum level for Writing.</w:t>
            </w:r>
          </w:p>
          <w:p w14:paraId="51086345" w14:textId="77777777" w:rsidR="001D502B" w:rsidRPr="00710395" w:rsidRDefault="001D502B" w:rsidP="00934DBC">
            <w:pPr>
              <w:pStyle w:val="ListParagraph"/>
              <w:widowControl w:val="0"/>
              <w:numPr>
                <w:ilvl w:val="0"/>
                <w:numId w:val="13"/>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4</w:t>
            </w:r>
            <w:r>
              <w:rPr>
                <w:rFonts w:ascii="Times New Roman" w:eastAsia="Segoe UI" w:hAnsi="Times New Roman"/>
                <w:sz w:val="18"/>
                <w:szCs w:val="18"/>
              </w:rPr>
              <w:t>5</w:t>
            </w:r>
            <w:r w:rsidRPr="00710395">
              <w:rPr>
                <w:rFonts w:ascii="Times New Roman" w:eastAsia="Segoe UI" w:hAnsi="Times New Roman"/>
                <w:sz w:val="18"/>
                <w:szCs w:val="18"/>
              </w:rPr>
              <w:t xml:space="preserve">% of Māori </w:t>
            </w:r>
            <w:r>
              <w:rPr>
                <w:rFonts w:ascii="Times New Roman" w:eastAsia="Segoe UI" w:hAnsi="Times New Roman"/>
                <w:sz w:val="18"/>
                <w:szCs w:val="18"/>
              </w:rPr>
              <w:t>girls</w:t>
            </w:r>
            <w:r w:rsidRPr="00710395">
              <w:rPr>
                <w:rFonts w:ascii="Times New Roman" w:eastAsia="Segoe UI" w:hAnsi="Times New Roman"/>
                <w:sz w:val="18"/>
                <w:szCs w:val="18"/>
              </w:rPr>
              <w:t xml:space="preserve"> (</w:t>
            </w:r>
            <w:r>
              <w:rPr>
                <w:rFonts w:ascii="Times New Roman" w:eastAsia="Segoe UI" w:hAnsi="Times New Roman"/>
                <w:sz w:val="18"/>
                <w:szCs w:val="18"/>
              </w:rPr>
              <w:t>5/11</w:t>
            </w:r>
            <w:r w:rsidRPr="00710395">
              <w:rPr>
                <w:rFonts w:ascii="Times New Roman" w:eastAsia="Segoe UI" w:hAnsi="Times New Roman"/>
                <w:sz w:val="18"/>
                <w:szCs w:val="18"/>
              </w:rPr>
              <w:t>) are achieving below the expected curriculum level for Writing.</w:t>
            </w:r>
          </w:p>
        </w:tc>
      </w:tr>
      <w:tr w:rsidR="001D502B" w:rsidRPr="009D32F8" w14:paraId="371C618C" w14:textId="77777777" w:rsidTr="00804A2B">
        <w:trPr>
          <w:trHeight w:val="283"/>
        </w:trPr>
        <w:tc>
          <w:tcPr>
            <w:tcW w:w="1918" w:type="dxa"/>
          </w:tcPr>
          <w:p w14:paraId="1082CB4D" w14:textId="77777777" w:rsidR="001D502B" w:rsidRPr="009D32F8" w:rsidRDefault="001D502B" w:rsidP="006A667F">
            <w:pPr>
              <w:spacing w:line="240" w:lineRule="exact"/>
              <w:rPr>
                <w:rFonts w:eastAsia="Segoe UI"/>
                <w:b/>
                <w:sz w:val="18"/>
                <w:szCs w:val="18"/>
                <w:lang w:val="en-NZ"/>
              </w:rPr>
            </w:pPr>
            <w:r w:rsidRPr="009D32F8">
              <w:rPr>
                <w:rFonts w:eastAsia="Segoe UI"/>
                <w:b/>
                <w:sz w:val="18"/>
                <w:szCs w:val="18"/>
                <w:lang w:val="en-NZ"/>
              </w:rPr>
              <w:t xml:space="preserve">Achievement </w:t>
            </w:r>
            <w:r>
              <w:rPr>
                <w:rFonts w:eastAsia="Segoe UI"/>
                <w:b/>
                <w:sz w:val="18"/>
                <w:szCs w:val="18"/>
                <w:lang w:val="en-NZ"/>
              </w:rPr>
              <w:t>–</w:t>
            </w:r>
            <w:r w:rsidRPr="009D32F8">
              <w:rPr>
                <w:rFonts w:eastAsia="Segoe UI"/>
                <w:b/>
                <w:sz w:val="18"/>
                <w:szCs w:val="18"/>
                <w:lang w:val="en-NZ"/>
              </w:rPr>
              <w:t xml:space="preserve"> Secondary</w:t>
            </w:r>
          </w:p>
        </w:tc>
        <w:tc>
          <w:tcPr>
            <w:tcW w:w="12916" w:type="dxa"/>
          </w:tcPr>
          <w:p w14:paraId="04BE12C8" w14:textId="77777777" w:rsidR="001D502B" w:rsidRPr="00710395" w:rsidRDefault="001D502B" w:rsidP="006A667F">
            <w:pPr>
              <w:spacing w:line="240" w:lineRule="exact"/>
              <w:rPr>
                <w:rFonts w:eastAsia="Segoe UI"/>
                <w:sz w:val="18"/>
                <w:szCs w:val="18"/>
                <w:lang w:val="en-NZ"/>
              </w:rPr>
            </w:pPr>
            <w:r w:rsidRPr="00710395">
              <w:rPr>
                <w:rFonts w:eastAsia="Segoe UI"/>
                <w:sz w:val="18"/>
                <w:szCs w:val="18"/>
                <w:lang w:val="en-NZ"/>
              </w:rPr>
              <w:t>NCEA:</w:t>
            </w:r>
          </w:p>
          <w:p w14:paraId="0AE332EA"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 xml:space="preserve">87% (34/39) of 2015 leavers (based on provisional leavers’ data) achieved NCEA Level 2 or above. </w:t>
            </w:r>
          </w:p>
          <w:p w14:paraId="4924ED96"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 xml:space="preserve">41% (16/39) of 2015 leavers (based on provisional leavers’ data) </w:t>
            </w:r>
            <w:r>
              <w:rPr>
                <w:rFonts w:ascii="Times New Roman" w:eastAsia="Segoe UI" w:hAnsi="Times New Roman"/>
                <w:sz w:val="18"/>
                <w:szCs w:val="18"/>
              </w:rPr>
              <w:t>a</w:t>
            </w:r>
            <w:r w:rsidRPr="00710395">
              <w:rPr>
                <w:rFonts w:ascii="Times New Roman" w:eastAsia="Segoe UI" w:hAnsi="Times New Roman"/>
                <w:sz w:val="18"/>
                <w:szCs w:val="18"/>
              </w:rPr>
              <w:t>chieved NCEA Level 3 or above.</w:t>
            </w:r>
          </w:p>
          <w:p w14:paraId="28BB5E46"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Pr>
                <w:rFonts w:ascii="Times New Roman" w:eastAsia="Segoe UI" w:hAnsi="Times New Roman"/>
                <w:sz w:val="18"/>
                <w:szCs w:val="18"/>
              </w:rPr>
              <w:t>26</w:t>
            </w:r>
            <w:r w:rsidRPr="00710395">
              <w:rPr>
                <w:rFonts w:ascii="Times New Roman" w:eastAsia="Segoe UI" w:hAnsi="Times New Roman"/>
                <w:sz w:val="18"/>
                <w:szCs w:val="18"/>
              </w:rPr>
              <w:t>% (1</w:t>
            </w:r>
            <w:r>
              <w:rPr>
                <w:rFonts w:ascii="Times New Roman" w:eastAsia="Segoe UI" w:hAnsi="Times New Roman"/>
                <w:sz w:val="18"/>
                <w:szCs w:val="18"/>
              </w:rPr>
              <w:t>0</w:t>
            </w:r>
            <w:r w:rsidRPr="00710395">
              <w:rPr>
                <w:rFonts w:ascii="Times New Roman" w:eastAsia="Segoe UI" w:hAnsi="Times New Roman"/>
                <w:sz w:val="18"/>
                <w:szCs w:val="18"/>
              </w:rPr>
              <w:t xml:space="preserve">/39) of 2015 leavers (based on provisional leavers’ data) achieved </w:t>
            </w:r>
            <w:r>
              <w:rPr>
                <w:rFonts w:ascii="Times New Roman" w:eastAsia="Segoe UI" w:hAnsi="Times New Roman"/>
                <w:sz w:val="18"/>
                <w:szCs w:val="18"/>
              </w:rPr>
              <w:t>University Entrance</w:t>
            </w:r>
            <w:r w:rsidRPr="00710395">
              <w:rPr>
                <w:rFonts w:ascii="Times New Roman" w:eastAsia="Segoe UI" w:hAnsi="Times New Roman"/>
                <w:sz w:val="18"/>
                <w:szCs w:val="18"/>
              </w:rPr>
              <w:t>.</w:t>
            </w:r>
          </w:p>
        </w:tc>
      </w:tr>
      <w:tr w:rsidR="001D502B" w:rsidRPr="009D32F8" w14:paraId="54D3E680" w14:textId="77777777" w:rsidTr="00804A2B">
        <w:trPr>
          <w:trHeight w:val="283"/>
        </w:trPr>
        <w:tc>
          <w:tcPr>
            <w:tcW w:w="1918" w:type="dxa"/>
          </w:tcPr>
          <w:p w14:paraId="56D70196" w14:textId="77777777" w:rsidR="001D502B" w:rsidRPr="009D32F8" w:rsidRDefault="001D502B" w:rsidP="006A667F">
            <w:pPr>
              <w:spacing w:line="240" w:lineRule="exact"/>
              <w:rPr>
                <w:rFonts w:eastAsia="Segoe UI"/>
                <w:b/>
                <w:sz w:val="18"/>
                <w:szCs w:val="18"/>
                <w:lang w:val="en-NZ"/>
              </w:rPr>
            </w:pPr>
            <w:r w:rsidRPr="009D32F8">
              <w:rPr>
                <w:rFonts w:eastAsia="Segoe UI"/>
                <w:b/>
                <w:sz w:val="18"/>
                <w:szCs w:val="18"/>
                <w:lang w:val="en-NZ"/>
              </w:rPr>
              <w:t>Engagement</w:t>
            </w:r>
          </w:p>
        </w:tc>
        <w:tc>
          <w:tcPr>
            <w:tcW w:w="12916" w:type="dxa"/>
          </w:tcPr>
          <w:p w14:paraId="1164CD82"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sidRPr="00710395">
              <w:rPr>
                <w:rFonts w:ascii="Times New Roman" w:hAnsi="Times New Roman"/>
                <w:sz w:val="18"/>
                <w:szCs w:val="18"/>
              </w:rPr>
              <w:t xml:space="preserve">Suspension rates across the </w:t>
            </w:r>
            <w:proofErr w:type="spellStart"/>
            <w:r w:rsidRPr="00710395">
              <w:rPr>
                <w:rFonts w:ascii="Times New Roman" w:hAnsi="Times New Roman"/>
                <w:sz w:val="18"/>
                <w:szCs w:val="18"/>
              </w:rPr>
              <w:t>CoL</w:t>
            </w:r>
            <w:proofErr w:type="spellEnd"/>
            <w:r w:rsidRPr="00710395">
              <w:rPr>
                <w:rFonts w:ascii="Times New Roman" w:hAnsi="Times New Roman"/>
                <w:sz w:val="18"/>
                <w:szCs w:val="18"/>
              </w:rPr>
              <w:t xml:space="preserve"> are low – 3 suspensions and 13 stand-downs during 2014. The rates of suspensions and stand-downs for Māori students are two times that for NZ European/</w:t>
            </w:r>
            <w:proofErr w:type="spellStart"/>
            <w:r w:rsidRPr="00710395">
              <w:rPr>
                <w:rFonts w:ascii="Times New Roman" w:hAnsi="Times New Roman"/>
                <w:sz w:val="18"/>
                <w:szCs w:val="18"/>
              </w:rPr>
              <w:t>Pākehā</w:t>
            </w:r>
            <w:proofErr w:type="spellEnd"/>
            <w:r w:rsidRPr="00710395">
              <w:rPr>
                <w:rFonts w:ascii="Times New Roman" w:hAnsi="Times New Roman"/>
                <w:sz w:val="18"/>
                <w:szCs w:val="18"/>
              </w:rPr>
              <w:t xml:space="preserve"> students.</w:t>
            </w:r>
          </w:p>
          <w:p w14:paraId="632CAAEC"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sidRPr="00710395">
              <w:rPr>
                <w:rFonts w:ascii="Times New Roman" w:hAnsi="Times New Roman"/>
                <w:sz w:val="18"/>
                <w:szCs w:val="18"/>
              </w:rPr>
              <w:t xml:space="preserve">Retention of senior secondary students would indicate a lower level of engagement at this level: In 2014 60.3% of school leavers participated in some form of tertiary study by the age of 19. </w:t>
            </w:r>
          </w:p>
          <w:p w14:paraId="43A61080" w14:textId="77777777" w:rsidR="001D502B" w:rsidRPr="00710395" w:rsidRDefault="001D502B" w:rsidP="00934DBC">
            <w:pPr>
              <w:pStyle w:val="ListParagraph"/>
              <w:widowControl w:val="0"/>
              <w:numPr>
                <w:ilvl w:val="0"/>
                <w:numId w:val="11"/>
              </w:numPr>
              <w:spacing w:after="0" w:line="240" w:lineRule="exact"/>
              <w:ind w:left="346"/>
              <w:contextualSpacing w:val="0"/>
              <w:rPr>
                <w:rFonts w:ascii="Times New Roman" w:eastAsia="Segoe UI" w:hAnsi="Times New Roman"/>
                <w:sz w:val="18"/>
                <w:szCs w:val="18"/>
              </w:rPr>
            </w:pPr>
            <w:r w:rsidRPr="00710395">
              <w:rPr>
                <w:rFonts w:ascii="Times New Roman" w:hAnsi="Times New Roman"/>
                <w:sz w:val="18"/>
                <w:szCs w:val="18"/>
              </w:rPr>
              <w:t xml:space="preserve">Varying degrees of transience for different schools although all are impacted to some degree by ‘Gypsy Day’ movements: 7.6 % of Māori and 3.1% </w:t>
            </w:r>
            <w:proofErr w:type="spellStart"/>
            <w:r w:rsidRPr="00710395">
              <w:rPr>
                <w:rFonts w:ascii="Times New Roman" w:hAnsi="Times New Roman"/>
                <w:sz w:val="18"/>
                <w:szCs w:val="18"/>
              </w:rPr>
              <w:t>Pākehā</w:t>
            </w:r>
            <w:proofErr w:type="spellEnd"/>
            <w:r w:rsidRPr="00710395">
              <w:rPr>
                <w:rFonts w:ascii="Times New Roman" w:hAnsi="Times New Roman"/>
                <w:sz w:val="18"/>
                <w:szCs w:val="18"/>
              </w:rPr>
              <w:t xml:space="preserve"> students attended two or more schools between March and November 2013</w:t>
            </w:r>
          </w:p>
        </w:tc>
      </w:tr>
      <w:tr w:rsidR="001D502B" w:rsidRPr="009D32F8" w14:paraId="47459502" w14:textId="77777777" w:rsidTr="00804A2B">
        <w:trPr>
          <w:trHeight w:val="1"/>
        </w:trPr>
        <w:tc>
          <w:tcPr>
            <w:tcW w:w="1918" w:type="dxa"/>
          </w:tcPr>
          <w:p w14:paraId="603E9AD5" w14:textId="6F393DC4" w:rsidR="001D502B" w:rsidRPr="009D32F8" w:rsidRDefault="001D502B" w:rsidP="006A667F">
            <w:pPr>
              <w:spacing w:line="240" w:lineRule="exact"/>
              <w:rPr>
                <w:rFonts w:eastAsia="Segoe UI"/>
                <w:b/>
                <w:sz w:val="18"/>
                <w:szCs w:val="18"/>
                <w:lang w:val="en-NZ"/>
              </w:rPr>
            </w:pPr>
            <w:r w:rsidRPr="009D32F8">
              <w:rPr>
                <w:rFonts w:eastAsia="Segoe UI"/>
                <w:b/>
                <w:sz w:val="18"/>
                <w:szCs w:val="18"/>
                <w:lang w:val="en-NZ"/>
              </w:rPr>
              <w:t>Other</w:t>
            </w:r>
          </w:p>
        </w:tc>
        <w:tc>
          <w:tcPr>
            <w:tcW w:w="12916" w:type="dxa"/>
          </w:tcPr>
          <w:p w14:paraId="5CC6D184" w14:textId="77777777" w:rsidR="001D502B" w:rsidRPr="00710395" w:rsidRDefault="001D502B" w:rsidP="00934DBC">
            <w:pPr>
              <w:pStyle w:val="ListParagraph"/>
              <w:widowControl w:val="0"/>
              <w:numPr>
                <w:ilvl w:val="0"/>
                <w:numId w:val="12"/>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Mobility of staff e.g. turnover, subject specialist in isolation etc.</w:t>
            </w:r>
          </w:p>
          <w:p w14:paraId="5260A39F" w14:textId="77777777" w:rsidR="001D502B" w:rsidRPr="00710395" w:rsidRDefault="001D502B" w:rsidP="00934DBC">
            <w:pPr>
              <w:pStyle w:val="ListParagraph"/>
              <w:widowControl w:val="0"/>
              <w:numPr>
                <w:ilvl w:val="0"/>
                <w:numId w:val="12"/>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 xml:space="preserve">Geographic isolation </w:t>
            </w:r>
          </w:p>
          <w:p w14:paraId="6071EF77" w14:textId="77777777" w:rsidR="001D502B" w:rsidRPr="00710395" w:rsidRDefault="001D502B" w:rsidP="00934DBC">
            <w:pPr>
              <w:pStyle w:val="ListParagraph"/>
              <w:widowControl w:val="0"/>
              <w:numPr>
                <w:ilvl w:val="0"/>
                <w:numId w:val="14"/>
              </w:numPr>
              <w:spacing w:after="0" w:line="240" w:lineRule="exact"/>
              <w:contextualSpacing w:val="0"/>
              <w:rPr>
                <w:rFonts w:ascii="Times New Roman" w:eastAsia="Segoe UI" w:hAnsi="Times New Roman"/>
                <w:sz w:val="18"/>
                <w:szCs w:val="18"/>
              </w:rPr>
            </w:pPr>
            <w:r w:rsidRPr="00710395">
              <w:rPr>
                <w:rFonts w:ascii="Times New Roman" w:eastAsia="Segoe UI" w:hAnsi="Times New Roman"/>
                <w:sz w:val="18"/>
                <w:szCs w:val="18"/>
              </w:rPr>
              <w:t>Inability to access local PLD provisions</w:t>
            </w:r>
          </w:p>
          <w:p w14:paraId="0DFC86DE" w14:textId="77777777" w:rsidR="001D502B" w:rsidRPr="00710395" w:rsidRDefault="001D502B" w:rsidP="00934DBC">
            <w:pPr>
              <w:pStyle w:val="ListParagraph"/>
              <w:widowControl w:val="0"/>
              <w:numPr>
                <w:ilvl w:val="0"/>
                <w:numId w:val="14"/>
              </w:numPr>
              <w:spacing w:after="0" w:line="240" w:lineRule="exact"/>
              <w:contextualSpacing w:val="0"/>
              <w:rPr>
                <w:rFonts w:ascii="Times New Roman" w:eastAsia="Segoe UI" w:hAnsi="Times New Roman"/>
                <w:sz w:val="18"/>
                <w:szCs w:val="18"/>
              </w:rPr>
            </w:pPr>
            <w:r w:rsidRPr="00710395">
              <w:rPr>
                <w:rFonts w:ascii="Times New Roman" w:eastAsia="Segoe UI" w:hAnsi="Times New Roman"/>
                <w:sz w:val="18"/>
                <w:szCs w:val="18"/>
              </w:rPr>
              <w:t>Staffing costs to access courses</w:t>
            </w:r>
          </w:p>
          <w:p w14:paraId="2BCEB5F0" w14:textId="77777777" w:rsidR="001D502B" w:rsidRPr="00710395" w:rsidRDefault="001D502B" w:rsidP="00934DBC">
            <w:pPr>
              <w:pStyle w:val="ListParagraph"/>
              <w:widowControl w:val="0"/>
              <w:numPr>
                <w:ilvl w:val="0"/>
                <w:numId w:val="14"/>
              </w:numPr>
              <w:spacing w:after="0" w:line="240" w:lineRule="exact"/>
              <w:contextualSpacing w:val="0"/>
              <w:rPr>
                <w:rFonts w:ascii="Times New Roman" w:eastAsia="Segoe UI" w:hAnsi="Times New Roman"/>
                <w:sz w:val="18"/>
                <w:szCs w:val="18"/>
              </w:rPr>
            </w:pPr>
            <w:r w:rsidRPr="00710395">
              <w:rPr>
                <w:rFonts w:ascii="Times New Roman" w:eastAsia="Segoe UI" w:hAnsi="Times New Roman"/>
                <w:sz w:val="18"/>
                <w:szCs w:val="18"/>
              </w:rPr>
              <w:t>Accessing relievers so teachers can attend PD</w:t>
            </w:r>
          </w:p>
          <w:p w14:paraId="34267003" w14:textId="36F33728" w:rsidR="001D502B" w:rsidRPr="008E7567" w:rsidRDefault="001D502B" w:rsidP="00934DBC">
            <w:pPr>
              <w:pStyle w:val="ListParagraph"/>
              <w:widowControl w:val="0"/>
              <w:numPr>
                <w:ilvl w:val="0"/>
                <w:numId w:val="12"/>
              </w:numPr>
              <w:spacing w:after="0" w:line="240" w:lineRule="exact"/>
              <w:ind w:left="346"/>
              <w:contextualSpacing w:val="0"/>
              <w:rPr>
                <w:rFonts w:ascii="Times New Roman" w:eastAsia="Segoe UI" w:hAnsi="Times New Roman"/>
                <w:sz w:val="18"/>
                <w:szCs w:val="18"/>
              </w:rPr>
            </w:pPr>
            <w:r w:rsidRPr="00710395">
              <w:rPr>
                <w:rFonts w:ascii="Times New Roman" w:eastAsia="Segoe UI" w:hAnsi="Times New Roman"/>
                <w:sz w:val="18"/>
                <w:szCs w:val="18"/>
              </w:rPr>
              <w:t>Scarcity of ‘local’ PLD opportunities</w:t>
            </w:r>
            <w:r>
              <w:rPr>
                <w:rFonts w:ascii="Times New Roman" w:eastAsia="Segoe UI" w:hAnsi="Times New Roman"/>
                <w:sz w:val="18"/>
                <w:szCs w:val="18"/>
              </w:rPr>
              <w:t xml:space="preserve"> and i</w:t>
            </w:r>
            <w:r w:rsidRPr="008E7567">
              <w:rPr>
                <w:rFonts w:ascii="Times New Roman" w:eastAsia="Segoe UI" w:hAnsi="Times New Roman"/>
                <w:sz w:val="18"/>
                <w:szCs w:val="18"/>
              </w:rPr>
              <w:t>ncreased costs associated with PLD, staffing etc.</w:t>
            </w:r>
          </w:p>
          <w:p w14:paraId="41A3E2EE" w14:textId="2B97DD7D" w:rsidR="001D502B" w:rsidRPr="00710395" w:rsidRDefault="006A6D74" w:rsidP="006A667F">
            <w:pPr>
              <w:spacing w:line="240" w:lineRule="exact"/>
              <w:rPr>
                <w:rFonts w:eastAsia="Segoe UI"/>
                <w:sz w:val="18"/>
                <w:szCs w:val="18"/>
                <w:lang w:val="en-NZ"/>
              </w:rPr>
            </w:pPr>
            <w:r>
              <w:rPr>
                <w:rFonts w:eastAsia="Segoe UI"/>
                <w:noProof/>
                <w:sz w:val="16"/>
                <w:szCs w:val="16"/>
                <w:lang w:bidi="ar-SA"/>
              </w:rPr>
              <mc:AlternateContent>
                <mc:Choice Requires="wps">
                  <w:drawing>
                    <wp:anchor distT="0" distB="0" distL="114300" distR="612140" simplePos="0" relativeHeight="251999232" behindDoc="0" locked="0" layoutInCell="1" allowOverlap="1" wp14:anchorId="1A705A69" wp14:editId="07E8B5E8">
                      <wp:simplePos x="0" y="0"/>
                      <wp:positionH relativeFrom="column">
                        <wp:posOffset>7681595</wp:posOffset>
                      </wp:positionH>
                      <wp:positionV relativeFrom="paragraph">
                        <wp:posOffset>547370</wp:posOffset>
                      </wp:positionV>
                      <wp:extent cx="381000" cy="243840"/>
                      <wp:effectExtent l="0" t="0" r="0" b="10160"/>
                      <wp:wrapNone/>
                      <wp:docPr id="93" name="Text Box 93"/>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E2E0A" w14:textId="15E1F6B8" w:rsidR="00670C7E" w:rsidRPr="00F90536" w:rsidRDefault="00670C7E" w:rsidP="006A6D74">
                                  <w:pPr>
                                    <w:rPr>
                                      <w:lang w:val="en-AU"/>
                                    </w:rPr>
                                  </w:pPr>
                                  <w:r>
                                    <w:rPr>
                                      <w:lang w:val="en-AU"/>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5A69" id="Text Box 93" o:spid="_x0000_s1079" type="#_x0000_t202" style="position:absolute;margin-left:604.85pt;margin-top:43.1pt;width:30pt;height:19.2pt;z-index:251999232;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" filled="f" stroked="f">
                      <v:textbox>
                        <w:txbxContent>
                          <w:p w14:paraId="768E2E0A" w14:textId="15E1F6B8" w:rsidR="00670C7E" w:rsidRPr="00F90536" w:rsidRDefault="00670C7E" w:rsidP="006A6D74">
                            <w:pPr>
                              <w:rPr>
                                <w:lang w:val="en-AU"/>
                              </w:rPr>
                            </w:pPr>
                            <w:r>
                              <w:rPr>
                                <w:lang w:val="en-AU"/>
                              </w:rPr>
                              <w:t>25</w:t>
                            </w:r>
                          </w:p>
                        </w:txbxContent>
                      </v:textbox>
                    </v:shape>
                  </w:pict>
                </mc:Fallback>
              </mc:AlternateContent>
            </w:r>
          </w:p>
        </w:tc>
      </w:tr>
    </w:tbl>
    <w:tbl>
      <w:tblPr>
        <w:tblStyle w:val="TableGridLight1"/>
        <w:tblpPr w:leftFromText="180" w:rightFromText="180" w:vertAnchor="text" w:horzAnchor="page" w:tblpX="1090" w:tblpY="-462"/>
        <w:tblW w:w="15135" w:type="dxa"/>
        <w:tblLook w:val="04A0" w:firstRow="1" w:lastRow="0" w:firstColumn="1" w:lastColumn="0" w:noHBand="0" w:noVBand="1"/>
      </w:tblPr>
      <w:tblGrid>
        <w:gridCol w:w="7442"/>
        <w:gridCol w:w="71"/>
        <w:gridCol w:w="7622"/>
      </w:tblGrid>
      <w:tr w:rsidR="00067A99" w:rsidRPr="009D32F8" w14:paraId="7B9B4D9A" w14:textId="77777777" w:rsidTr="00804A2B">
        <w:trPr>
          <w:trHeight w:val="220"/>
        </w:trPr>
        <w:tc>
          <w:tcPr>
            <w:tcW w:w="15135" w:type="dxa"/>
            <w:gridSpan w:val="3"/>
            <w:shd w:val="clear" w:color="auto" w:fill="7B7B7B" w:themeFill="accent3" w:themeFillShade="BF"/>
          </w:tcPr>
          <w:p w14:paraId="6EB6FF68" w14:textId="77777777" w:rsidR="00067A99" w:rsidRPr="00C95D59" w:rsidRDefault="00067A99" w:rsidP="00067A99">
            <w:pPr>
              <w:spacing w:line="240" w:lineRule="exact"/>
              <w:rPr>
                <w:rFonts w:eastAsia="Segoe UI"/>
                <w:b/>
                <w:sz w:val="18"/>
                <w:szCs w:val="18"/>
                <w:lang w:val="en-NZ"/>
              </w:rPr>
            </w:pPr>
            <w:r w:rsidRPr="00516E47">
              <w:rPr>
                <w:b/>
                <w:sz w:val="18"/>
                <w:szCs w:val="18"/>
                <w:lang w:val="en-NZ"/>
              </w:rPr>
              <w:lastRenderedPageBreak/>
              <w:t xml:space="preserve">Outcome 1:  </w:t>
            </w:r>
            <w:r w:rsidRPr="00C95D59">
              <w:rPr>
                <w:rFonts w:eastAsia="Segoe UI"/>
                <w:b/>
                <w:sz w:val="18"/>
                <w:szCs w:val="18"/>
                <w:lang w:val="en-NZ"/>
              </w:rPr>
              <w:t xml:space="preserve">Acceleration of learning in Reading for students after 40 weeks at school (See Appendix </w:t>
            </w:r>
            <w:r>
              <w:rPr>
                <w:rFonts w:eastAsia="Segoe UI"/>
                <w:b/>
                <w:sz w:val="18"/>
                <w:szCs w:val="18"/>
                <w:lang w:val="en-NZ"/>
              </w:rPr>
              <w:t>1</w:t>
            </w:r>
            <w:r w:rsidRPr="00C95D59">
              <w:rPr>
                <w:rFonts w:eastAsia="Segoe UI"/>
                <w:b/>
                <w:sz w:val="18"/>
                <w:szCs w:val="18"/>
                <w:lang w:val="en-NZ"/>
              </w:rPr>
              <w:t>)</w:t>
            </w:r>
          </w:p>
          <w:p w14:paraId="7D7138C1" w14:textId="77777777" w:rsidR="00067A99" w:rsidRDefault="00067A99" w:rsidP="00067A99">
            <w:pPr>
              <w:rPr>
                <w:b/>
                <w:sz w:val="18"/>
                <w:szCs w:val="18"/>
                <w:lang w:val="en-NZ"/>
              </w:rPr>
            </w:pPr>
          </w:p>
        </w:tc>
      </w:tr>
      <w:tr w:rsidR="00067A99" w:rsidRPr="009D32F8" w14:paraId="6DCEFFB4" w14:textId="77777777" w:rsidTr="00804A2B">
        <w:trPr>
          <w:trHeight w:val="711"/>
        </w:trPr>
        <w:tc>
          <w:tcPr>
            <w:tcW w:w="7442" w:type="dxa"/>
            <w:shd w:val="clear" w:color="auto" w:fill="DBDBDB" w:themeFill="accent3" w:themeFillTint="66"/>
          </w:tcPr>
          <w:p w14:paraId="0FFD1924" w14:textId="77777777" w:rsidR="00067A99" w:rsidRDefault="00067A99" w:rsidP="00067A99">
            <w:pPr>
              <w:rPr>
                <w:b/>
                <w:sz w:val="18"/>
                <w:szCs w:val="18"/>
                <w:lang w:val="en-NZ"/>
              </w:rPr>
            </w:pPr>
            <w:r>
              <w:rPr>
                <w:b/>
                <w:sz w:val="18"/>
                <w:szCs w:val="18"/>
                <w:lang w:val="en-NZ"/>
              </w:rPr>
              <w:t>Current Status: 2015</w:t>
            </w:r>
          </w:p>
          <w:p w14:paraId="7BBA27DB" w14:textId="77777777" w:rsidR="00067A99" w:rsidRPr="009D32F8" w:rsidRDefault="00067A99" w:rsidP="00067A99">
            <w:pPr>
              <w:rPr>
                <w:b/>
                <w:sz w:val="18"/>
                <w:szCs w:val="18"/>
                <w:lang w:val="en-NZ"/>
              </w:rPr>
            </w:pPr>
            <w:r>
              <w:rPr>
                <w:b/>
                <w:sz w:val="18"/>
                <w:szCs w:val="18"/>
                <w:lang w:val="en-NZ"/>
              </w:rPr>
              <w:t>At the end of one year at school 57% (39/68) of students are achieving at or above the National Standards for Reading</w:t>
            </w:r>
          </w:p>
        </w:tc>
        <w:tc>
          <w:tcPr>
            <w:tcW w:w="7693" w:type="dxa"/>
            <w:gridSpan w:val="2"/>
            <w:shd w:val="clear" w:color="auto" w:fill="DBDBDB" w:themeFill="accent3" w:themeFillTint="66"/>
          </w:tcPr>
          <w:p w14:paraId="2F97FC16" w14:textId="77777777" w:rsidR="00067A99" w:rsidRDefault="00067A99" w:rsidP="00067A99">
            <w:pPr>
              <w:rPr>
                <w:b/>
                <w:sz w:val="18"/>
                <w:szCs w:val="18"/>
                <w:lang w:val="en-NZ"/>
              </w:rPr>
            </w:pPr>
            <w:r>
              <w:rPr>
                <w:b/>
                <w:sz w:val="18"/>
                <w:szCs w:val="18"/>
                <w:lang w:val="en-NZ"/>
              </w:rPr>
              <w:t>2018 Goal</w:t>
            </w:r>
          </w:p>
          <w:p w14:paraId="74AEB7D3" w14:textId="77777777" w:rsidR="00067A99" w:rsidRPr="009D32F8" w:rsidRDefault="00067A99" w:rsidP="00067A99">
            <w:pPr>
              <w:rPr>
                <w:b/>
                <w:sz w:val="18"/>
                <w:szCs w:val="18"/>
                <w:lang w:val="en-NZ"/>
              </w:rPr>
            </w:pPr>
            <w:r>
              <w:rPr>
                <w:b/>
                <w:sz w:val="18"/>
                <w:szCs w:val="18"/>
                <w:lang w:val="en-NZ"/>
              </w:rPr>
              <w:t>At the end of one year at school 75% (51/68) of students are achieving at or above the National Standards for Reading (a shift of 12 students)</w:t>
            </w:r>
          </w:p>
        </w:tc>
      </w:tr>
      <w:tr w:rsidR="00067A99" w:rsidRPr="009D32F8" w14:paraId="387331C4" w14:textId="77777777" w:rsidTr="00804A2B">
        <w:trPr>
          <w:trHeight w:val="220"/>
        </w:trPr>
        <w:tc>
          <w:tcPr>
            <w:tcW w:w="7513" w:type="dxa"/>
            <w:gridSpan w:val="2"/>
            <w:shd w:val="clear" w:color="auto" w:fill="7B7B7B" w:themeFill="accent3" w:themeFillShade="BF"/>
          </w:tcPr>
          <w:p w14:paraId="39348584" w14:textId="77777777" w:rsidR="00067A99" w:rsidRPr="009D32F8" w:rsidRDefault="00067A99" w:rsidP="00067A99">
            <w:pPr>
              <w:rPr>
                <w:b/>
                <w:sz w:val="18"/>
                <w:szCs w:val="18"/>
                <w:lang w:val="en-NZ"/>
              </w:rPr>
            </w:pPr>
            <w:r w:rsidRPr="009D32F8">
              <w:rPr>
                <w:b/>
                <w:sz w:val="18"/>
                <w:szCs w:val="18"/>
                <w:lang w:val="en-NZ"/>
              </w:rPr>
              <w:t>Actions to meet the outcome</w:t>
            </w:r>
          </w:p>
        </w:tc>
        <w:tc>
          <w:tcPr>
            <w:tcW w:w="7622" w:type="dxa"/>
            <w:shd w:val="clear" w:color="auto" w:fill="7B7B7B" w:themeFill="accent3" w:themeFillShade="BF"/>
          </w:tcPr>
          <w:p w14:paraId="2EF2ECCD" w14:textId="77777777" w:rsidR="00067A99" w:rsidRPr="009D32F8" w:rsidRDefault="00067A99" w:rsidP="00067A99">
            <w:pPr>
              <w:rPr>
                <w:b/>
                <w:sz w:val="18"/>
                <w:szCs w:val="18"/>
                <w:lang w:val="en-NZ"/>
              </w:rPr>
            </w:pPr>
            <w:r w:rsidRPr="009D32F8">
              <w:rPr>
                <w:b/>
                <w:sz w:val="18"/>
                <w:szCs w:val="18"/>
                <w:lang w:val="en-NZ"/>
              </w:rPr>
              <w:t>What we will see happening differently</w:t>
            </w:r>
          </w:p>
        </w:tc>
      </w:tr>
      <w:tr w:rsidR="00067A99" w:rsidRPr="009D32F8" w14:paraId="75EE7D25" w14:textId="77777777" w:rsidTr="00804A2B">
        <w:trPr>
          <w:trHeight w:val="2384"/>
        </w:trPr>
        <w:tc>
          <w:tcPr>
            <w:tcW w:w="7513" w:type="dxa"/>
            <w:gridSpan w:val="2"/>
          </w:tcPr>
          <w:p w14:paraId="3648F602" w14:textId="77777777" w:rsidR="00067A99" w:rsidRPr="009D32F8" w:rsidRDefault="00067A99" w:rsidP="00067A99">
            <w:pPr>
              <w:pStyle w:val="ListParagraph"/>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 xml:space="preserve">Collaboration </w:t>
            </w:r>
            <w:r>
              <w:rPr>
                <w:rFonts w:ascii="Times New Roman" w:hAnsi="Times New Roman"/>
                <w:sz w:val="18"/>
                <w:szCs w:val="18"/>
              </w:rPr>
              <w:t xml:space="preserve">of </w:t>
            </w:r>
            <w:proofErr w:type="spellStart"/>
            <w:r>
              <w:rPr>
                <w:rFonts w:ascii="Times New Roman" w:hAnsi="Times New Roman"/>
                <w:sz w:val="18"/>
                <w:szCs w:val="18"/>
              </w:rPr>
              <w:t>CoL</w:t>
            </w:r>
            <w:proofErr w:type="spellEnd"/>
            <w:r w:rsidRPr="009D32F8">
              <w:rPr>
                <w:rFonts w:ascii="Times New Roman" w:hAnsi="Times New Roman"/>
                <w:sz w:val="18"/>
                <w:szCs w:val="18"/>
              </w:rPr>
              <w:t xml:space="preserve"> NE teachers </w:t>
            </w:r>
          </w:p>
          <w:p w14:paraId="28128158" w14:textId="77777777" w:rsidR="00067A99" w:rsidRPr="009D32F8" w:rsidRDefault="00067A99" w:rsidP="00067A99">
            <w:pPr>
              <w:pStyle w:val="ListParagraph"/>
              <w:numPr>
                <w:ilvl w:val="0"/>
                <w:numId w:val="20"/>
              </w:numPr>
              <w:spacing w:after="0" w:line="240" w:lineRule="auto"/>
              <w:ind w:left="318"/>
              <w:contextualSpacing w:val="0"/>
              <w:rPr>
                <w:rFonts w:ascii="Times New Roman" w:eastAsia="Segoe UI" w:hAnsi="Times New Roman"/>
                <w:sz w:val="18"/>
                <w:szCs w:val="18"/>
              </w:rPr>
            </w:pPr>
            <w:r w:rsidRPr="009D32F8">
              <w:rPr>
                <w:rFonts w:ascii="Times New Roman" w:eastAsia="Segoe UI" w:hAnsi="Times New Roman"/>
                <w:sz w:val="18"/>
                <w:szCs w:val="18"/>
              </w:rPr>
              <w:t xml:space="preserve">Identify common data sources across </w:t>
            </w:r>
            <w:proofErr w:type="spellStart"/>
            <w:r w:rsidRPr="009D32F8">
              <w:rPr>
                <w:rFonts w:ascii="Times New Roman" w:eastAsia="Segoe UI" w:hAnsi="Times New Roman"/>
                <w:sz w:val="18"/>
                <w:szCs w:val="18"/>
              </w:rPr>
              <w:t>CoL</w:t>
            </w:r>
            <w:proofErr w:type="spellEnd"/>
          </w:p>
          <w:p w14:paraId="68F8E5E8" w14:textId="77777777" w:rsidR="00067A99" w:rsidRPr="009D32F8" w:rsidRDefault="00067A99" w:rsidP="00067A99">
            <w:pPr>
              <w:pStyle w:val="ListParagraph"/>
              <w:numPr>
                <w:ilvl w:val="0"/>
                <w:numId w:val="20"/>
              </w:numPr>
              <w:spacing w:after="0" w:line="240" w:lineRule="auto"/>
              <w:ind w:left="318"/>
              <w:contextualSpacing w:val="0"/>
              <w:rPr>
                <w:rFonts w:ascii="Times New Roman" w:eastAsia="Segoe UI" w:hAnsi="Times New Roman"/>
                <w:sz w:val="18"/>
                <w:szCs w:val="18"/>
              </w:rPr>
            </w:pPr>
            <w:r w:rsidRPr="009D32F8">
              <w:rPr>
                <w:rFonts w:ascii="Times New Roman" w:hAnsi="Times New Roman"/>
                <w:sz w:val="18"/>
                <w:szCs w:val="18"/>
              </w:rPr>
              <w:t>Workshops for parents/</w:t>
            </w:r>
            <w:proofErr w:type="spellStart"/>
            <w:r w:rsidRPr="009D32F8">
              <w:rPr>
                <w:rFonts w:ascii="Times New Roman" w:hAnsi="Times New Roman"/>
                <w:sz w:val="18"/>
                <w:szCs w:val="18"/>
              </w:rPr>
              <w:t>wh</w:t>
            </w:r>
            <w:r>
              <w:rPr>
                <w:rFonts w:ascii="Times New Roman" w:hAnsi="Times New Roman"/>
                <w:sz w:val="18"/>
                <w:szCs w:val="18"/>
              </w:rPr>
              <w:t>ā</w:t>
            </w:r>
            <w:r w:rsidRPr="009D32F8">
              <w:rPr>
                <w:rFonts w:ascii="Times New Roman" w:hAnsi="Times New Roman"/>
                <w:sz w:val="18"/>
                <w:szCs w:val="18"/>
              </w:rPr>
              <w:t>nau</w:t>
            </w:r>
            <w:proofErr w:type="spellEnd"/>
            <w:r w:rsidRPr="009D32F8">
              <w:rPr>
                <w:rFonts w:ascii="Times New Roman" w:hAnsi="Times New Roman"/>
                <w:sz w:val="18"/>
                <w:szCs w:val="18"/>
              </w:rPr>
              <w:t xml:space="preserve"> for reading</w:t>
            </w:r>
          </w:p>
          <w:p w14:paraId="2F98E66D" w14:textId="77777777" w:rsidR="00067A99" w:rsidRPr="009D32F8" w:rsidRDefault="00067A99" w:rsidP="00067A99">
            <w:pPr>
              <w:pStyle w:val="ListParagraph"/>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PLD for teachers</w:t>
            </w:r>
          </w:p>
          <w:p w14:paraId="17CCA1B7" w14:textId="77777777" w:rsidR="00067A99" w:rsidRPr="009D32F8" w:rsidRDefault="00067A99" w:rsidP="00067A99">
            <w:pPr>
              <w:pStyle w:val="ListParagraph"/>
              <w:numPr>
                <w:ilvl w:val="0"/>
                <w:numId w:val="20"/>
              </w:numPr>
              <w:spacing w:after="0" w:line="240" w:lineRule="auto"/>
              <w:ind w:left="318"/>
              <w:contextualSpacing w:val="0"/>
              <w:rPr>
                <w:rFonts w:ascii="Times New Roman" w:hAnsi="Times New Roman"/>
                <w:sz w:val="18"/>
                <w:szCs w:val="18"/>
              </w:rPr>
            </w:pPr>
            <w:r>
              <w:rPr>
                <w:rFonts w:ascii="Times New Roman" w:hAnsi="Times New Roman"/>
                <w:sz w:val="18"/>
                <w:szCs w:val="18"/>
              </w:rPr>
              <w:t xml:space="preserve">Collaborate </w:t>
            </w:r>
            <w:r w:rsidRPr="009D32F8">
              <w:rPr>
                <w:rFonts w:ascii="Times New Roman" w:hAnsi="Times New Roman"/>
                <w:sz w:val="18"/>
                <w:szCs w:val="18"/>
              </w:rPr>
              <w:t xml:space="preserve">with ECE centres </w:t>
            </w:r>
          </w:p>
          <w:p w14:paraId="2064B336" w14:textId="77777777" w:rsidR="00067A99" w:rsidRPr="009D32F8" w:rsidRDefault="00067A99" w:rsidP="00067A99">
            <w:pPr>
              <w:pStyle w:val="ListParagraph"/>
              <w:numPr>
                <w:ilvl w:val="0"/>
                <w:numId w:val="20"/>
              </w:numPr>
              <w:spacing w:after="0" w:line="240" w:lineRule="auto"/>
              <w:ind w:left="318"/>
              <w:contextualSpacing w:val="0"/>
              <w:rPr>
                <w:rFonts w:ascii="Times New Roman" w:hAnsi="Times New Roman"/>
                <w:sz w:val="18"/>
                <w:szCs w:val="18"/>
              </w:rPr>
            </w:pPr>
            <w:r>
              <w:rPr>
                <w:rFonts w:ascii="Times New Roman" w:hAnsi="Times New Roman"/>
                <w:sz w:val="18"/>
                <w:szCs w:val="18"/>
              </w:rPr>
              <w:t>Strengthen</w:t>
            </w:r>
            <w:r w:rsidRPr="009D32F8">
              <w:rPr>
                <w:rFonts w:ascii="Times New Roman" w:hAnsi="Times New Roman"/>
                <w:sz w:val="18"/>
                <w:szCs w:val="18"/>
              </w:rPr>
              <w:t xml:space="preserve"> transition process</w:t>
            </w:r>
            <w:r>
              <w:rPr>
                <w:rFonts w:ascii="Times New Roman" w:hAnsi="Times New Roman"/>
                <w:sz w:val="18"/>
                <w:szCs w:val="18"/>
              </w:rPr>
              <w:t>es</w:t>
            </w:r>
          </w:p>
        </w:tc>
        <w:tc>
          <w:tcPr>
            <w:tcW w:w="7622" w:type="dxa"/>
          </w:tcPr>
          <w:p w14:paraId="523BEE44" w14:textId="77777777" w:rsidR="00067A99" w:rsidRDefault="00067A99" w:rsidP="00067A99">
            <w:pPr>
              <w:pStyle w:val="ListParagraph"/>
              <w:numPr>
                <w:ilvl w:val="0"/>
                <w:numId w:val="21"/>
              </w:numPr>
              <w:spacing w:after="0" w:line="240" w:lineRule="auto"/>
              <w:ind w:left="488"/>
              <w:contextualSpacing w:val="0"/>
              <w:rPr>
                <w:rFonts w:ascii="Times New Roman" w:hAnsi="Times New Roman"/>
                <w:sz w:val="18"/>
                <w:szCs w:val="18"/>
              </w:rPr>
            </w:pPr>
            <w:r w:rsidRPr="001B495F">
              <w:rPr>
                <w:rFonts w:ascii="Times New Roman" w:hAnsi="Times New Roman"/>
                <w:sz w:val="18"/>
                <w:szCs w:val="18"/>
              </w:rPr>
              <w:t>Online or face to face</w:t>
            </w:r>
            <w:r>
              <w:rPr>
                <w:rFonts w:ascii="Times New Roman" w:hAnsi="Times New Roman"/>
                <w:sz w:val="18"/>
                <w:szCs w:val="18"/>
              </w:rPr>
              <w:t xml:space="preserve"> collaboration</w:t>
            </w:r>
          </w:p>
          <w:p w14:paraId="603083C3" w14:textId="77777777" w:rsidR="00067A99" w:rsidRDefault="00067A99" w:rsidP="00067A99">
            <w:pPr>
              <w:pStyle w:val="ListParagraph"/>
              <w:numPr>
                <w:ilvl w:val="0"/>
                <w:numId w:val="21"/>
              </w:numPr>
              <w:spacing w:after="0" w:line="240" w:lineRule="auto"/>
              <w:ind w:left="488"/>
              <w:contextualSpacing w:val="0"/>
              <w:rPr>
                <w:rFonts w:ascii="Times New Roman" w:hAnsi="Times New Roman"/>
                <w:sz w:val="18"/>
                <w:szCs w:val="18"/>
              </w:rPr>
            </w:pPr>
            <w:r>
              <w:rPr>
                <w:rFonts w:ascii="Times New Roman" w:hAnsi="Times New Roman"/>
                <w:sz w:val="18"/>
                <w:szCs w:val="18"/>
              </w:rPr>
              <w:t>Stronger engagement with families/</w:t>
            </w:r>
            <w:proofErr w:type="spellStart"/>
            <w:r>
              <w:rPr>
                <w:rFonts w:ascii="Times New Roman" w:hAnsi="Times New Roman"/>
                <w:sz w:val="18"/>
                <w:szCs w:val="18"/>
              </w:rPr>
              <w:t>whānau</w:t>
            </w:r>
            <w:proofErr w:type="spellEnd"/>
            <w:r>
              <w:rPr>
                <w:rFonts w:ascii="Times New Roman" w:hAnsi="Times New Roman"/>
                <w:sz w:val="18"/>
                <w:szCs w:val="18"/>
              </w:rPr>
              <w:t>, home and school partnerships</w:t>
            </w:r>
          </w:p>
          <w:p w14:paraId="403BC09B" w14:textId="77777777" w:rsidR="00067A99" w:rsidRDefault="00067A99" w:rsidP="00067A99">
            <w:pPr>
              <w:pStyle w:val="ListParagraph"/>
              <w:numPr>
                <w:ilvl w:val="0"/>
                <w:numId w:val="21"/>
              </w:numPr>
              <w:spacing w:after="0" w:line="240" w:lineRule="auto"/>
              <w:ind w:left="488"/>
              <w:contextualSpacing w:val="0"/>
              <w:rPr>
                <w:rFonts w:ascii="Times New Roman" w:hAnsi="Times New Roman"/>
                <w:sz w:val="18"/>
                <w:szCs w:val="18"/>
              </w:rPr>
            </w:pPr>
            <w:r w:rsidRPr="001B495F">
              <w:rPr>
                <w:rFonts w:ascii="Times New Roman" w:hAnsi="Times New Roman"/>
                <w:sz w:val="18"/>
                <w:szCs w:val="18"/>
              </w:rPr>
              <w:t>Reading Together programmes in action</w:t>
            </w:r>
          </w:p>
          <w:p w14:paraId="4F58E24F" w14:textId="77777777" w:rsidR="00067A99" w:rsidRDefault="00067A99" w:rsidP="00067A99">
            <w:pPr>
              <w:pStyle w:val="ListParagraph"/>
              <w:numPr>
                <w:ilvl w:val="0"/>
                <w:numId w:val="21"/>
              </w:numPr>
              <w:spacing w:after="0" w:line="240" w:lineRule="auto"/>
              <w:ind w:left="488"/>
              <w:contextualSpacing w:val="0"/>
              <w:rPr>
                <w:rFonts w:ascii="Times New Roman" w:hAnsi="Times New Roman"/>
                <w:sz w:val="18"/>
                <w:szCs w:val="18"/>
              </w:rPr>
            </w:pPr>
            <w:r>
              <w:rPr>
                <w:rFonts w:ascii="Times New Roman" w:hAnsi="Times New Roman"/>
                <w:sz w:val="18"/>
                <w:szCs w:val="18"/>
              </w:rPr>
              <w:t xml:space="preserve">Strengthened network and collaboration of </w:t>
            </w:r>
            <w:proofErr w:type="spellStart"/>
            <w:r>
              <w:rPr>
                <w:rFonts w:ascii="Times New Roman" w:hAnsi="Times New Roman"/>
                <w:sz w:val="18"/>
                <w:szCs w:val="18"/>
              </w:rPr>
              <w:t>CoL</w:t>
            </w:r>
            <w:proofErr w:type="spellEnd"/>
            <w:r>
              <w:rPr>
                <w:rFonts w:ascii="Times New Roman" w:hAnsi="Times New Roman"/>
                <w:sz w:val="18"/>
                <w:szCs w:val="18"/>
              </w:rPr>
              <w:t xml:space="preserve"> new entrant and related staff</w:t>
            </w:r>
          </w:p>
          <w:p w14:paraId="1FEECF09" w14:textId="77777777" w:rsidR="00067A99" w:rsidRDefault="00067A99" w:rsidP="00067A99">
            <w:pPr>
              <w:pStyle w:val="ListParagraph"/>
              <w:numPr>
                <w:ilvl w:val="0"/>
                <w:numId w:val="21"/>
              </w:numPr>
              <w:spacing w:after="0" w:line="240" w:lineRule="auto"/>
              <w:ind w:left="488"/>
              <w:contextualSpacing w:val="0"/>
              <w:rPr>
                <w:rFonts w:ascii="Times New Roman" w:hAnsi="Times New Roman"/>
                <w:sz w:val="18"/>
                <w:szCs w:val="18"/>
              </w:rPr>
            </w:pPr>
            <w:r w:rsidRPr="001B495F">
              <w:rPr>
                <w:rFonts w:ascii="Times New Roman" w:hAnsi="Times New Roman"/>
                <w:sz w:val="18"/>
                <w:szCs w:val="18"/>
              </w:rPr>
              <w:t xml:space="preserve">Collaborative relationship developed for sharing of student information between the </w:t>
            </w:r>
            <w:proofErr w:type="spellStart"/>
            <w:r w:rsidRPr="001B495F">
              <w:rPr>
                <w:rFonts w:ascii="Times New Roman" w:hAnsi="Times New Roman"/>
                <w:sz w:val="18"/>
                <w:szCs w:val="18"/>
              </w:rPr>
              <w:t>CoL</w:t>
            </w:r>
            <w:proofErr w:type="spellEnd"/>
            <w:r w:rsidRPr="001B495F">
              <w:rPr>
                <w:rFonts w:ascii="Times New Roman" w:hAnsi="Times New Roman"/>
                <w:sz w:val="18"/>
                <w:szCs w:val="18"/>
              </w:rPr>
              <w:t xml:space="preserve"> Schools and ECE Centres</w:t>
            </w:r>
          </w:p>
          <w:p w14:paraId="27895A0C" w14:textId="77777777" w:rsidR="00067A99" w:rsidRDefault="00067A99" w:rsidP="00067A99">
            <w:pPr>
              <w:pStyle w:val="ListParagraph"/>
              <w:numPr>
                <w:ilvl w:val="0"/>
                <w:numId w:val="21"/>
              </w:numPr>
              <w:spacing w:after="0" w:line="240" w:lineRule="auto"/>
              <w:ind w:left="488"/>
              <w:contextualSpacing w:val="0"/>
              <w:rPr>
                <w:rFonts w:ascii="Times New Roman" w:hAnsi="Times New Roman"/>
                <w:sz w:val="18"/>
                <w:szCs w:val="18"/>
              </w:rPr>
            </w:pPr>
            <w:r w:rsidRPr="00516E47">
              <w:rPr>
                <w:rFonts w:ascii="Times New Roman" w:hAnsi="Times New Roman"/>
                <w:sz w:val="18"/>
                <w:szCs w:val="18"/>
              </w:rPr>
              <w:t xml:space="preserve">Unpacking and understanding of the </w:t>
            </w:r>
            <w:proofErr w:type="spellStart"/>
            <w:r w:rsidRPr="00516E47">
              <w:rPr>
                <w:rFonts w:ascii="Times New Roman" w:hAnsi="Times New Roman"/>
                <w:sz w:val="18"/>
                <w:szCs w:val="18"/>
              </w:rPr>
              <w:t>Te</w:t>
            </w:r>
            <w:proofErr w:type="spellEnd"/>
            <w:r w:rsidRPr="00516E47">
              <w:rPr>
                <w:rFonts w:ascii="Times New Roman" w:hAnsi="Times New Roman"/>
                <w:sz w:val="18"/>
                <w:szCs w:val="18"/>
              </w:rPr>
              <w:t xml:space="preserve"> </w:t>
            </w:r>
            <w:proofErr w:type="spellStart"/>
            <w:r w:rsidRPr="00516E47">
              <w:rPr>
                <w:rFonts w:ascii="Times New Roman" w:hAnsi="Times New Roman"/>
                <w:sz w:val="18"/>
                <w:szCs w:val="18"/>
              </w:rPr>
              <w:t>Wh</w:t>
            </w:r>
            <w:r>
              <w:rPr>
                <w:rFonts w:ascii="Times New Roman" w:hAnsi="Times New Roman"/>
                <w:sz w:val="18"/>
                <w:szCs w:val="18"/>
              </w:rPr>
              <w:t>ā</w:t>
            </w:r>
            <w:r w:rsidRPr="00516E47">
              <w:rPr>
                <w:rFonts w:ascii="Times New Roman" w:hAnsi="Times New Roman"/>
                <w:sz w:val="18"/>
                <w:szCs w:val="18"/>
              </w:rPr>
              <w:t>riki</w:t>
            </w:r>
            <w:proofErr w:type="spellEnd"/>
            <w:r w:rsidRPr="00516E47">
              <w:rPr>
                <w:rFonts w:ascii="Times New Roman" w:hAnsi="Times New Roman"/>
                <w:sz w:val="18"/>
                <w:szCs w:val="18"/>
              </w:rPr>
              <w:t xml:space="preserve"> </w:t>
            </w:r>
            <w:r w:rsidRPr="001B495F">
              <w:rPr>
                <w:rFonts w:ascii="Times New Roman" w:hAnsi="Times New Roman"/>
                <w:sz w:val="18"/>
                <w:szCs w:val="18"/>
              </w:rPr>
              <w:t>curriculum</w:t>
            </w:r>
          </w:p>
          <w:p w14:paraId="5B5046AA" w14:textId="77777777" w:rsidR="00067A99" w:rsidRDefault="00067A99" w:rsidP="00067A99">
            <w:pPr>
              <w:pStyle w:val="ListParagraph"/>
              <w:numPr>
                <w:ilvl w:val="0"/>
                <w:numId w:val="21"/>
              </w:numPr>
              <w:spacing w:after="0" w:line="240" w:lineRule="auto"/>
              <w:ind w:left="488"/>
              <w:contextualSpacing w:val="0"/>
              <w:rPr>
                <w:rFonts w:ascii="Times New Roman" w:hAnsi="Times New Roman"/>
                <w:sz w:val="18"/>
                <w:szCs w:val="18"/>
              </w:rPr>
            </w:pPr>
            <w:r>
              <w:rPr>
                <w:rFonts w:ascii="Times New Roman" w:hAnsi="Times New Roman"/>
                <w:sz w:val="18"/>
                <w:szCs w:val="18"/>
              </w:rPr>
              <w:t>Higher levels of engagement from</w:t>
            </w:r>
            <w:r w:rsidRPr="001B495F">
              <w:rPr>
                <w:rFonts w:ascii="Times New Roman" w:hAnsi="Times New Roman"/>
                <w:sz w:val="18"/>
                <w:szCs w:val="18"/>
              </w:rPr>
              <w:t xml:space="preserve"> priority male learners</w:t>
            </w:r>
          </w:p>
          <w:p w14:paraId="31B3CC76" w14:textId="77777777" w:rsidR="00067A99" w:rsidRDefault="00067A99" w:rsidP="00067A99">
            <w:pPr>
              <w:pStyle w:val="ListParagraph"/>
              <w:numPr>
                <w:ilvl w:val="0"/>
                <w:numId w:val="21"/>
              </w:numPr>
              <w:spacing w:after="0" w:line="240" w:lineRule="auto"/>
              <w:ind w:left="488"/>
              <w:contextualSpacing w:val="0"/>
              <w:rPr>
                <w:rFonts w:ascii="Times New Roman" w:hAnsi="Times New Roman"/>
                <w:sz w:val="18"/>
                <w:szCs w:val="18"/>
              </w:rPr>
            </w:pPr>
            <w:r w:rsidRPr="00516E47">
              <w:rPr>
                <w:rFonts w:ascii="Times New Roman" w:hAnsi="Times New Roman"/>
                <w:sz w:val="18"/>
                <w:szCs w:val="18"/>
              </w:rPr>
              <w:t>Visit by ECE teachers</w:t>
            </w:r>
          </w:p>
          <w:p w14:paraId="59B7A980" w14:textId="77777777" w:rsidR="00067A99" w:rsidRPr="00F3004B" w:rsidRDefault="00067A99" w:rsidP="00067A99">
            <w:pPr>
              <w:pStyle w:val="ListParagraph"/>
              <w:numPr>
                <w:ilvl w:val="0"/>
                <w:numId w:val="21"/>
              </w:numPr>
              <w:spacing w:after="0" w:line="240" w:lineRule="auto"/>
              <w:ind w:left="488"/>
              <w:contextualSpacing w:val="0"/>
              <w:rPr>
                <w:rFonts w:ascii="Times New Roman" w:hAnsi="Times New Roman"/>
                <w:sz w:val="18"/>
                <w:szCs w:val="18"/>
              </w:rPr>
            </w:pPr>
            <w:r>
              <w:rPr>
                <w:rFonts w:ascii="Times New Roman" w:hAnsi="Times New Roman"/>
                <w:sz w:val="18"/>
                <w:szCs w:val="18"/>
              </w:rPr>
              <w:t>Strengthened liaison and smoother transition</w:t>
            </w:r>
          </w:p>
        </w:tc>
      </w:tr>
    </w:tbl>
    <w:p w14:paraId="252D7C20" w14:textId="77777777" w:rsidR="001D502B" w:rsidRDefault="001D502B" w:rsidP="001D502B">
      <w:pPr>
        <w:rPr>
          <w:rFonts w:eastAsia="Segoe UI"/>
          <w:sz w:val="20"/>
          <w:lang w:val="en-NZ"/>
        </w:rPr>
      </w:pPr>
    </w:p>
    <w:p w14:paraId="3ABB72F1" w14:textId="77777777" w:rsidR="00E627DB" w:rsidRDefault="00E627DB" w:rsidP="001D502B">
      <w:pPr>
        <w:rPr>
          <w:rFonts w:eastAsia="Segoe UI"/>
          <w:sz w:val="20"/>
          <w:lang w:val="en-NZ"/>
        </w:rPr>
      </w:pPr>
    </w:p>
    <w:p w14:paraId="44354A03" w14:textId="77777777" w:rsidR="00E627DB" w:rsidRPr="00710395" w:rsidRDefault="00E627DB" w:rsidP="001D502B">
      <w:pPr>
        <w:rPr>
          <w:rFonts w:eastAsia="Segoe UI"/>
          <w:sz w:val="20"/>
          <w:lang w:val="en-NZ"/>
        </w:rPr>
      </w:pPr>
    </w:p>
    <w:tbl>
      <w:tblPr>
        <w:tblStyle w:val="TableGrid"/>
        <w:tblW w:w="0" w:type="auto"/>
        <w:tblLook w:val="04A0" w:firstRow="1" w:lastRow="0" w:firstColumn="1" w:lastColumn="0" w:noHBand="0" w:noVBand="1"/>
      </w:tblPr>
      <w:tblGrid>
        <w:gridCol w:w="2846"/>
        <w:gridCol w:w="1244"/>
        <w:gridCol w:w="1227"/>
        <w:gridCol w:w="1213"/>
        <w:gridCol w:w="1214"/>
        <w:gridCol w:w="1227"/>
        <w:gridCol w:w="1214"/>
        <w:gridCol w:w="1214"/>
        <w:gridCol w:w="1227"/>
        <w:gridCol w:w="1213"/>
        <w:gridCol w:w="1219"/>
      </w:tblGrid>
      <w:tr w:rsidR="001D502B" w:rsidRPr="00710395" w14:paraId="6E65713F" w14:textId="77777777" w:rsidTr="006A667F">
        <w:tc>
          <w:tcPr>
            <w:tcW w:w="4219" w:type="dxa"/>
            <w:gridSpan w:val="2"/>
          </w:tcPr>
          <w:p w14:paraId="5CFF943E" w14:textId="77777777" w:rsidR="001D502B" w:rsidRPr="00710395" w:rsidRDefault="001D502B" w:rsidP="006A667F">
            <w:pPr>
              <w:rPr>
                <w:rFonts w:eastAsia="Segoe UI"/>
                <w:b/>
                <w:sz w:val="20"/>
                <w:lang w:val="en-NZ"/>
              </w:rPr>
            </w:pPr>
            <w:r w:rsidRPr="00710395">
              <w:rPr>
                <w:rFonts w:eastAsia="Segoe UI"/>
                <w:b/>
                <w:sz w:val="20"/>
                <w:lang w:val="en-NZ"/>
              </w:rPr>
              <w:t>Current state (2015) – all students at or above the NS for reading after 40 weeks at school</w:t>
            </w:r>
          </w:p>
        </w:tc>
        <w:tc>
          <w:tcPr>
            <w:tcW w:w="1244" w:type="dxa"/>
          </w:tcPr>
          <w:p w14:paraId="53E6E657" w14:textId="77777777" w:rsidR="001D502B" w:rsidRPr="00710395" w:rsidRDefault="001D502B" w:rsidP="006A667F">
            <w:pPr>
              <w:rPr>
                <w:rFonts w:eastAsia="Segoe UI"/>
                <w:b/>
                <w:sz w:val="20"/>
                <w:lang w:val="en-NZ"/>
              </w:rPr>
            </w:pPr>
            <w:r w:rsidRPr="00710395">
              <w:rPr>
                <w:rFonts w:eastAsia="Segoe UI"/>
                <w:b/>
                <w:sz w:val="20"/>
                <w:lang w:val="en-NZ"/>
              </w:rPr>
              <w:t>2016 goal</w:t>
            </w:r>
          </w:p>
        </w:tc>
        <w:tc>
          <w:tcPr>
            <w:tcW w:w="1244" w:type="dxa"/>
          </w:tcPr>
          <w:p w14:paraId="5C1F6CF3" w14:textId="77777777" w:rsidR="001D502B" w:rsidRPr="00710395" w:rsidRDefault="001D502B" w:rsidP="006A667F">
            <w:pPr>
              <w:rPr>
                <w:rFonts w:eastAsia="Segoe UI"/>
                <w:b/>
                <w:sz w:val="20"/>
                <w:lang w:val="en-NZ"/>
              </w:rPr>
            </w:pPr>
          </w:p>
        </w:tc>
        <w:tc>
          <w:tcPr>
            <w:tcW w:w="1244" w:type="dxa"/>
          </w:tcPr>
          <w:p w14:paraId="3CA37BD9" w14:textId="77777777" w:rsidR="001D502B" w:rsidRPr="00710395" w:rsidRDefault="001D502B" w:rsidP="006A667F">
            <w:pPr>
              <w:rPr>
                <w:rFonts w:eastAsia="Segoe UI"/>
                <w:b/>
                <w:sz w:val="20"/>
                <w:lang w:val="en-NZ"/>
              </w:rPr>
            </w:pPr>
          </w:p>
        </w:tc>
        <w:tc>
          <w:tcPr>
            <w:tcW w:w="1244" w:type="dxa"/>
          </w:tcPr>
          <w:p w14:paraId="66D2F7F1" w14:textId="77777777" w:rsidR="001D502B" w:rsidRPr="00710395" w:rsidRDefault="001D502B" w:rsidP="006A667F">
            <w:pPr>
              <w:rPr>
                <w:rFonts w:eastAsia="Segoe UI"/>
                <w:b/>
                <w:sz w:val="20"/>
                <w:lang w:val="en-NZ"/>
              </w:rPr>
            </w:pPr>
            <w:r w:rsidRPr="00710395">
              <w:rPr>
                <w:rFonts w:eastAsia="Segoe UI"/>
                <w:b/>
                <w:sz w:val="20"/>
                <w:lang w:val="en-NZ"/>
              </w:rPr>
              <w:t>2017 goal</w:t>
            </w:r>
          </w:p>
        </w:tc>
        <w:tc>
          <w:tcPr>
            <w:tcW w:w="1245" w:type="dxa"/>
          </w:tcPr>
          <w:p w14:paraId="467EB6A9" w14:textId="77777777" w:rsidR="001D502B" w:rsidRPr="00710395" w:rsidRDefault="001D502B" w:rsidP="006A667F">
            <w:pPr>
              <w:rPr>
                <w:rFonts w:eastAsia="Segoe UI"/>
                <w:b/>
                <w:sz w:val="20"/>
                <w:lang w:val="en-NZ"/>
              </w:rPr>
            </w:pPr>
          </w:p>
        </w:tc>
        <w:tc>
          <w:tcPr>
            <w:tcW w:w="1244" w:type="dxa"/>
          </w:tcPr>
          <w:p w14:paraId="063250A2" w14:textId="77777777" w:rsidR="001D502B" w:rsidRPr="00710395" w:rsidRDefault="001D502B" w:rsidP="006A667F">
            <w:pPr>
              <w:rPr>
                <w:rFonts w:eastAsia="Segoe UI"/>
                <w:b/>
                <w:sz w:val="20"/>
                <w:lang w:val="en-NZ"/>
              </w:rPr>
            </w:pPr>
          </w:p>
        </w:tc>
        <w:tc>
          <w:tcPr>
            <w:tcW w:w="1244" w:type="dxa"/>
          </w:tcPr>
          <w:p w14:paraId="534C0528" w14:textId="77777777" w:rsidR="001D502B" w:rsidRPr="00710395" w:rsidRDefault="001D502B" w:rsidP="006A667F">
            <w:pPr>
              <w:rPr>
                <w:rFonts w:eastAsia="Segoe UI"/>
                <w:b/>
                <w:sz w:val="20"/>
                <w:lang w:val="en-NZ"/>
              </w:rPr>
            </w:pPr>
            <w:r w:rsidRPr="00710395">
              <w:rPr>
                <w:rFonts w:eastAsia="Segoe UI"/>
                <w:b/>
                <w:sz w:val="20"/>
                <w:lang w:val="en-NZ"/>
              </w:rPr>
              <w:t>2018 goal</w:t>
            </w:r>
          </w:p>
        </w:tc>
        <w:tc>
          <w:tcPr>
            <w:tcW w:w="1244" w:type="dxa"/>
          </w:tcPr>
          <w:p w14:paraId="266EB31D" w14:textId="77777777" w:rsidR="001D502B" w:rsidRPr="00710395" w:rsidRDefault="001D502B" w:rsidP="006A667F">
            <w:pPr>
              <w:rPr>
                <w:rFonts w:eastAsia="Segoe UI"/>
                <w:b/>
                <w:sz w:val="20"/>
                <w:lang w:val="en-NZ"/>
              </w:rPr>
            </w:pPr>
          </w:p>
        </w:tc>
        <w:tc>
          <w:tcPr>
            <w:tcW w:w="1245" w:type="dxa"/>
          </w:tcPr>
          <w:p w14:paraId="7FDA225E" w14:textId="77777777" w:rsidR="001D502B" w:rsidRPr="00710395" w:rsidRDefault="001D502B" w:rsidP="006A667F">
            <w:pPr>
              <w:rPr>
                <w:rFonts w:eastAsia="Segoe UI"/>
                <w:b/>
                <w:sz w:val="20"/>
                <w:lang w:val="en-NZ"/>
              </w:rPr>
            </w:pPr>
          </w:p>
        </w:tc>
      </w:tr>
      <w:tr w:rsidR="001D502B" w:rsidRPr="00710395" w14:paraId="40AD959B" w14:textId="77777777" w:rsidTr="006A667F">
        <w:tc>
          <w:tcPr>
            <w:tcW w:w="2943" w:type="dxa"/>
          </w:tcPr>
          <w:p w14:paraId="44B67CE4"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76" w:type="dxa"/>
          </w:tcPr>
          <w:p w14:paraId="27E20C2C" w14:textId="77777777" w:rsidR="001D502B" w:rsidRPr="00710395" w:rsidRDefault="001D502B" w:rsidP="006A667F">
            <w:pPr>
              <w:rPr>
                <w:rFonts w:eastAsia="Segoe UI"/>
                <w:sz w:val="20"/>
                <w:lang w:val="en-NZ"/>
              </w:rPr>
            </w:pPr>
            <w:r w:rsidRPr="00710395">
              <w:rPr>
                <w:rFonts w:eastAsia="Segoe UI"/>
                <w:sz w:val="20"/>
                <w:lang w:val="en-NZ"/>
              </w:rPr>
              <w:t>%</w:t>
            </w:r>
          </w:p>
        </w:tc>
        <w:tc>
          <w:tcPr>
            <w:tcW w:w="1244" w:type="dxa"/>
          </w:tcPr>
          <w:p w14:paraId="25F9C98E"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44" w:type="dxa"/>
          </w:tcPr>
          <w:p w14:paraId="7AB610B1" w14:textId="77777777" w:rsidR="001D502B" w:rsidRPr="00710395" w:rsidRDefault="001D502B" w:rsidP="006A667F">
            <w:pPr>
              <w:rPr>
                <w:rFonts w:eastAsia="Segoe UI"/>
                <w:sz w:val="20"/>
                <w:lang w:val="en-NZ"/>
              </w:rPr>
            </w:pPr>
            <w:r w:rsidRPr="00710395">
              <w:rPr>
                <w:rFonts w:eastAsia="Segoe UI"/>
                <w:sz w:val="20"/>
                <w:lang w:val="en-NZ"/>
              </w:rPr>
              <w:t>%</w:t>
            </w:r>
          </w:p>
        </w:tc>
        <w:tc>
          <w:tcPr>
            <w:tcW w:w="1244" w:type="dxa"/>
          </w:tcPr>
          <w:p w14:paraId="35AB5AC6"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44" w:type="dxa"/>
          </w:tcPr>
          <w:p w14:paraId="09C63D2B"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45" w:type="dxa"/>
          </w:tcPr>
          <w:p w14:paraId="152548EE" w14:textId="77777777" w:rsidR="001D502B" w:rsidRPr="00710395" w:rsidRDefault="001D502B" w:rsidP="006A667F">
            <w:pPr>
              <w:rPr>
                <w:rFonts w:eastAsia="Segoe UI"/>
                <w:sz w:val="20"/>
                <w:lang w:val="en-NZ"/>
              </w:rPr>
            </w:pPr>
            <w:r w:rsidRPr="00710395">
              <w:rPr>
                <w:rFonts w:eastAsia="Segoe UI"/>
                <w:sz w:val="20"/>
                <w:lang w:val="en-NZ"/>
              </w:rPr>
              <w:t>%</w:t>
            </w:r>
          </w:p>
        </w:tc>
        <w:tc>
          <w:tcPr>
            <w:tcW w:w="1244" w:type="dxa"/>
          </w:tcPr>
          <w:p w14:paraId="526B8FAD"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44" w:type="dxa"/>
          </w:tcPr>
          <w:p w14:paraId="0373C90D"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44" w:type="dxa"/>
          </w:tcPr>
          <w:p w14:paraId="0BF4AC1A" w14:textId="77777777" w:rsidR="001D502B" w:rsidRPr="00710395" w:rsidRDefault="001D502B" w:rsidP="006A667F">
            <w:pPr>
              <w:rPr>
                <w:rFonts w:eastAsia="Segoe UI"/>
                <w:sz w:val="20"/>
                <w:lang w:val="en-NZ"/>
              </w:rPr>
            </w:pPr>
            <w:r w:rsidRPr="00710395">
              <w:rPr>
                <w:rFonts w:eastAsia="Segoe UI"/>
                <w:sz w:val="20"/>
                <w:lang w:val="en-NZ"/>
              </w:rPr>
              <w:t>%</w:t>
            </w:r>
          </w:p>
        </w:tc>
        <w:tc>
          <w:tcPr>
            <w:tcW w:w="1245" w:type="dxa"/>
          </w:tcPr>
          <w:p w14:paraId="447B13A6" w14:textId="77777777" w:rsidR="001D502B" w:rsidRPr="00710395" w:rsidRDefault="001D502B" w:rsidP="006A667F">
            <w:pPr>
              <w:rPr>
                <w:rFonts w:eastAsia="Segoe UI"/>
                <w:sz w:val="20"/>
                <w:lang w:val="en-NZ"/>
              </w:rPr>
            </w:pPr>
            <w:r w:rsidRPr="00710395">
              <w:rPr>
                <w:rFonts w:eastAsia="Segoe UI"/>
                <w:sz w:val="20"/>
                <w:lang w:val="en-NZ"/>
              </w:rPr>
              <w:t>% shift</w:t>
            </w:r>
          </w:p>
        </w:tc>
      </w:tr>
      <w:tr w:rsidR="001D502B" w:rsidRPr="00710395" w14:paraId="7371457F" w14:textId="77777777" w:rsidTr="006A667F">
        <w:tc>
          <w:tcPr>
            <w:tcW w:w="2943" w:type="dxa"/>
          </w:tcPr>
          <w:p w14:paraId="5E512E07" w14:textId="77777777" w:rsidR="001D502B" w:rsidRPr="00710395" w:rsidRDefault="001D502B" w:rsidP="006A667F">
            <w:pPr>
              <w:rPr>
                <w:rFonts w:eastAsia="Segoe UI"/>
                <w:sz w:val="20"/>
                <w:lang w:val="en-NZ"/>
              </w:rPr>
            </w:pPr>
            <w:r w:rsidRPr="00710395">
              <w:rPr>
                <w:rFonts w:eastAsia="Segoe UI"/>
                <w:sz w:val="20"/>
                <w:lang w:val="en-NZ"/>
              </w:rPr>
              <w:t>39/68</w:t>
            </w:r>
          </w:p>
        </w:tc>
        <w:tc>
          <w:tcPr>
            <w:tcW w:w="1276" w:type="dxa"/>
          </w:tcPr>
          <w:p w14:paraId="6B5FB0C3" w14:textId="77777777" w:rsidR="001D502B" w:rsidRPr="00710395" w:rsidRDefault="001D502B" w:rsidP="006A667F">
            <w:pPr>
              <w:rPr>
                <w:rFonts w:eastAsia="Segoe UI"/>
                <w:sz w:val="20"/>
                <w:lang w:val="en-NZ"/>
              </w:rPr>
            </w:pPr>
            <w:r w:rsidRPr="00710395">
              <w:rPr>
                <w:rFonts w:eastAsia="Segoe UI"/>
                <w:sz w:val="20"/>
                <w:lang w:val="en-NZ"/>
              </w:rPr>
              <w:t>57%</w:t>
            </w:r>
          </w:p>
        </w:tc>
        <w:tc>
          <w:tcPr>
            <w:tcW w:w="1244" w:type="dxa"/>
          </w:tcPr>
          <w:p w14:paraId="510D0A19" w14:textId="77777777" w:rsidR="001D502B" w:rsidRPr="00710395" w:rsidRDefault="001D502B" w:rsidP="006A667F">
            <w:pPr>
              <w:rPr>
                <w:rFonts w:eastAsia="Segoe UI"/>
                <w:sz w:val="20"/>
                <w:lang w:val="en-NZ"/>
              </w:rPr>
            </w:pPr>
            <w:r>
              <w:rPr>
                <w:rFonts w:eastAsia="Segoe UI"/>
                <w:sz w:val="20"/>
                <w:lang w:val="en-NZ"/>
              </w:rPr>
              <w:t>41</w:t>
            </w:r>
            <w:r w:rsidRPr="00710395">
              <w:rPr>
                <w:rFonts w:eastAsia="Segoe UI"/>
                <w:sz w:val="20"/>
                <w:lang w:val="en-NZ"/>
              </w:rPr>
              <w:t>/68</w:t>
            </w:r>
          </w:p>
          <w:p w14:paraId="7C49323A"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2</w:t>
            </w:r>
          </w:p>
        </w:tc>
        <w:tc>
          <w:tcPr>
            <w:tcW w:w="1244" w:type="dxa"/>
          </w:tcPr>
          <w:p w14:paraId="1F18D069" w14:textId="77777777" w:rsidR="001D502B" w:rsidRPr="00710395" w:rsidRDefault="001D502B" w:rsidP="006A667F">
            <w:pPr>
              <w:rPr>
                <w:rFonts w:eastAsia="Segoe UI"/>
                <w:sz w:val="20"/>
                <w:lang w:val="en-NZ"/>
              </w:rPr>
            </w:pPr>
            <w:r>
              <w:rPr>
                <w:rFonts w:eastAsia="Segoe UI"/>
                <w:sz w:val="20"/>
                <w:lang w:val="en-NZ"/>
              </w:rPr>
              <w:t>60</w:t>
            </w:r>
            <w:r w:rsidRPr="00710395">
              <w:rPr>
                <w:rFonts w:eastAsia="Segoe UI"/>
                <w:sz w:val="20"/>
                <w:lang w:val="en-NZ"/>
              </w:rPr>
              <w:t>%</w:t>
            </w:r>
          </w:p>
        </w:tc>
        <w:tc>
          <w:tcPr>
            <w:tcW w:w="1244" w:type="dxa"/>
          </w:tcPr>
          <w:p w14:paraId="16001102"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3</w:t>
            </w:r>
            <w:r w:rsidRPr="00710395">
              <w:rPr>
                <w:rFonts w:eastAsia="Segoe UI"/>
                <w:sz w:val="20"/>
                <w:lang w:val="en-NZ"/>
              </w:rPr>
              <w:t>%</w:t>
            </w:r>
          </w:p>
        </w:tc>
        <w:tc>
          <w:tcPr>
            <w:tcW w:w="1244" w:type="dxa"/>
          </w:tcPr>
          <w:p w14:paraId="1B992A6F" w14:textId="77777777" w:rsidR="001D502B" w:rsidRPr="00710395" w:rsidRDefault="001D502B" w:rsidP="006A667F">
            <w:pPr>
              <w:rPr>
                <w:rFonts w:eastAsia="Segoe UI"/>
                <w:sz w:val="20"/>
                <w:lang w:val="en-NZ"/>
              </w:rPr>
            </w:pPr>
            <w:r>
              <w:rPr>
                <w:rFonts w:eastAsia="Segoe UI"/>
                <w:sz w:val="20"/>
                <w:lang w:val="en-NZ"/>
              </w:rPr>
              <w:t>44</w:t>
            </w:r>
            <w:r w:rsidRPr="00710395">
              <w:rPr>
                <w:rFonts w:eastAsia="Segoe UI"/>
                <w:sz w:val="20"/>
                <w:lang w:val="en-NZ"/>
              </w:rPr>
              <w:t>/68</w:t>
            </w:r>
          </w:p>
          <w:p w14:paraId="5DFD9A59"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3</w:t>
            </w:r>
          </w:p>
        </w:tc>
        <w:tc>
          <w:tcPr>
            <w:tcW w:w="1245" w:type="dxa"/>
          </w:tcPr>
          <w:p w14:paraId="651720BF" w14:textId="77777777" w:rsidR="001D502B" w:rsidRPr="00710395" w:rsidRDefault="001D502B" w:rsidP="006A667F">
            <w:pPr>
              <w:rPr>
                <w:rFonts w:eastAsia="Segoe UI"/>
                <w:sz w:val="20"/>
                <w:lang w:val="en-NZ"/>
              </w:rPr>
            </w:pPr>
            <w:r>
              <w:rPr>
                <w:rFonts w:eastAsia="Segoe UI"/>
                <w:sz w:val="20"/>
                <w:lang w:val="en-NZ"/>
              </w:rPr>
              <w:t>65</w:t>
            </w:r>
            <w:r w:rsidRPr="00710395">
              <w:rPr>
                <w:rFonts w:eastAsia="Segoe UI"/>
                <w:sz w:val="20"/>
                <w:lang w:val="en-NZ"/>
              </w:rPr>
              <w:t>%</w:t>
            </w:r>
          </w:p>
        </w:tc>
        <w:tc>
          <w:tcPr>
            <w:tcW w:w="1244" w:type="dxa"/>
          </w:tcPr>
          <w:p w14:paraId="4350261D"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5</w:t>
            </w:r>
            <w:r w:rsidRPr="00710395">
              <w:rPr>
                <w:rFonts w:eastAsia="Segoe UI"/>
                <w:sz w:val="20"/>
                <w:lang w:val="en-NZ"/>
              </w:rPr>
              <w:t>%</w:t>
            </w:r>
          </w:p>
        </w:tc>
        <w:tc>
          <w:tcPr>
            <w:tcW w:w="1244" w:type="dxa"/>
          </w:tcPr>
          <w:p w14:paraId="74D3017F" w14:textId="77777777" w:rsidR="001D502B" w:rsidRDefault="001D502B" w:rsidP="006A667F">
            <w:pPr>
              <w:rPr>
                <w:rFonts w:eastAsia="Segoe UI"/>
                <w:sz w:val="20"/>
                <w:lang w:val="en-NZ"/>
              </w:rPr>
            </w:pPr>
            <w:r>
              <w:rPr>
                <w:rFonts w:eastAsia="Segoe UI"/>
                <w:sz w:val="20"/>
                <w:lang w:val="en-NZ"/>
              </w:rPr>
              <w:t>51</w:t>
            </w:r>
            <w:r w:rsidRPr="00710395">
              <w:rPr>
                <w:rFonts w:eastAsia="Segoe UI"/>
                <w:sz w:val="20"/>
                <w:lang w:val="en-NZ"/>
              </w:rPr>
              <w:t>/68</w:t>
            </w:r>
          </w:p>
          <w:p w14:paraId="5DED529B" w14:textId="77777777" w:rsidR="001D502B" w:rsidRPr="00710395" w:rsidRDefault="001D502B" w:rsidP="006A667F">
            <w:pPr>
              <w:rPr>
                <w:rFonts w:eastAsia="Segoe UI"/>
                <w:sz w:val="20"/>
                <w:lang w:val="en-NZ"/>
              </w:rPr>
            </w:pPr>
            <w:r>
              <w:rPr>
                <w:rFonts w:eastAsia="Segoe UI"/>
                <w:sz w:val="20"/>
                <w:lang w:val="en-NZ"/>
              </w:rPr>
              <w:t>+7</w:t>
            </w:r>
          </w:p>
        </w:tc>
        <w:tc>
          <w:tcPr>
            <w:tcW w:w="1244" w:type="dxa"/>
          </w:tcPr>
          <w:p w14:paraId="7486ECAE" w14:textId="77777777" w:rsidR="001D502B" w:rsidRPr="00710395" w:rsidRDefault="001D502B" w:rsidP="006A667F">
            <w:pPr>
              <w:rPr>
                <w:rFonts w:eastAsia="Segoe UI"/>
                <w:sz w:val="20"/>
                <w:lang w:val="en-NZ"/>
              </w:rPr>
            </w:pPr>
            <w:r>
              <w:rPr>
                <w:rFonts w:eastAsia="Segoe UI"/>
                <w:sz w:val="20"/>
                <w:lang w:val="en-NZ"/>
              </w:rPr>
              <w:t>75</w:t>
            </w:r>
            <w:r w:rsidRPr="00710395">
              <w:rPr>
                <w:rFonts w:eastAsia="Segoe UI"/>
                <w:sz w:val="20"/>
                <w:lang w:val="en-NZ"/>
              </w:rPr>
              <w:t>%</w:t>
            </w:r>
          </w:p>
        </w:tc>
        <w:tc>
          <w:tcPr>
            <w:tcW w:w="1245" w:type="dxa"/>
          </w:tcPr>
          <w:p w14:paraId="7732D062"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10</w:t>
            </w:r>
            <w:r w:rsidRPr="00710395">
              <w:rPr>
                <w:rFonts w:eastAsia="Segoe UI"/>
                <w:sz w:val="20"/>
                <w:lang w:val="en-NZ"/>
              </w:rPr>
              <w:t>%</w:t>
            </w:r>
          </w:p>
        </w:tc>
      </w:tr>
    </w:tbl>
    <w:p w14:paraId="73770B40" w14:textId="77777777" w:rsidR="001D502B" w:rsidRPr="00710395" w:rsidRDefault="001D502B" w:rsidP="001D502B">
      <w:pPr>
        <w:rPr>
          <w:rFonts w:eastAsia="Segoe UI"/>
          <w:sz w:val="20"/>
          <w:lang w:val="en-NZ"/>
        </w:rPr>
      </w:pPr>
      <w:r w:rsidRPr="00710395">
        <w:rPr>
          <w:rFonts w:eastAsia="Segoe UI"/>
          <w:sz w:val="20"/>
          <w:lang w:val="en-NZ"/>
        </w:rPr>
        <w:t>Where are our students and which ones are we targeting?</w:t>
      </w:r>
    </w:p>
    <w:p w14:paraId="0A87F22B" w14:textId="63236BF1" w:rsidR="001D502B" w:rsidRPr="00710395" w:rsidRDefault="001D502B" w:rsidP="001D502B">
      <w:pPr>
        <w:rPr>
          <w:rFonts w:eastAsia="Segoe UI"/>
          <w:sz w:val="20"/>
          <w:lang w:val="en-NZ"/>
        </w:rPr>
      </w:pPr>
      <w:r w:rsidRPr="00710395">
        <w:rPr>
          <w:rFonts w:eastAsia="Segoe UI"/>
          <w:sz w:val="20"/>
          <w:lang w:val="en-NZ"/>
        </w:rPr>
        <w:t>In 201</w:t>
      </w:r>
      <w:r>
        <w:rPr>
          <w:rFonts w:eastAsia="Segoe UI"/>
          <w:sz w:val="20"/>
          <w:lang w:val="en-NZ"/>
        </w:rPr>
        <w:t>5</w:t>
      </w:r>
      <w:r w:rsidRPr="00710395">
        <w:rPr>
          <w:rFonts w:eastAsia="Segoe UI"/>
          <w:sz w:val="20"/>
          <w:lang w:val="en-NZ"/>
        </w:rPr>
        <w:t xml:space="preserve"> </w:t>
      </w:r>
      <w:r>
        <w:rPr>
          <w:rFonts w:eastAsia="Segoe UI"/>
          <w:sz w:val="20"/>
          <w:lang w:val="en-NZ"/>
        </w:rPr>
        <w:t>the students that were below or well below the N</w:t>
      </w:r>
      <w:r w:rsidRPr="00710395">
        <w:rPr>
          <w:rFonts w:eastAsia="Segoe UI"/>
          <w:sz w:val="20"/>
          <w:lang w:val="en-NZ"/>
        </w:rPr>
        <w:t xml:space="preserve">ational Standard for reading after 40 weeks at school </w:t>
      </w:r>
      <w:r>
        <w:rPr>
          <w:rFonts w:eastAsia="Segoe UI"/>
          <w:sz w:val="20"/>
          <w:lang w:val="en-NZ"/>
        </w:rPr>
        <w:t>were</w:t>
      </w:r>
      <w:r w:rsidRPr="00710395">
        <w:rPr>
          <w:rFonts w:eastAsia="Segoe UI"/>
          <w:sz w:val="20"/>
          <w:lang w:val="en-NZ"/>
        </w:rPr>
        <w:t xml:space="preserve"> in the following schools.</w:t>
      </w:r>
      <w:r>
        <w:rPr>
          <w:rFonts w:eastAsia="Segoe UI"/>
          <w:sz w:val="20"/>
          <w:lang w:val="en-NZ"/>
        </w:rPr>
        <w:t xml:space="preserve"> These students are now in Year 2.</w:t>
      </w:r>
      <w:r w:rsidR="00067A99" w:rsidRPr="00214AAA">
        <w:rPr>
          <w:noProof/>
          <w:sz w:val="32"/>
          <w:szCs w:val="32"/>
          <w:lang w:bidi="ar-SA"/>
        </w:rPr>
        <w:t xml:space="preserve"> </w:t>
      </w:r>
    </w:p>
    <w:p w14:paraId="30770185" w14:textId="07A8A254" w:rsidR="001D502B" w:rsidRDefault="001D502B" w:rsidP="001D502B">
      <w:pPr>
        <w:rPr>
          <w:rFonts w:eastAsia="Segoe UI"/>
          <w:sz w:val="20"/>
          <w:lang w:val="en-NZ"/>
        </w:rPr>
      </w:pPr>
    </w:p>
    <w:p w14:paraId="6082242E" w14:textId="41FF2303" w:rsidR="001D502B" w:rsidRDefault="006A6D74" w:rsidP="001D502B">
      <w:pPr>
        <w:rPr>
          <w:rFonts w:eastAsia="Segoe UI"/>
          <w:sz w:val="20"/>
          <w:lang w:val="en-NZ"/>
        </w:rPr>
      </w:pPr>
      <w:r>
        <w:rPr>
          <w:rFonts w:eastAsia="Segoe UI"/>
          <w:noProof/>
          <w:sz w:val="16"/>
          <w:szCs w:val="16"/>
          <w:lang w:bidi="ar-SA"/>
        </w:rPr>
        <mc:AlternateContent>
          <mc:Choice Requires="wps">
            <w:drawing>
              <wp:anchor distT="0" distB="0" distL="114300" distR="612140" simplePos="0" relativeHeight="252001280" behindDoc="0" locked="0" layoutInCell="1" allowOverlap="1" wp14:anchorId="4EACF2AD" wp14:editId="5E82198A">
                <wp:simplePos x="0" y="0"/>
                <wp:positionH relativeFrom="column">
                  <wp:posOffset>9035415</wp:posOffset>
                </wp:positionH>
                <wp:positionV relativeFrom="paragraph">
                  <wp:posOffset>2204720</wp:posOffset>
                </wp:positionV>
                <wp:extent cx="381000" cy="243840"/>
                <wp:effectExtent l="0" t="0" r="0" b="10160"/>
                <wp:wrapNone/>
                <wp:docPr id="94" name="Text Box 94"/>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C2B69B" w14:textId="5766B53E" w:rsidR="00670C7E" w:rsidRPr="00F90536" w:rsidRDefault="00670C7E" w:rsidP="006A6D74">
                            <w:pPr>
                              <w:rPr>
                                <w:lang w:val="en-AU"/>
                              </w:rPr>
                            </w:pPr>
                            <w:r>
                              <w:rPr>
                                <w:lang w:val="en-AU"/>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CF2AD" id="Text Box 94" o:spid="_x0000_s1080" type="#_x0000_t202" style="position:absolute;margin-left:711.45pt;margin-top:173.6pt;width:30pt;height:19.2pt;z-index:252001280;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" filled="f" stroked="f">
                <v:textbox>
                  <w:txbxContent>
                    <w:p w14:paraId="18C2B69B" w14:textId="5766B53E" w:rsidR="00670C7E" w:rsidRPr="00F90536" w:rsidRDefault="00670C7E" w:rsidP="006A6D74">
                      <w:pPr>
                        <w:rPr>
                          <w:lang w:val="en-AU"/>
                        </w:rPr>
                      </w:pPr>
                      <w:r>
                        <w:rPr>
                          <w:lang w:val="en-AU"/>
                        </w:rPr>
                        <w:t>26</w:t>
                      </w:r>
                    </w:p>
                  </w:txbxContent>
                </v:textbox>
              </v:shape>
            </w:pict>
          </mc:Fallback>
        </mc:AlternateContent>
      </w:r>
      <w:r w:rsidR="001D502B">
        <w:rPr>
          <w:rFonts w:eastAsia="Segoe UI"/>
          <w:sz w:val="20"/>
          <w:lang w:val="en-NZ"/>
        </w:rPr>
        <w:t xml:space="preserve">The students now targeted for this achievement challenge are the 2016 cohort. During 2016 the schools are targeting all students in their first 40 weeks at school. The actions planned for the </w:t>
      </w:r>
      <w:proofErr w:type="spellStart"/>
      <w:r w:rsidR="001D502B">
        <w:rPr>
          <w:rFonts w:eastAsia="Segoe UI"/>
          <w:sz w:val="20"/>
          <w:lang w:val="en-NZ"/>
        </w:rPr>
        <w:t>CoL</w:t>
      </w:r>
      <w:proofErr w:type="spellEnd"/>
      <w:r w:rsidR="001D502B">
        <w:rPr>
          <w:rFonts w:eastAsia="Segoe UI"/>
          <w:sz w:val="20"/>
          <w:lang w:val="en-NZ"/>
        </w:rPr>
        <w:t xml:space="preserve"> have yet to be implemented across all schools and progress during 2016 is likely to be less than for 2017 and 2018. In 2017 and 2018 we will be implementing Reading Together programmes and will be initiating stronger and more collaborative relationships with ECE services. In 2014 nationally 65% were at/above the standard. We consider that to achieve 44/68 (65%) in 2017 is achievable but that 51/68 (75%) in 2018 will be a challenging target.   </w:t>
      </w:r>
    </w:p>
    <w:tbl>
      <w:tblPr>
        <w:tblStyle w:val="TableGrid"/>
        <w:tblpPr w:leftFromText="180" w:rightFromText="180" w:vertAnchor="text" w:horzAnchor="page" w:tblpX="970" w:tblpY="-282"/>
        <w:tblW w:w="1530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shd w:val="clear" w:color="auto" w:fill="DEEAF6" w:themeFill="accent1" w:themeFillTint="33"/>
        <w:tblLook w:val="04A0" w:firstRow="1" w:lastRow="0" w:firstColumn="1" w:lastColumn="0" w:noHBand="0" w:noVBand="1"/>
      </w:tblPr>
      <w:tblGrid>
        <w:gridCol w:w="7938"/>
        <w:gridCol w:w="7371"/>
      </w:tblGrid>
      <w:tr w:rsidR="006778E4" w:rsidRPr="009D32F8" w14:paraId="1A4FF2F9" w14:textId="77777777" w:rsidTr="006778E4">
        <w:trPr>
          <w:trHeight w:val="220"/>
        </w:trPr>
        <w:tc>
          <w:tcPr>
            <w:tcW w:w="15309" w:type="dxa"/>
            <w:gridSpan w:val="2"/>
            <w:shd w:val="clear" w:color="auto" w:fill="FFD966" w:themeFill="accent4" w:themeFillTint="99"/>
          </w:tcPr>
          <w:p w14:paraId="2B5FB238" w14:textId="77777777" w:rsidR="006778E4" w:rsidRDefault="006778E4" w:rsidP="006778E4">
            <w:pPr>
              <w:spacing w:line="240" w:lineRule="exact"/>
              <w:rPr>
                <w:rFonts w:eastAsia="Segoe UI"/>
                <w:b/>
                <w:sz w:val="18"/>
                <w:szCs w:val="18"/>
              </w:rPr>
            </w:pPr>
            <w:r w:rsidRPr="009D32F8">
              <w:rPr>
                <w:rFonts w:eastAsia="Segoe UI"/>
                <w:b/>
                <w:sz w:val="18"/>
                <w:szCs w:val="18"/>
                <w:lang w:val="en-NZ"/>
              </w:rPr>
              <w:lastRenderedPageBreak/>
              <w:t xml:space="preserve">Outcome 2 </w:t>
            </w:r>
            <w:r w:rsidRPr="00230061">
              <w:rPr>
                <w:rFonts w:eastAsia="Segoe UI"/>
                <w:b/>
                <w:sz w:val="18"/>
                <w:szCs w:val="18"/>
                <w:lang w:val="en-NZ"/>
              </w:rPr>
              <w:t>Raising the achievement in  Writing for boys</w:t>
            </w:r>
            <w:r>
              <w:rPr>
                <w:rFonts w:eastAsia="Segoe UI"/>
                <w:b/>
                <w:sz w:val="18"/>
                <w:szCs w:val="18"/>
                <w:lang w:val="en-NZ"/>
              </w:rPr>
              <w:t xml:space="preserve"> in Years 1-10 and for Māori girls </w:t>
            </w:r>
            <w:r w:rsidRPr="00230061">
              <w:rPr>
                <w:rFonts w:eastAsia="Segoe UI"/>
                <w:b/>
                <w:sz w:val="18"/>
                <w:szCs w:val="18"/>
                <w:lang w:val="en-NZ"/>
              </w:rPr>
              <w:t xml:space="preserve">from Year </w:t>
            </w:r>
            <w:r>
              <w:rPr>
                <w:rFonts w:eastAsia="Segoe UI"/>
                <w:b/>
                <w:sz w:val="18"/>
                <w:szCs w:val="18"/>
                <w:lang w:val="en-NZ"/>
              </w:rPr>
              <w:t>9</w:t>
            </w:r>
            <w:r w:rsidRPr="00230061">
              <w:rPr>
                <w:rFonts w:eastAsia="Segoe UI"/>
                <w:b/>
                <w:sz w:val="18"/>
                <w:szCs w:val="18"/>
                <w:lang w:val="en-NZ"/>
              </w:rPr>
              <w:t xml:space="preserve"> </w:t>
            </w:r>
            <w:r>
              <w:rPr>
                <w:rFonts w:eastAsia="Segoe UI"/>
                <w:b/>
                <w:sz w:val="18"/>
                <w:szCs w:val="18"/>
                <w:lang w:val="en-NZ"/>
              </w:rPr>
              <w:t>–</w:t>
            </w:r>
            <w:r w:rsidRPr="00230061">
              <w:rPr>
                <w:rFonts w:eastAsia="Segoe UI"/>
                <w:b/>
                <w:sz w:val="18"/>
                <w:szCs w:val="18"/>
                <w:lang w:val="en-NZ"/>
              </w:rPr>
              <w:t xml:space="preserve"> 10</w:t>
            </w:r>
            <w:r>
              <w:rPr>
                <w:rFonts w:eastAsia="Segoe UI"/>
                <w:b/>
                <w:sz w:val="18"/>
                <w:szCs w:val="18"/>
                <w:lang w:val="en-NZ"/>
              </w:rPr>
              <w:t xml:space="preserve"> (see Appendices 2,3 and 4)</w:t>
            </w:r>
          </w:p>
          <w:p w14:paraId="1144DFF2" w14:textId="77777777" w:rsidR="006778E4" w:rsidRDefault="006778E4" w:rsidP="006778E4">
            <w:pPr>
              <w:rPr>
                <w:b/>
                <w:sz w:val="18"/>
                <w:szCs w:val="18"/>
                <w:lang w:val="en-NZ"/>
              </w:rPr>
            </w:pPr>
          </w:p>
        </w:tc>
      </w:tr>
      <w:tr w:rsidR="006778E4" w:rsidRPr="009D32F8" w14:paraId="10A27E3F" w14:textId="77777777" w:rsidTr="006778E4">
        <w:trPr>
          <w:trHeight w:val="220"/>
        </w:trPr>
        <w:tc>
          <w:tcPr>
            <w:tcW w:w="7938" w:type="dxa"/>
            <w:shd w:val="clear" w:color="auto" w:fill="FFF2CC" w:themeFill="accent4" w:themeFillTint="33"/>
          </w:tcPr>
          <w:p w14:paraId="08290CCF" w14:textId="77777777" w:rsidR="006778E4" w:rsidRDefault="006778E4" w:rsidP="006778E4">
            <w:pPr>
              <w:rPr>
                <w:b/>
                <w:sz w:val="18"/>
                <w:szCs w:val="18"/>
                <w:lang w:val="en-NZ"/>
              </w:rPr>
            </w:pPr>
            <w:r>
              <w:rPr>
                <w:b/>
                <w:sz w:val="18"/>
                <w:szCs w:val="18"/>
                <w:lang w:val="en-NZ"/>
              </w:rPr>
              <w:t>Current Status: At the end of 2015</w:t>
            </w:r>
          </w:p>
          <w:p w14:paraId="29DD0637" w14:textId="77777777" w:rsidR="006778E4" w:rsidRPr="009D32F8" w:rsidRDefault="006778E4" w:rsidP="006778E4">
            <w:pPr>
              <w:pStyle w:val="ListParagraph"/>
              <w:spacing w:line="240" w:lineRule="exact"/>
              <w:ind w:left="6"/>
              <w:rPr>
                <w:rFonts w:ascii="Times New Roman" w:eastAsia="Segoe UI" w:hAnsi="Times New Roman"/>
                <w:sz w:val="18"/>
                <w:szCs w:val="18"/>
              </w:rPr>
            </w:pPr>
            <w:r w:rsidRPr="009D32F8">
              <w:rPr>
                <w:rFonts w:ascii="Times New Roman" w:eastAsia="Segoe UI" w:hAnsi="Times New Roman"/>
                <w:sz w:val="18"/>
                <w:szCs w:val="18"/>
              </w:rPr>
              <w:t xml:space="preserve">In Years 1-8, </w:t>
            </w:r>
            <w:r>
              <w:rPr>
                <w:rFonts w:ascii="Times New Roman" w:eastAsia="Segoe UI" w:hAnsi="Times New Roman"/>
                <w:sz w:val="18"/>
                <w:szCs w:val="18"/>
              </w:rPr>
              <w:t>68</w:t>
            </w:r>
            <w:r w:rsidRPr="009D32F8">
              <w:rPr>
                <w:rFonts w:ascii="Times New Roman" w:eastAsia="Segoe UI" w:hAnsi="Times New Roman"/>
                <w:sz w:val="18"/>
                <w:szCs w:val="18"/>
              </w:rPr>
              <w:t xml:space="preserve">% </w:t>
            </w:r>
            <w:r>
              <w:rPr>
                <w:rFonts w:ascii="Times New Roman" w:eastAsia="Segoe UI" w:hAnsi="Times New Roman"/>
                <w:sz w:val="18"/>
                <w:szCs w:val="18"/>
              </w:rPr>
              <w:t>of</w:t>
            </w:r>
            <w:r w:rsidRPr="009D32F8">
              <w:rPr>
                <w:rFonts w:ascii="Times New Roman" w:eastAsia="Segoe UI" w:hAnsi="Times New Roman"/>
                <w:sz w:val="18"/>
                <w:szCs w:val="18"/>
              </w:rPr>
              <w:t xml:space="preserve"> boys (</w:t>
            </w:r>
            <w:r>
              <w:rPr>
                <w:rFonts w:ascii="Times New Roman" w:eastAsia="Segoe UI" w:hAnsi="Times New Roman"/>
                <w:sz w:val="18"/>
                <w:szCs w:val="18"/>
              </w:rPr>
              <w:t>153</w:t>
            </w:r>
            <w:r w:rsidRPr="009D32F8">
              <w:rPr>
                <w:rFonts w:ascii="Times New Roman" w:eastAsia="Segoe UI" w:hAnsi="Times New Roman"/>
                <w:sz w:val="18"/>
                <w:szCs w:val="18"/>
              </w:rPr>
              <w:t>/</w:t>
            </w:r>
            <w:r>
              <w:rPr>
                <w:rFonts w:ascii="Times New Roman" w:eastAsia="Segoe UI" w:hAnsi="Times New Roman"/>
                <w:sz w:val="18"/>
                <w:szCs w:val="18"/>
              </w:rPr>
              <w:t>224</w:t>
            </w:r>
            <w:r w:rsidRPr="009D32F8">
              <w:rPr>
                <w:rFonts w:ascii="Times New Roman" w:eastAsia="Segoe UI" w:hAnsi="Times New Roman"/>
                <w:sz w:val="18"/>
                <w:szCs w:val="18"/>
              </w:rPr>
              <w:t>) are achieving</w:t>
            </w:r>
            <w:r>
              <w:rPr>
                <w:rFonts w:ascii="Times New Roman" w:eastAsia="Segoe UI" w:hAnsi="Times New Roman"/>
                <w:sz w:val="18"/>
                <w:szCs w:val="18"/>
              </w:rPr>
              <w:t xml:space="preserve"> at or above the National Standard for Writing</w:t>
            </w:r>
            <w:r w:rsidRPr="009D32F8">
              <w:rPr>
                <w:rFonts w:ascii="Times New Roman" w:eastAsia="Segoe UI" w:hAnsi="Times New Roman"/>
                <w:sz w:val="18"/>
                <w:szCs w:val="18"/>
              </w:rPr>
              <w:t xml:space="preserve">. </w:t>
            </w:r>
          </w:p>
          <w:p w14:paraId="1F443B7B" w14:textId="77777777" w:rsidR="006778E4" w:rsidRPr="00B06288" w:rsidRDefault="006778E4" w:rsidP="006778E4">
            <w:pPr>
              <w:pStyle w:val="ListParagraph"/>
              <w:spacing w:line="240" w:lineRule="exact"/>
              <w:ind w:left="6"/>
              <w:outlineLvl w:val="2"/>
              <w:rPr>
                <w:rFonts w:ascii="Times New Roman" w:eastAsia="Segoe UI" w:hAnsi="Times New Roman"/>
                <w:sz w:val="18"/>
                <w:szCs w:val="18"/>
              </w:rPr>
            </w:pPr>
            <w:r>
              <w:rPr>
                <w:rFonts w:ascii="Times New Roman" w:eastAsia="Segoe UI" w:hAnsi="Times New Roman"/>
                <w:sz w:val="18"/>
                <w:szCs w:val="18"/>
              </w:rPr>
              <w:t>I</w:t>
            </w:r>
            <w:r w:rsidRPr="00FC3A52">
              <w:rPr>
                <w:rFonts w:ascii="Times New Roman" w:eastAsia="Segoe UI" w:hAnsi="Times New Roman"/>
                <w:sz w:val="18"/>
                <w:szCs w:val="18"/>
              </w:rPr>
              <w:t>n Years 9-10,</w:t>
            </w:r>
            <w:r w:rsidRPr="009D32F8">
              <w:rPr>
                <w:rFonts w:ascii="Times New Roman" w:eastAsia="Segoe UI" w:hAnsi="Times New Roman"/>
                <w:sz w:val="18"/>
                <w:szCs w:val="18"/>
              </w:rPr>
              <w:t xml:space="preserve"> </w:t>
            </w:r>
            <w:r>
              <w:rPr>
                <w:rFonts w:ascii="Times New Roman" w:eastAsia="Segoe UI" w:hAnsi="Times New Roman"/>
                <w:sz w:val="18"/>
                <w:szCs w:val="18"/>
              </w:rPr>
              <w:t>47</w:t>
            </w:r>
            <w:r w:rsidRPr="009D32F8">
              <w:rPr>
                <w:rFonts w:ascii="Times New Roman" w:eastAsia="Segoe UI" w:hAnsi="Times New Roman"/>
                <w:sz w:val="18"/>
                <w:szCs w:val="18"/>
              </w:rPr>
              <w:t>% for boys (</w:t>
            </w:r>
            <w:r>
              <w:rPr>
                <w:rFonts w:ascii="Times New Roman" w:eastAsia="Segoe UI" w:hAnsi="Times New Roman"/>
                <w:sz w:val="18"/>
                <w:szCs w:val="18"/>
              </w:rPr>
              <w:t>26/55</w:t>
            </w:r>
            <w:r w:rsidRPr="009D32F8">
              <w:rPr>
                <w:rFonts w:ascii="Times New Roman" w:eastAsia="Segoe UI" w:hAnsi="Times New Roman"/>
                <w:sz w:val="18"/>
                <w:szCs w:val="18"/>
              </w:rPr>
              <w:t>) are achieving</w:t>
            </w:r>
            <w:r>
              <w:rPr>
                <w:rFonts w:ascii="Times New Roman" w:eastAsia="Segoe UI" w:hAnsi="Times New Roman"/>
                <w:sz w:val="18"/>
                <w:szCs w:val="18"/>
              </w:rPr>
              <w:t xml:space="preserve"> at or above the expected curriculum level for Writing.</w:t>
            </w:r>
          </w:p>
          <w:p w14:paraId="17AAACD0" w14:textId="77777777" w:rsidR="006778E4" w:rsidRPr="00C82773" w:rsidRDefault="006778E4" w:rsidP="006778E4">
            <w:pPr>
              <w:spacing w:line="240" w:lineRule="exact"/>
              <w:rPr>
                <w:rFonts w:eastAsia="Segoe UI"/>
                <w:sz w:val="18"/>
                <w:szCs w:val="18"/>
                <w:lang w:val="en-NZ"/>
              </w:rPr>
            </w:pPr>
            <w:r w:rsidRPr="00C82773">
              <w:rPr>
                <w:rFonts w:eastAsia="Segoe UI"/>
                <w:sz w:val="18"/>
                <w:szCs w:val="18"/>
                <w:lang w:val="en-NZ"/>
              </w:rPr>
              <w:t xml:space="preserve">In Years 9-10, </w:t>
            </w:r>
            <w:r>
              <w:rPr>
                <w:rFonts w:eastAsia="Segoe UI"/>
                <w:sz w:val="18"/>
                <w:szCs w:val="18"/>
                <w:lang w:val="en-NZ"/>
              </w:rPr>
              <w:t>55</w:t>
            </w:r>
            <w:r w:rsidRPr="00C82773">
              <w:rPr>
                <w:rFonts w:eastAsia="Segoe UI"/>
                <w:sz w:val="18"/>
                <w:szCs w:val="18"/>
                <w:lang w:val="en-NZ"/>
              </w:rPr>
              <w:t>% of M</w:t>
            </w:r>
            <w:r>
              <w:rPr>
                <w:rFonts w:eastAsia="Segoe UI"/>
                <w:sz w:val="18"/>
                <w:szCs w:val="18"/>
                <w:lang w:val="en-NZ"/>
              </w:rPr>
              <w:t>ā</w:t>
            </w:r>
            <w:r w:rsidRPr="00C82773">
              <w:rPr>
                <w:rFonts w:eastAsia="Segoe UI"/>
                <w:sz w:val="18"/>
                <w:szCs w:val="18"/>
                <w:lang w:val="en-NZ"/>
              </w:rPr>
              <w:t xml:space="preserve">ori </w:t>
            </w:r>
            <w:r>
              <w:rPr>
                <w:rFonts w:eastAsia="Segoe UI"/>
                <w:sz w:val="18"/>
                <w:szCs w:val="18"/>
                <w:lang w:val="en-NZ"/>
              </w:rPr>
              <w:t xml:space="preserve">girls </w:t>
            </w:r>
            <w:r w:rsidRPr="00C82773">
              <w:rPr>
                <w:rFonts w:eastAsia="Segoe UI"/>
                <w:sz w:val="18"/>
                <w:szCs w:val="18"/>
                <w:lang w:val="en-NZ"/>
              </w:rPr>
              <w:t>(</w:t>
            </w:r>
            <w:r>
              <w:rPr>
                <w:rFonts w:eastAsia="Segoe UI"/>
                <w:sz w:val="18"/>
                <w:szCs w:val="18"/>
                <w:lang w:val="en-NZ"/>
              </w:rPr>
              <w:t>6/11</w:t>
            </w:r>
            <w:r w:rsidRPr="00C82773">
              <w:rPr>
                <w:rFonts w:eastAsia="Segoe UI"/>
                <w:sz w:val="18"/>
                <w:szCs w:val="18"/>
                <w:lang w:val="en-NZ"/>
              </w:rPr>
              <w:t xml:space="preserve">) are achieving </w:t>
            </w:r>
            <w:r>
              <w:rPr>
                <w:rFonts w:eastAsia="Segoe UI"/>
                <w:sz w:val="18"/>
                <w:szCs w:val="18"/>
                <w:lang w:val="en-NZ"/>
              </w:rPr>
              <w:t>at or above the expected curriculum level for Writing.</w:t>
            </w:r>
          </w:p>
          <w:p w14:paraId="09B453D9" w14:textId="77777777" w:rsidR="006778E4" w:rsidRDefault="006778E4" w:rsidP="006778E4">
            <w:pPr>
              <w:rPr>
                <w:b/>
                <w:sz w:val="18"/>
                <w:szCs w:val="18"/>
                <w:lang w:val="en-NZ"/>
              </w:rPr>
            </w:pPr>
          </w:p>
        </w:tc>
        <w:tc>
          <w:tcPr>
            <w:tcW w:w="7371" w:type="dxa"/>
            <w:shd w:val="clear" w:color="auto" w:fill="FFF2CC" w:themeFill="accent4" w:themeFillTint="33"/>
          </w:tcPr>
          <w:p w14:paraId="66016CB8" w14:textId="77777777" w:rsidR="006778E4" w:rsidRDefault="006778E4" w:rsidP="006778E4">
            <w:pPr>
              <w:rPr>
                <w:b/>
                <w:sz w:val="18"/>
                <w:szCs w:val="18"/>
                <w:lang w:val="en-NZ"/>
              </w:rPr>
            </w:pPr>
            <w:r>
              <w:rPr>
                <w:b/>
                <w:sz w:val="18"/>
                <w:szCs w:val="18"/>
                <w:lang w:val="en-NZ"/>
              </w:rPr>
              <w:t>2018 Goal (s)</w:t>
            </w:r>
          </w:p>
          <w:p w14:paraId="5FB4B438" w14:textId="77777777" w:rsidR="006778E4" w:rsidRPr="009D32F8" w:rsidRDefault="006778E4" w:rsidP="006778E4">
            <w:pPr>
              <w:pStyle w:val="ListParagraph"/>
              <w:widowControl w:val="0"/>
              <w:numPr>
                <w:ilvl w:val="0"/>
                <w:numId w:val="19"/>
              </w:numPr>
              <w:spacing w:after="0" w:line="240" w:lineRule="exact"/>
              <w:ind w:left="318" w:hanging="284"/>
              <w:contextualSpacing w:val="0"/>
              <w:rPr>
                <w:rFonts w:ascii="Times New Roman" w:eastAsia="Segoe UI" w:hAnsi="Times New Roman"/>
                <w:sz w:val="18"/>
                <w:szCs w:val="18"/>
              </w:rPr>
            </w:pPr>
            <w:r>
              <w:rPr>
                <w:rFonts w:ascii="Times New Roman" w:eastAsia="Segoe UI" w:hAnsi="Times New Roman"/>
                <w:sz w:val="18"/>
                <w:szCs w:val="18"/>
              </w:rPr>
              <w:t>86</w:t>
            </w:r>
            <w:r w:rsidRPr="009D32F8">
              <w:rPr>
                <w:rFonts w:ascii="Times New Roman" w:eastAsia="Segoe UI" w:hAnsi="Times New Roman"/>
                <w:sz w:val="18"/>
                <w:szCs w:val="18"/>
              </w:rPr>
              <w:t>% (</w:t>
            </w:r>
            <w:r>
              <w:rPr>
                <w:rFonts w:ascii="Times New Roman" w:eastAsia="Segoe UI" w:hAnsi="Times New Roman"/>
                <w:sz w:val="18"/>
                <w:szCs w:val="18"/>
              </w:rPr>
              <w:t>192</w:t>
            </w:r>
            <w:r w:rsidRPr="009D32F8">
              <w:rPr>
                <w:rFonts w:ascii="Times New Roman" w:eastAsia="Segoe UI" w:hAnsi="Times New Roman"/>
                <w:sz w:val="18"/>
                <w:szCs w:val="18"/>
              </w:rPr>
              <w:t>/2</w:t>
            </w:r>
            <w:r>
              <w:rPr>
                <w:rFonts w:ascii="Times New Roman" w:eastAsia="Segoe UI" w:hAnsi="Times New Roman"/>
                <w:sz w:val="18"/>
                <w:szCs w:val="18"/>
              </w:rPr>
              <w:t>24</w:t>
            </w:r>
            <w:r w:rsidRPr="009D32F8">
              <w:rPr>
                <w:rFonts w:ascii="Times New Roman" w:eastAsia="Segoe UI" w:hAnsi="Times New Roman"/>
                <w:sz w:val="18"/>
                <w:szCs w:val="18"/>
              </w:rPr>
              <w:t xml:space="preserve">) of boys </w:t>
            </w:r>
            <w:r>
              <w:rPr>
                <w:rFonts w:ascii="Times New Roman" w:eastAsia="Segoe UI" w:hAnsi="Times New Roman"/>
                <w:sz w:val="18"/>
                <w:szCs w:val="18"/>
              </w:rPr>
              <w:t xml:space="preserve">achieve </w:t>
            </w:r>
            <w:r w:rsidRPr="009D32F8">
              <w:rPr>
                <w:rFonts w:ascii="Times New Roman" w:eastAsia="Segoe UI" w:hAnsi="Times New Roman"/>
                <w:sz w:val="18"/>
                <w:szCs w:val="18"/>
              </w:rPr>
              <w:t xml:space="preserve">at or above National Standard for Writing </w:t>
            </w:r>
            <w:r>
              <w:rPr>
                <w:rFonts w:ascii="Times New Roman" w:eastAsia="Segoe UI" w:hAnsi="Times New Roman"/>
                <w:sz w:val="18"/>
                <w:szCs w:val="18"/>
              </w:rPr>
              <w:t>in</w:t>
            </w:r>
            <w:r w:rsidRPr="009D32F8">
              <w:rPr>
                <w:rFonts w:ascii="Times New Roman" w:eastAsia="Segoe UI" w:hAnsi="Times New Roman"/>
                <w:sz w:val="18"/>
                <w:szCs w:val="18"/>
              </w:rPr>
              <w:t xml:space="preserve"> Years 1-8 (</w:t>
            </w:r>
            <w:r>
              <w:rPr>
                <w:rFonts w:ascii="Times New Roman" w:eastAsia="Segoe UI" w:hAnsi="Times New Roman"/>
                <w:sz w:val="18"/>
                <w:szCs w:val="18"/>
              </w:rPr>
              <w:t>a shift of 39 stu</w:t>
            </w:r>
            <w:r w:rsidRPr="009D32F8">
              <w:rPr>
                <w:rFonts w:ascii="Times New Roman" w:eastAsia="Segoe UI" w:hAnsi="Times New Roman"/>
                <w:sz w:val="18"/>
                <w:szCs w:val="18"/>
              </w:rPr>
              <w:t>dents).</w:t>
            </w:r>
          </w:p>
          <w:p w14:paraId="3272BF55" w14:textId="77777777" w:rsidR="006778E4" w:rsidRDefault="006778E4" w:rsidP="006778E4">
            <w:pPr>
              <w:pStyle w:val="ListParagraph"/>
              <w:widowControl w:val="0"/>
              <w:numPr>
                <w:ilvl w:val="0"/>
                <w:numId w:val="19"/>
              </w:numPr>
              <w:spacing w:after="0" w:line="240" w:lineRule="exact"/>
              <w:ind w:left="318" w:hanging="284"/>
              <w:contextualSpacing w:val="0"/>
              <w:rPr>
                <w:rFonts w:ascii="Times New Roman" w:eastAsia="Segoe UI" w:hAnsi="Times New Roman"/>
                <w:sz w:val="18"/>
                <w:szCs w:val="18"/>
              </w:rPr>
            </w:pPr>
            <w:r>
              <w:rPr>
                <w:rFonts w:ascii="Times New Roman" w:eastAsia="Segoe UI" w:hAnsi="Times New Roman"/>
                <w:sz w:val="18"/>
                <w:szCs w:val="18"/>
              </w:rPr>
              <w:t>80</w:t>
            </w:r>
            <w:r w:rsidRPr="00C82773">
              <w:rPr>
                <w:rFonts w:ascii="Times New Roman" w:eastAsia="Segoe UI" w:hAnsi="Times New Roman"/>
                <w:sz w:val="18"/>
                <w:szCs w:val="18"/>
              </w:rPr>
              <w:t xml:space="preserve">% of </w:t>
            </w:r>
            <w:r>
              <w:rPr>
                <w:rFonts w:ascii="Times New Roman" w:eastAsia="Segoe UI" w:hAnsi="Times New Roman"/>
                <w:sz w:val="18"/>
                <w:szCs w:val="18"/>
              </w:rPr>
              <w:t>boys (44/55)</w:t>
            </w:r>
            <w:r w:rsidRPr="00C82773">
              <w:rPr>
                <w:rFonts w:ascii="Times New Roman" w:eastAsia="Segoe UI" w:hAnsi="Times New Roman"/>
                <w:sz w:val="18"/>
                <w:szCs w:val="18"/>
              </w:rPr>
              <w:t xml:space="preserve"> in Years 9-10 </w:t>
            </w:r>
            <w:r>
              <w:rPr>
                <w:rFonts w:ascii="Times New Roman" w:eastAsia="Segoe UI" w:hAnsi="Times New Roman"/>
                <w:sz w:val="18"/>
                <w:szCs w:val="18"/>
              </w:rPr>
              <w:t xml:space="preserve">achieve </w:t>
            </w:r>
            <w:r w:rsidRPr="00C82773">
              <w:rPr>
                <w:rFonts w:ascii="Times New Roman" w:eastAsia="Segoe UI" w:hAnsi="Times New Roman"/>
                <w:sz w:val="18"/>
                <w:szCs w:val="18"/>
              </w:rPr>
              <w:t>at or above the expected curriculum level</w:t>
            </w:r>
            <w:r>
              <w:rPr>
                <w:rFonts w:ascii="Times New Roman" w:eastAsia="Segoe UI" w:hAnsi="Times New Roman"/>
                <w:sz w:val="18"/>
                <w:szCs w:val="18"/>
              </w:rPr>
              <w:t xml:space="preserve"> for Writing (a shift of 18 students)</w:t>
            </w:r>
            <w:r w:rsidRPr="00C82773">
              <w:rPr>
                <w:rFonts w:ascii="Times New Roman" w:eastAsia="Segoe UI" w:hAnsi="Times New Roman"/>
                <w:sz w:val="18"/>
                <w:szCs w:val="18"/>
              </w:rPr>
              <w:t>.</w:t>
            </w:r>
          </w:p>
          <w:p w14:paraId="7722E46F" w14:textId="77777777" w:rsidR="006778E4" w:rsidRDefault="006778E4" w:rsidP="006778E4">
            <w:pPr>
              <w:pStyle w:val="ListParagraph"/>
              <w:widowControl w:val="0"/>
              <w:numPr>
                <w:ilvl w:val="0"/>
                <w:numId w:val="19"/>
              </w:numPr>
              <w:spacing w:after="0" w:line="240" w:lineRule="auto"/>
              <w:ind w:left="318" w:hanging="284"/>
              <w:contextualSpacing w:val="0"/>
              <w:rPr>
                <w:rFonts w:ascii="Times New Roman" w:hAnsi="Times New Roman"/>
                <w:b/>
                <w:sz w:val="18"/>
                <w:szCs w:val="18"/>
              </w:rPr>
            </w:pPr>
            <w:r>
              <w:rPr>
                <w:rFonts w:ascii="Times New Roman" w:eastAsia="Segoe UI" w:hAnsi="Times New Roman"/>
                <w:sz w:val="18"/>
                <w:szCs w:val="18"/>
              </w:rPr>
              <w:t>91</w:t>
            </w:r>
            <w:r w:rsidRPr="00516E47">
              <w:rPr>
                <w:rFonts w:ascii="Times New Roman" w:eastAsia="Segoe UI" w:hAnsi="Times New Roman"/>
                <w:sz w:val="18"/>
                <w:szCs w:val="18"/>
              </w:rPr>
              <w:t>% of M</w:t>
            </w:r>
            <w:r>
              <w:rPr>
                <w:rFonts w:ascii="Times New Roman" w:eastAsia="Segoe UI" w:hAnsi="Times New Roman"/>
                <w:sz w:val="18"/>
                <w:szCs w:val="18"/>
              </w:rPr>
              <w:t>ā</w:t>
            </w:r>
            <w:r w:rsidRPr="00516E47">
              <w:rPr>
                <w:rFonts w:ascii="Times New Roman" w:eastAsia="Segoe UI" w:hAnsi="Times New Roman"/>
                <w:sz w:val="18"/>
                <w:szCs w:val="18"/>
              </w:rPr>
              <w:t xml:space="preserve">ori </w:t>
            </w:r>
            <w:r>
              <w:rPr>
                <w:rFonts w:ascii="Times New Roman" w:eastAsia="Segoe UI" w:hAnsi="Times New Roman"/>
                <w:sz w:val="18"/>
                <w:szCs w:val="18"/>
              </w:rPr>
              <w:t xml:space="preserve">girls </w:t>
            </w:r>
            <w:r w:rsidRPr="00516E47">
              <w:rPr>
                <w:rFonts w:ascii="Times New Roman" w:eastAsia="Segoe UI" w:hAnsi="Times New Roman"/>
                <w:sz w:val="18"/>
                <w:szCs w:val="18"/>
              </w:rPr>
              <w:t>(</w:t>
            </w:r>
            <w:r>
              <w:rPr>
                <w:rFonts w:ascii="Times New Roman" w:eastAsia="Segoe UI" w:hAnsi="Times New Roman"/>
                <w:sz w:val="18"/>
                <w:szCs w:val="18"/>
              </w:rPr>
              <w:t>10</w:t>
            </w:r>
            <w:r w:rsidRPr="00516E47">
              <w:rPr>
                <w:rFonts w:ascii="Times New Roman" w:eastAsia="Segoe UI" w:hAnsi="Times New Roman"/>
                <w:sz w:val="18"/>
                <w:szCs w:val="18"/>
              </w:rPr>
              <w:t>/</w:t>
            </w:r>
            <w:r>
              <w:rPr>
                <w:rFonts w:ascii="Times New Roman" w:eastAsia="Segoe UI" w:hAnsi="Times New Roman"/>
                <w:sz w:val="18"/>
                <w:szCs w:val="18"/>
              </w:rPr>
              <w:t>11</w:t>
            </w:r>
            <w:r w:rsidRPr="00516E47">
              <w:rPr>
                <w:rFonts w:ascii="Times New Roman" w:eastAsia="Segoe UI" w:hAnsi="Times New Roman"/>
                <w:sz w:val="18"/>
                <w:szCs w:val="18"/>
              </w:rPr>
              <w:t xml:space="preserve">) in Years 9-10 </w:t>
            </w:r>
            <w:r>
              <w:rPr>
                <w:rFonts w:ascii="Times New Roman" w:eastAsia="Segoe UI" w:hAnsi="Times New Roman"/>
                <w:sz w:val="18"/>
                <w:szCs w:val="18"/>
              </w:rPr>
              <w:t xml:space="preserve">achieve </w:t>
            </w:r>
            <w:r w:rsidRPr="00516E47">
              <w:rPr>
                <w:rFonts w:ascii="Times New Roman" w:eastAsia="Segoe UI" w:hAnsi="Times New Roman"/>
                <w:sz w:val="18"/>
                <w:szCs w:val="18"/>
              </w:rPr>
              <w:t>at or above the expected curriculum level</w:t>
            </w:r>
            <w:r>
              <w:rPr>
                <w:rFonts w:ascii="Times New Roman" w:eastAsia="Segoe UI" w:hAnsi="Times New Roman"/>
                <w:sz w:val="18"/>
                <w:szCs w:val="18"/>
              </w:rPr>
              <w:t xml:space="preserve"> for Writing</w:t>
            </w:r>
            <w:r w:rsidRPr="00516E47">
              <w:rPr>
                <w:rFonts w:ascii="Times New Roman" w:eastAsia="Segoe UI" w:hAnsi="Times New Roman"/>
                <w:sz w:val="18"/>
                <w:szCs w:val="18"/>
              </w:rPr>
              <w:t xml:space="preserve"> (a shift of </w:t>
            </w:r>
            <w:r>
              <w:rPr>
                <w:rFonts w:ascii="Times New Roman" w:eastAsia="Segoe UI" w:hAnsi="Times New Roman"/>
                <w:sz w:val="18"/>
                <w:szCs w:val="18"/>
              </w:rPr>
              <w:t>4</w:t>
            </w:r>
            <w:r w:rsidRPr="00516E47">
              <w:rPr>
                <w:rFonts w:ascii="Times New Roman" w:eastAsia="Segoe UI" w:hAnsi="Times New Roman"/>
                <w:sz w:val="18"/>
                <w:szCs w:val="18"/>
              </w:rPr>
              <w:t xml:space="preserve"> students).</w:t>
            </w:r>
          </w:p>
        </w:tc>
      </w:tr>
      <w:tr w:rsidR="006778E4" w:rsidRPr="009D32F8" w:rsidDel="005D0FB2" w14:paraId="4B791CE7" w14:textId="77777777" w:rsidTr="006778E4">
        <w:trPr>
          <w:trHeight w:val="220"/>
        </w:trPr>
        <w:tc>
          <w:tcPr>
            <w:tcW w:w="7938" w:type="dxa"/>
            <w:shd w:val="clear" w:color="auto" w:fill="FFD966" w:themeFill="accent4" w:themeFillTint="99"/>
          </w:tcPr>
          <w:p w14:paraId="44D1FD8B" w14:textId="77777777" w:rsidR="006778E4" w:rsidDel="005D0FB2" w:rsidRDefault="006778E4" w:rsidP="006778E4">
            <w:pPr>
              <w:rPr>
                <w:b/>
                <w:sz w:val="18"/>
                <w:szCs w:val="18"/>
                <w:lang w:val="en-NZ"/>
              </w:rPr>
            </w:pPr>
            <w:r w:rsidRPr="009D32F8">
              <w:rPr>
                <w:b/>
                <w:sz w:val="18"/>
                <w:szCs w:val="18"/>
                <w:lang w:val="en-NZ"/>
              </w:rPr>
              <w:t>Actions to meet the outcome</w:t>
            </w:r>
          </w:p>
        </w:tc>
        <w:tc>
          <w:tcPr>
            <w:tcW w:w="7371" w:type="dxa"/>
            <w:shd w:val="clear" w:color="auto" w:fill="FFD966" w:themeFill="accent4" w:themeFillTint="99"/>
          </w:tcPr>
          <w:p w14:paraId="46F8A259" w14:textId="77777777" w:rsidR="006778E4" w:rsidDel="005D0FB2" w:rsidRDefault="006778E4" w:rsidP="006778E4">
            <w:pPr>
              <w:rPr>
                <w:b/>
                <w:sz w:val="18"/>
                <w:szCs w:val="18"/>
                <w:lang w:val="en-NZ"/>
              </w:rPr>
            </w:pPr>
            <w:r>
              <w:rPr>
                <w:b/>
                <w:sz w:val="18"/>
                <w:szCs w:val="18"/>
                <w:lang w:val="en-NZ"/>
              </w:rPr>
              <w:t>What will we see happening differently?</w:t>
            </w:r>
          </w:p>
        </w:tc>
      </w:tr>
      <w:tr w:rsidR="006778E4" w:rsidRPr="009D32F8" w:rsidDel="005D0FB2" w14:paraId="37E706E6" w14:textId="77777777" w:rsidTr="006778E4">
        <w:trPr>
          <w:trHeight w:val="2626"/>
        </w:trPr>
        <w:tc>
          <w:tcPr>
            <w:tcW w:w="7938" w:type="dxa"/>
            <w:shd w:val="clear" w:color="auto" w:fill="FFFFFF" w:themeFill="background1"/>
          </w:tcPr>
          <w:p w14:paraId="0056AB54" w14:textId="77777777" w:rsidR="006778E4" w:rsidRDefault="006778E4" w:rsidP="006778E4">
            <w:pPr>
              <w:pStyle w:val="ListParagraph"/>
              <w:widowControl w:val="0"/>
              <w:numPr>
                <w:ilvl w:val="0"/>
                <w:numId w:val="23"/>
              </w:numPr>
              <w:spacing w:after="0" w:line="240" w:lineRule="auto"/>
              <w:ind w:left="488"/>
              <w:contextualSpacing w:val="0"/>
              <w:rPr>
                <w:rFonts w:ascii="Times New Roman" w:hAnsi="Times New Roman"/>
                <w:b/>
                <w:sz w:val="18"/>
                <w:szCs w:val="18"/>
              </w:rPr>
            </w:pPr>
            <w:r w:rsidRPr="00516E47">
              <w:rPr>
                <w:rFonts w:ascii="Times New Roman" w:hAnsi="Times New Roman"/>
                <w:sz w:val="18"/>
                <w:szCs w:val="18"/>
              </w:rPr>
              <w:t>Understanding of progression across levels and schools</w:t>
            </w:r>
          </w:p>
          <w:p w14:paraId="17F76E17" w14:textId="77777777" w:rsidR="006778E4" w:rsidRDefault="006778E4" w:rsidP="006778E4">
            <w:pPr>
              <w:pStyle w:val="ListParagraph"/>
              <w:widowControl w:val="0"/>
              <w:numPr>
                <w:ilvl w:val="0"/>
                <w:numId w:val="23"/>
              </w:numPr>
              <w:spacing w:after="0" w:line="240" w:lineRule="auto"/>
              <w:ind w:left="488"/>
              <w:contextualSpacing w:val="0"/>
              <w:rPr>
                <w:rFonts w:ascii="Times New Roman" w:hAnsi="Times New Roman"/>
                <w:b/>
                <w:sz w:val="18"/>
                <w:szCs w:val="18"/>
              </w:rPr>
            </w:pPr>
            <w:r w:rsidRPr="00516E47">
              <w:rPr>
                <w:rFonts w:ascii="Times New Roman" w:hAnsi="Times New Roman"/>
                <w:sz w:val="18"/>
                <w:szCs w:val="18"/>
              </w:rPr>
              <w:t>Across school moderation</w:t>
            </w:r>
          </w:p>
          <w:p w14:paraId="0A472128" w14:textId="77777777" w:rsidR="006778E4" w:rsidRDefault="006778E4" w:rsidP="006778E4">
            <w:pPr>
              <w:pStyle w:val="ListParagraph"/>
              <w:widowControl w:val="0"/>
              <w:numPr>
                <w:ilvl w:val="0"/>
                <w:numId w:val="23"/>
              </w:numPr>
              <w:spacing w:after="0" w:line="240" w:lineRule="auto"/>
              <w:ind w:left="488"/>
              <w:contextualSpacing w:val="0"/>
              <w:rPr>
                <w:rFonts w:ascii="Times New Roman" w:hAnsi="Times New Roman"/>
                <w:b/>
                <w:sz w:val="18"/>
                <w:szCs w:val="18"/>
              </w:rPr>
            </w:pPr>
            <w:r w:rsidRPr="00516E47">
              <w:rPr>
                <w:rFonts w:ascii="Times New Roman" w:hAnsi="Times New Roman"/>
                <w:sz w:val="18"/>
                <w:szCs w:val="18"/>
              </w:rPr>
              <w:t>Monitoring meetings for meeting needs of target students</w:t>
            </w:r>
          </w:p>
          <w:p w14:paraId="65CFB13C" w14:textId="77777777" w:rsidR="006778E4" w:rsidRDefault="006778E4" w:rsidP="006778E4">
            <w:pPr>
              <w:pStyle w:val="ListParagraph"/>
              <w:widowControl w:val="0"/>
              <w:numPr>
                <w:ilvl w:val="0"/>
                <w:numId w:val="23"/>
              </w:numPr>
              <w:spacing w:after="0" w:line="240" w:lineRule="auto"/>
              <w:ind w:left="488"/>
              <w:contextualSpacing w:val="0"/>
              <w:rPr>
                <w:rFonts w:ascii="Times New Roman" w:hAnsi="Times New Roman"/>
                <w:b/>
                <w:sz w:val="18"/>
                <w:szCs w:val="18"/>
              </w:rPr>
            </w:pPr>
            <w:r w:rsidRPr="00516E47">
              <w:rPr>
                <w:rFonts w:ascii="Times New Roman" w:hAnsi="Times New Roman"/>
                <w:sz w:val="18"/>
                <w:szCs w:val="18"/>
              </w:rPr>
              <w:t xml:space="preserve">Identifying common assessment strategies used in Year 9-10 </w:t>
            </w:r>
            <w:proofErr w:type="spellStart"/>
            <w:r w:rsidRPr="00516E47">
              <w:rPr>
                <w:rFonts w:ascii="Times New Roman" w:hAnsi="Times New Roman"/>
                <w:sz w:val="18"/>
                <w:szCs w:val="18"/>
              </w:rPr>
              <w:t>CoL</w:t>
            </w:r>
            <w:proofErr w:type="spellEnd"/>
            <w:r w:rsidRPr="00516E47">
              <w:rPr>
                <w:rFonts w:ascii="Times New Roman" w:hAnsi="Times New Roman"/>
                <w:sz w:val="18"/>
                <w:szCs w:val="18"/>
              </w:rPr>
              <w:t>-wide</w:t>
            </w:r>
          </w:p>
          <w:p w14:paraId="6BCF358C" w14:textId="77777777" w:rsidR="006778E4" w:rsidRDefault="006778E4" w:rsidP="006778E4">
            <w:pPr>
              <w:pStyle w:val="ListParagraph"/>
              <w:widowControl w:val="0"/>
              <w:numPr>
                <w:ilvl w:val="0"/>
                <w:numId w:val="23"/>
              </w:numPr>
              <w:spacing w:after="0" w:line="240" w:lineRule="auto"/>
              <w:ind w:left="488"/>
              <w:contextualSpacing w:val="0"/>
              <w:rPr>
                <w:rFonts w:ascii="Times New Roman" w:hAnsi="Times New Roman"/>
                <w:b/>
                <w:sz w:val="18"/>
                <w:szCs w:val="18"/>
              </w:rPr>
            </w:pPr>
            <w:r w:rsidRPr="00516E47">
              <w:rPr>
                <w:rFonts w:ascii="Times New Roman" w:hAnsi="Times New Roman"/>
                <w:sz w:val="18"/>
              </w:rPr>
              <w:t>PLD for teachers</w:t>
            </w:r>
          </w:p>
          <w:p w14:paraId="07463DB7" w14:textId="77777777" w:rsidR="006778E4" w:rsidRDefault="006778E4" w:rsidP="006778E4">
            <w:pPr>
              <w:pStyle w:val="ListParagraph"/>
              <w:widowControl w:val="0"/>
              <w:numPr>
                <w:ilvl w:val="0"/>
                <w:numId w:val="23"/>
              </w:numPr>
              <w:spacing w:after="0" w:line="240" w:lineRule="auto"/>
              <w:ind w:left="488"/>
              <w:contextualSpacing w:val="0"/>
              <w:rPr>
                <w:rFonts w:ascii="Times New Roman" w:hAnsi="Times New Roman"/>
                <w:b/>
                <w:sz w:val="18"/>
                <w:szCs w:val="18"/>
              </w:rPr>
            </w:pPr>
            <w:r w:rsidRPr="00516E47">
              <w:rPr>
                <w:rFonts w:ascii="Times New Roman" w:hAnsi="Times New Roman"/>
                <w:sz w:val="18"/>
                <w:szCs w:val="18"/>
              </w:rPr>
              <w:t>Workshops for parents/whanau</w:t>
            </w:r>
          </w:p>
          <w:p w14:paraId="2CBA40B7" w14:textId="77777777" w:rsidR="006778E4" w:rsidRDefault="006778E4" w:rsidP="006778E4">
            <w:pPr>
              <w:pStyle w:val="ListParagraph"/>
              <w:widowControl w:val="0"/>
              <w:numPr>
                <w:ilvl w:val="0"/>
                <w:numId w:val="23"/>
              </w:numPr>
              <w:spacing w:after="0" w:line="240" w:lineRule="auto"/>
              <w:ind w:left="488"/>
              <w:contextualSpacing w:val="0"/>
              <w:rPr>
                <w:rFonts w:ascii="Times New Roman" w:hAnsi="Times New Roman"/>
                <w:b/>
                <w:sz w:val="18"/>
                <w:szCs w:val="18"/>
              </w:rPr>
            </w:pPr>
            <w:r>
              <w:rPr>
                <w:rFonts w:ascii="Times New Roman" w:hAnsi="Times New Roman"/>
                <w:sz w:val="18"/>
                <w:szCs w:val="18"/>
              </w:rPr>
              <w:t>Promote parent/whanau participation in student learning</w:t>
            </w:r>
          </w:p>
        </w:tc>
        <w:tc>
          <w:tcPr>
            <w:tcW w:w="7371" w:type="dxa"/>
            <w:shd w:val="clear" w:color="auto" w:fill="FFFFFF" w:themeFill="background1"/>
          </w:tcPr>
          <w:p w14:paraId="00517EE8"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Ongoing collaboration within and between schools, including ECE and tertiary, to understand progressions needed</w:t>
            </w:r>
          </w:p>
          <w:p w14:paraId="517E3643"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 xml:space="preserve">Ongoing moderation within the schools and </w:t>
            </w:r>
            <w:proofErr w:type="spellStart"/>
            <w:r w:rsidRPr="00516E47">
              <w:rPr>
                <w:rFonts w:ascii="Times New Roman" w:hAnsi="Times New Roman"/>
                <w:sz w:val="18"/>
                <w:szCs w:val="18"/>
              </w:rPr>
              <w:t>CoL</w:t>
            </w:r>
            <w:proofErr w:type="spellEnd"/>
          </w:p>
          <w:p w14:paraId="71F49A14"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Common standards and assessment practices used</w:t>
            </w:r>
          </w:p>
          <w:p w14:paraId="4FC7F583"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Improvements in standards and attitude towards literacy</w:t>
            </w:r>
          </w:p>
          <w:p w14:paraId="4522935B"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PLD on effective literacy practices</w:t>
            </w:r>
          </w:p>
          <w:p w14:paraId="5A7BF20F"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Targeted literacy practices in Year 9 and 10</w:t>
            </w:r>
          </w:p>
          <w:p w14:paraId="600207C8"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Based assessments on Literacy Learning Progressions</w:t>
            </w:r>
            <w:r>
              <w:rPr>
                <w:rFonts w:ascii="Times New Roman" w:hAnsi="Times New Roman"/>
                <w:sz w:val="18"/>
                <w:szCs w:val="18"/>
              </w:rPr>
              <w:t xml:space="preserve"> / curriculum level expectations (Year 9 – Level 5B; Year 10 – Level 5P)</w:t>
            </w:r>
          </w:p>
          <w:p w14:paraId="48F177CB"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Ongoing skills workshops for students and teachers</w:t>
            </w:r>
          </w:p>
          <w:p w14:paraId="728D956A"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Providing meaningful experiences and purposes</w:t>
            </w:r>
            <w:r>
              <w:rPr>
                <w:rFonts w:ascii="Times New Roman" w:hAnsi="Times New Roman"/>
                <w:sz w:val="18"/>
                <w:szCs w:val="18"/>
              </w:rPr>
              <w:t xml:space="preserve"> – authentic learning</w:t>
            </w:r>
          </w:p>
          <w:p w14:paraId="3CA9E836"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Flexible grouping based on needs not age or year level</w:t>
            </w:r>
          </w:p>
          <w:p w14:paraId="5D3E3E40" w14:textId="77777777" w:rsidR="006778E4" w:rsidRDefault="006778E4" w:rsidP="006778E4">
            <w:pPr>
              <w:pStyle w:val="ListParagraph"/>
              <w:widowControl w:val="0"/>
              <w:numPr>
                <w:ilvl w:val="0"/>
                <w:numId w:val="22"/>
              </w:numPr>
              <w:spacing w:after="0" w:line="240" w:lineRule="auto"/>
              <w:ind w:left="346"/>
              <w:contextualSpacing w:val="0"/>
              <w:rPr>
                <w:rFonts w:ascii="Times New Roman" w:hAnsi="Times New Roman"/>
                <w:sz w:val="18"/>
                <w:szCs w:val="18"/>
              </w:rPr>
            </w:pPr>
            <w:r w:rsidRPr="00516E47">
              <w:rPr>
                <w:rFonts w:ascii="Times New Roman" w:hAnsi="Times New Roman"/>
                <w:sz w:val="18"/>
                <w:szCs w:val="18"/>
              </w:rPr>
              <w:t xml:space="preserve">ALL </w:t>
            </w:r>
            <w:r>
              <w:rPr>
                <w:rFonts w:ascii="Times New Roman" w:hAnsi="Times New Roman"/>
                <w:sz w:val="18"/>
                <w:szCs w:val="18"/>
              </w:rPr>
              <w:t xml:space="preserve">(Accelerated Literacy Learning) </w:t>
            </w:r>
            <w:r w:rsidRPr="00516E47">
              <w:rPr>
                <w:rFonts w:ascii="Times New Roman" w:hAnsi="Times New Roman"/>
                <w:sz w:val="18"/>
                <w:szCs w:val="18"/>
              </w:rPr>
              <w:t xml:space="preserve">practices implemented </w:t>
            </w:r>
            <w:r>
              <w:rPr>
                <w:rFonts w:ascii="Times New Roman" w:hAnsi="Times New Roman"/>
                <w:sz w:val="18"/>
                <w:szCs w:val="18"/>
              </w:rPr>
              <w:t>a</w:t>
            </w:r>
            <w:r w:rsidRPr="00516E47">
              <w:rPr>
                <w:rFonts w:ascii="Times New Roman" w:hAnsi="Times New Roman"/>
                <w:sz w:val="18"/>
                <w:szCs w:val="18"/>
              </w:rPr>
              <w:t xml:space="preserve">cross </w:t>
            </w:r>
            <w:proofErr w:type="spellStart"/>
            <w:r w:rsidRPr="00516E47">
              <w:rPr>
                <w:rFonts w:ascii="Times New Roman" w:hAnsi="Times New Roman"/>
                <w:sz w:val="18"/>
                <w:szCs w:val="18"/>
              </w:rPr>
              <w:t>CoL</w:t>
            </w:r>
            <w:proofErr w:type="spellEnd"/>
          </w:p>
        </w:tc>
      </w:tr>
    </w:tbl>
    <w:p w14:paraId="7BB2E2E2" w14:textId="3DD57BE7" w:rsidR="001D502B" w:rsidRPr="00710395" w:rsidRDefault="001D502B" w:rsidP="001D502B">
      <w:pPr>
        <w:rPr>
          <w:rFonts w:eastAsia="Segoe UI"/>
          <w:sz w:val="20"/>
          <w:lang w:val="en-NZ"/>
        </w:rPr>
      </w:pPr>
    </w:p>
    <w:p w14:paraId="6B9CA9B7" w14:textId="77777777" w:rsidR="001D502B" w:rsidRDefault="001D502B" w:rsidP="001D502B">
      <w:pPr>
        <w:rPr>
          <w:rFonts w:eastAsia="Segoe UI"/>
          <w:sz w:val="20"/>
          <w:lang w:val="en-NZ"/>
        </w:rPr>
      </w:pPr>
    </w:p>
    <w:p w14:paraId="7427C491" w14:textId="77777777" w:rsidR="001D502B" w:rsidRPr="0009641F" w:rsidRDefault="001D502B" w:rsidP="001D502B">
      <w:pPr>
        <w:rPr>
          <w:rFonts w:eastAsia="Segoe UI"/>
          <w:b/>
          <w:sz w:val="20"/>
          <w:lang w:val="en-NZ"/>
        </w:rPr>
      </w:pPr>
      <w:r w:rsidRPr="0009641F">
        <w:rPr>
          <w:rFonts w:eastAsia="Segoe UI"/>
          <w:b/>
          <w:sz w:val="20"/>
          <w:lang w:val="en-NZ"/>
        </w:rPr>
        <w:t>Years 1 - 8</w:t>
      </w:r>
    </w:p>
    <w:p w14:paraId="34ACEEE1" w14:textId="77777777" w:rsidR="001D502B" w:rsidRDefault="001D502B" w:rsidP="001D502B">
      <w:pPr>
        <w:rPr>
          <w:rFonts w:eastAsia="Segoe UI"/>
          <w:sz w:val="20"/>
          <w:lang w:val="en-NZ"/>
        </w:rPr>
      </w:pPr>
    </w:p>
    <w:tbl>
      <w:tblPr>
        <w:tblStyle w:val="TableGrid"/>
        <w:tblW w:w="0" w:type="auto"/>
        <w:tblInd w:w="108" w:type="dxa"/>
        <w:tblLook w:val="04A0" w:firstRow="1" w:lastRow="0" w:firstColumn="1" w:lastColumn="0" w:noHBand="0" w:noVBand="1"/>
      </w:tblPr>
      <w:tblGrid>
        <w:gridCol w:w="2744"/>
        <w:gridCol w:w="974"/>
        <w:gridCol w:w="1256"/>
        <w:gridCol w:w="1244"/>
        <w:gridCol w:w="1244"/>
        <w:gridCol w:w="1256"/>
        <w:gridCol w:w="1244"/>
        <w:gridCol w:w="1244"/>
        <w:gridCol w:w="1256"/>
        <w:gridCol w:w="1244"/>
        <w:gridCol w:w="1244"/>
      </w:tblGrid>
      <w:tr w:rsidR="001D502B" w:rsidRPr="00710395" w14:paraId="5E061B80" w14:textId="77777777" w:rsidTr="006A667F">
        <w:tc>
          <w:tcPr>
            <w:tcW w:w="3828" w:type="dxa"/>
            <w:gridSpan w:val="2"/>
          </w:tcPr>
          <w:p w14:paraId="6954FF7C" w14:textId="77777777" w:rsidR="001D502B" w:rsidRPr="00710395" w:rsidRDefault="001D502B" w:rsidP="006A667F">
            <w:pPr>
              <w:rPr>
                <w:rFonts w:eastAsia="Segoe UI"/>
                <w:b/>
                <w:sz w:val="20"/>
                <w:lang w:val="en-NZ"/>
              </w:rPr>
            </w:pPr>
            <w:r w:rsidRPr="00710395">
              <w:rPr>
                <w:rFonts w:eastAsia="Segoe UI"/>
                <w:b/>
                <w:sz w:val="20"/>
                <w:lang w:val="en-NZ"/>
              </w:rPr>
              <w:t>Current state (2015) – Year 1-8 boys at or above the NS for Writing</w:t>
            </w:r>
          </w:p>
        </w:tc>
        <w:tc>
          <w:tcPr>
            <w:tcW w:w="1275" w:type="dxa"/>
          </w:tcPr>
          <w:p w14:paraId="7CDA1867" w14:textId="77777777" w:rsidR="001D502B" w:rsidRPr="00710395" w:rsidRDefault="001D502B" w:rsidP="006A667F">
            <w:pPr>
              <w:rPr>
                <w:rFonts w:eastAsia="Segoe UI"/>
                <w:b/>
                <w:sz w:val="20"/>
                <w:lang w:val="en-NZ"/>
              </w:rPr>
            </w:pPr>
            <w:r w:rsidRPr="00710395">
              <w:rPr>
                <w:rFonts w:eastAsia="Segoe UI"/>
                <w:b/>
                <w:sz w:val="20"/>
                <w:lang w:val="en-NZ"/>
              </w:rPr>
              <w:t>2016 goal</w:t>
            </w:r>
          </w:p>
        </w:tc>
        <w:tc>
          <w:tcPr>
            <w:tcW w:w="1276" w:type="dxa"/>
          </w:tcPr>
          <w:p w14:paraId="55E717E2" w14:textId="77777777" w:rsidR="001D502B" w:rsidRPr="00710395" w:rsidRDefault="001D502B" w:rsidP="006A667F">
            <w:pPr>
              <w:rPr>
                <w:rFonts w:eastAsia="Segoe UI"/>
                <w:b/>
                <w:sz w:val="20"/>
                <w:lang w:val="en-NZ"/>
              </w:rPr>
            </w:pPr>
          </w:p>
        </w:tc>
        <w:tc>
          <w:tcPr>
            <w:tcW w:w="1276" w:type="dxa"/>
          </w:tcPr>
          <w:p w14:paraId="1D8C2BAB" w14:textId="77777777" w:rsidR="001D502B" w:rsidRPr="00710395" w:rsidRDefault="001D502B" w:rsidP="006A667F">
            <w:pPr>
              <w:rPr>
                <w:rFonts w:eastAsia="Segoe UI"/>
                <w:b/>
                <w:sz w:val="20"/>
                <w:lang w:val="en-NZ"/>
              </w:rPr>
            </w:pPr>
          </w:p>
        </w:tc>
        <w:tc>
          <w:tcPr>
            <w:tcW w:w="1275" w:type="dxa"/>
          </w:tcPr>
          <w:p w14:paraId="25740E8C" w14:textId="77777777" w:rsidR="001D502B" w:rsidRPr="00710395" w:rsidRDefault="001D502B" w:rsidP="006A667F">
            <w:pPr>
              <w:rPr>
                <w:rFonts w:eastAsia="Segoe UI"/>
                <w:b/>
                <w:sz w:val="20"/>
                <w:lang w:val="en-NZ"/>
              </w:rPr>
            </w:pPr>
            <w:r w:rsidRPr="00710395">
              <w:rPr>
                <w:rFonts w:eastAsia="Segoe UI"/>
                <w:b/>
                <w:sz w:val="20"/>
                <w:lang w:val="en-NZ"/>
              </w:rPr>
              <w:t>2017 goal</w:t>
            </w:r>
          </w:p>
        </w:tc>
        <w:tc>
          <w:tcPr>
            <w:tcW w:w="1276" w:type="dxa"/>
          </w:tcPr>
          <w:p w14:paraId="705ED903" w14:textId="77777777" w:rsidR="001D502B" w:rsidRPr="00710395" w:rsidRDefault="001D502B" w:rsidP="006A667F">
            <w:pPr>
              <w:rPr>
                <w:rFonts w:eastAsia="Segoe UI"/>
                <w:b/>
                <w:sz w:val="20"/>
                <w:lang w:val="en-NZ"/>
              </w:rPr>
            </w:pPr>
          </w:p>
        </w:tc>
        <w:tc>
          <w:tcPr>
            <w:tcW w:w="1276" w:type="dxa"/>
          </w:tcPr>
          <w:p w14:paraId="01B84539" w14:textId="77777777" w:rsidR="001D502B" w:rsidRPr="00710395" w:rsidRDefault="001D502B" w:rsidP="006A667F">
            <w:pPr>
              <w:rPr>
                <w:rFonts w:eastAsia="Segoe UI"/>
                <w:b/>
                <w:sz w:val="20"/>
                <w:lang w:val="en-NZ"/>
              </w:rPr>
            </w:pPr>
          </w:p>
        </w:tc>
        <w:tc>
          <w:tcPr>
            <w:tcW w:w="1275" w:type="dxa"/>
          </w:tcPr>
          <w:p w14:paraId="15445C60" w14:textId="77777777" w:rsidR="001D502B" w:rsidRPr="00710395" w:rsidRDefault="001D502B" w:rsidP="006A667F">
            <w:pPr>
              <w:rPr>
                <w:rFonts w:eastAsia="Segoe UI"/>
                <w:b/>
                <w:sz w:val="20"/>
                <w:lang w:val="en-NZ"/>
              </w:rPr>
            </w:pPr>
            <w:r w:rsidRPr="00710395">
              <w:rPr>
                <w:rFonts w:eastAsia="Segoe UI"/>
                <w:b/>
                <w:sz w:val="20"/>
                <w:lang w:val="en-NZ"/>
              </w:rPr>
              <w:t>2018 goal</w:t>
            </w:r>
          </w:p>
        </w:tc>
        <w:tc>
          <w:tcPr>
            <w:tcW w:w="1276" w:type="dxa"/>
          </w:tcPr>
          <w:p w14:paraId="7A9878FC" w14:textId="77777777" w:rsidR="001D502B" w:rsidRPr="00710395" w:rsidRDefault="001D502B" w:rsidP="006A667F">
            <w:pPr>
              <w:rPr>
                <w:rFonts w:eastAsia="Segoe UI"/>
                <w:b/>
                <w:sz w:val="20"/>
                <w:lang w:val="en-NZ"/>
              </w:rPr>
            </w:pPr>
          </w:p>
        </w:tc>
        <w:tc>
          <w:tcPr>
            <w:tcW w:w="1276" w:type="dxa"/>
          </w:tcPr>
          <w:p w14:paraId="46664F89" w14:textId="77777777" w:rsidR="001D502B" w:rsidRPr="00710395" w:rsidRDefault="001D502B" w:rsidP="006A667F">
            <w:pPr>
              <w:rPr>
                <w:rFonts w:eastAsia="Segoe UI"/>
                <w:b/>
                <w:sz w:val="20"/>
                <w:lang w:val="en-NZ"/>
              </w:rPr>
            </w:pPr>
          </w:p>
        </w:tc>
      </w:tr>
      <w:tr w:rsidR="001D502B" w:rsidRPr="00710395" w14:paraId="1A5FA95E" w14:textId="77777777" w:rsidTr="006A667F">
        <w:tc>
          <w:tcPr>
            <w:tcW w:w="2835" w:type="dxa"/>
          </w:tcPr>
          <w:p w14:paraId="2B59EA73"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993" w:type="dxa"/>
          </w:tcPr>
          <w:p w14:paraId="3383F54D" w14:textId="77777777" w:rsidR="001D502B" w:rsidRPr="00710395" w:rsidRDefault="001D502B" w:rsidP="006A667F">
            <w:pPr>
              <w:rPr>
                <w:rFonts w:eastAsia="Segoe UI"/>
                <w:sz w:val="20"/>
                <w:lang w:val="en-NZ"/>
              </w:rPr>
            </w:pPr>
            <w:r w:rsidRPr="00710395">
              <w:rPr>
                <w:rFonts w:eastAsia="Segoe UI"/>
                <w:sz w:val="20"/>
                <w:lang w:val="en-NZ"/>
              </w:rPr>
              <w:t>%</w:t>
            </w:r>
          </w:p>
        </w:tc>
        <w:tc>
          <w:tcPr>
            <w:tcW w:w="1275" w:type="dxa"/>
          </w:tcPr>
          <w:p w14:paraId="6866554D"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76" w:type="dxa"/>
          </w:tcPr>
          <w:p w14:paraId="38E34C01" w14:textId="77777777" w:rsidR="001D502B" w:rsidRPr="00710395" w:rsidRDefault="001D502B" w:rsidP="006A667F">
            <w:pPr>
              <w:rPr>
                <w:rFonts w:eastAsia="Segoe UI"/>
                <w:sz w:val="20"/>
                <w:lang w:val="en-NZ"/>
              </w:rPr>
            </w:pPr>
            <w:r w:rsidRPr="00710395">
              <w:rPr>
                <w:rFonts w:eastAsia="Segoe UI"/>
                <w:sz w:val="20"/>
                <w:lang w:val="en-NZ"/>
              </w:rPr>
              <w:t>%</w:t>
            </w:r>
          </w:p>
        </w:tc>
        <w:tc>
          <w:tcPr>
            <w:tcW w:w="1276" w:type="dxa"/>
          </w:tcPr>
          <w:p w14:paraId="02E7A4D3"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75" w:type="dxa"/>
          </w:tcPr>
          <w:p w14:paraId="0BAAD9B2"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76" w:type="dxa"/>
          </w:tcPr>
          <w:p w14:paraId="346E2722" w14:textId="77777777" w:rsidR="001D502B" w:rsidRPr="00710395" w:rsidRDefault="001D502B" w:rsidP="006A667F">
            <w:pPr>
              <w:rPr>
                <w:rFonts w:eastAsia="Segoe UI"/>
                <w:sz w:val="20"/>
                <w:lang w:val="en-NZ"/>
              </w:rPr>
            </w:pPr>
            <w:r w:rsidRPr="00710395">
              <w:rPr>
                <w:rFonts w:eastAsia="Segoe UI"/>
                <w:sz w:val="20"/>
                <w:lang w:val="en-NZ"/>
              </w:rPr>
              <w:t>%</w:t>
            </w:r>
          </w:p>
        </w:tc>
        <w:tc>
          <w:tcPr>
            <w:tcW w:w="1276" w:type="dxa"/>
          </w:tcPr>
          <w:p w14:paraId="00E006EF"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75" w:type="dxa"/>
          </w:tcPr>
          <w:p w14:paraId="2D769CE9"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76" w:type="dxa"/>
          </w:tcPr>
          <w:p w14:paraId="3A6E5A92" w14:textId="77777777" w:rsidR="001D502B" w:rsidRPr="00710395" w:rsidRDefault="001D502B" w:rsidP="006A667F">
            <w:pPr>
              <w:rPr>
                <w:rFonts w:eastAsia="Segoe UI"/>
                <w:sz w:val="20"/>
                <w:lang w:val="en-NZ"/>
              </w:rPr>
            </w:pPr>
            <w:r w:rsidRPr="00710395">
              <w:rPr>
                <w:rFonts w:eastAsia="Segoe UI"/>
                <w:sz w:val="20"/>
                <w:lang w:val="en-NZ"/>
              </w:rPr>
              <w:t>%</w:t>
            </w:r>
          </w:p>
        </w:tc>
        <w:tc>
          <w:tcPr>
            <w:tcW w:w="1276" w:type="dxa"/>
          </w:tcPr>
          <w:p w14:paraId="3695580D" w14:textId="77777777" w:rsidR="001D502B" w:rsidRPr="00710395" w:rsidRDefault="001D502B" w:rsidP="006A667F">
            <w:pPr>
              <w:rPr>
                <w:rFonts w:eastAsia="Segoe UI"/>
                <w:sz w:val="20"/>
                <w:lang w:val="en-NZ"/>
              </w:rPr>
            </w:pPr>
            <w:r w:rsidRPr="00710395">
              <w:rPr>
                <w:rFonts w:eastAsia="Segoe UI"/>
                <w:sz w:val="20"/>
                <w:lang w:val="en-NZ"/>
              </w:rPr>
              <w:t>% shift</w:t>
            </w:r>
          </w:p>
        </w:tc>
      </w:tr>
      <w:tr w:rsidR="001D502B" w:rsidRPr="00710395" w14:paraId="0C5F59AF" w14:textId="77777777" w:rsidTr="006A667F">
        <w:tc>
          <w:tcPr>
            <w:tcW w:w="2835" w:type="dxa"/>
          </w:tcPr>
          <w:p w14:paraId="62F128EE" w14:textId="77777777" w:rsidR="001D502B" w:rsidRPr="00710395" w:rsidRDefault="001D502B" w:rsidP="006A667F">
            <w:pPr>
              <w:rPr>
                <w:rFonts w:eastAsia="Segoe UI"/>
                <w:sz w:val="20"/>
                <w:lang w:val="en-NZ"/>
              </w:rPr>
            </w:pPr>
            <w:r w:rsidRPr="00710395">
              <w:rPr>
                <w:rFonts w:eastAsia="Segoe UI"/>
                <w:sz w:val="20"/>
                <w:lang w:val="en-NZ"/>
              </w:rPr>
              <w:t>1</w:t>
            </w:r>
            <w:r>
              <w:rPr>
                <w:rFonts w:eastAsia="Segoe UI"/>
                <w:sz w:val="20"/>
                <w:lang w:val="en-NZ"/>
              </w:rPr>
              <w:t>53</w:t>
            </w:r>
            <w:r w:rsidRPr="00710395">
              <w:rPr>
                <w:rFonts w:eastAsia="Segoe UI"/>
                <w:sz w:val="20"/>
                <w:lang w:val="en-NZ"/>
              </w:rPr>
              <w:t>/</w:t>
            </w:r>
            <w:r>
              <w:rPr>
                <w:rFonts w:eastAsia="Segoe UI"/>
                <w:sz w:val="20"/>
                <w:lang w:val="en-NZ"/>
              </w:rPr>
              <w:t>224</w:t>
            </w:r>
          </w:p>
        </w:tc>
        <w:tc>
          <w:tcPr>
            <w:tcW w:w="993" w:type="dxa"/>
          </w:tcPr>
          <w:p w14:paraId="58BC0BA0" w14:textId="77777777" w:rsidR="001D502B" w:rsidRPr="00710395" w:rsidRDefault="001D502B" w:rsidP="006A667F">
            <w:pPr>
              <w:rPr>
                <w:rFonts w:eastAsia="Segoe UI"/>
                <w:sz w:val="20"/>
                <w:lang w:val="en-NZ"/>
              </w:rPr>
            </w:pPr>
            <w:r w:rsidRPr="00710395">
              <w:rPr>
                <w:rFonts w:eastAsia="Segoe UI"/>
                <w:sz w:val="20"/>
                <w:lang w:val="en-NZ"/>
              </w:rPr>
              <w:t>6</w:t>
            </w:r>
            <w:r>
              <w:rPr>
                <w:rFonts w:eastAsia="Segoe UI"/>
                <w:sz w:val="20"/>
                <w:lang w:val="en-NZ"/>
              </w:rPr>
              <w:t>8</w:t>
            </w:r>
            <w:r w:rsidRPr="00710395">
              <w:rPr>
                <w:rFonts w:eastAsia="Segoe UI"/>
                <w:sz w:val="20"/>
                <w:lang w:val="en-NZ"/>
              </w:rPr>
              <w:t>%</w:t>
            </w:r>
          </w:p>
        </w:tc>
        <w:tc>
          <w:tcPr>
            <w:tcW w:w="1275" w:type="dxa"/>
          </w:tcPr>
          <w:p w14:paraId="4116D8CF" w14:textId="77777777" w:rsidR="001D502B" w:rsidRPr="00710395" w:rsidRDefault="001D502B" w:rsidP="006A667F">
            <w:pPr>
              <w:rPr>
                <w:rFonts w:eastAsia="Segoe UI"/>
                <w:sz w:val="20"/>
                <w:lang w:val="en-NZ"/>
              </w:rPr>
            </w:pPr>
            <w:r>
              <w:rPr>
                <w:rFonts w:eastAsia="Segoe UI"/>
                <w:sz w:val="20"/>
                <w:lang w:val="en-NZ"/>
              </w:rPr>
              <w:t>163</w:t>
            </w:r>
            <w:r w:rsidRPr="00710395">
              <w:rPr>
                <w:rFonts w:eastAsia="Segoe UI"/>
                <w:sz w:val="20"/>
                <w:lang w:val="en-NZ"/>
              </w:rPr>
              <w:t>/</w:t>
            </w:r>
            <w:r>
              <w:rPr>
                <w:rFonts w:eastAsia="Segoe UI"/>
                <w:sz w:val="20"/>
                <w:lang w:val="en-NZ"/>
              </w:rPr>
              <w:t>224</w:t>
            </w:r>
          </w:p>
          <w:p w14:paraId="24885551"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10</w:t>
            </w:r>
          </w:p>
        </w:tc>
        <w:tc>
          <w:tcPr>
            <w:tcW w:w="1276" w:type="dxa"/>
          </w:tcPr>
          <w:p w14:paraId="1D3DCF48" w14:textId="77777777" w:rsidR="001D502B" w:rsidRPr="00710395" w:rsidRDefault="001D502B" w:rsidP="006A667F">
            <w:pPr>
              <w:rPr>
                <w:rFonts w:eastAsia="Segoe UI"/>
                <w:sz w:val="20"/>
                <w:lang w:val="en-NZ"/>
              </w:rPr>
            </w:pPr>
            <w:r>
              <w:rPr>
                <w:rFonts w:eastAsia="Segoe UI"/>
                <w:sz w:val="20"/>
                <w:lang w:val="en-NZ"/>
              </w:rPr>
              <w:t>73</w:t>
            </w:r>
            <w:r w:rsidRPr="00710395">
              <w:rPr>
                <w:rFonts w:eastAsia="Segoe UI"/>
                <w:sz w:val="20"/>
                <w:lang w:val="en-NZ"/>
              </w:rPr>
              <w:t>%</w:t>
            </w:r>
          </w:p>
        </w:tc>
        <w:tc>
          <w:tcPr>
            <w:tcW w:w="1276" w:type="dxa"/>
          </w:tcPr>
          <w:p w14:paraId="6745C23D"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5</w:t>
            </w:r>
            <w:r w:rsidRPr="00710395">
              <w:rPr>
                <w:rFonts w:eastAsia="Segoe UI"/>
                <w:sz w:val="20"/>
                <w:lang w:val="en-NZ"/>
              </w:rPr>
              <w:t>%</w:t>
            </w:r>
          </w:p>
        </w:tc>
        <w:tc>
          <w:tcPr>
            <w:tcW w:w="1275" w:type="dxa"/>
          </w:tcPr>
          <w:p w14:paraId="7A398A21" w14:textId="77777777" w:rsidR="001D502B" w:rsidRPr="00710395" w:rsidRDefault="001D502B" w:rsidP="006A667F">
            <w:pPr>
              <w:rPr>
                <w:rFonts w:eastAsia="Segoe UI"/>
                <w:sz w:val="20"/>
                <w:lang w:val="en-NZ"/>
              </w:rPr>
            </w:pPr>
            <w:r>
              <w:rPr>
                <w:rFonts w:eastAsia="Segoe UI"/>
                <w:sz w:val="20"/>
                <w:lang w:val="en-NZ"/>
              </w:rPr>
              <w:t>181</w:t>
            </w:r>
            <w:r w:rsidRPr="00710395">
              <w:rPr>
                <w:rFonts w:eastAsia="Segoe UI"/>
                <w:sz w:val="20"/>
                <w:lang w:val="en-NZ"/>
              </w:rPr>
              <w:t>/</w:t>
            </w:r>
            <w:r>
              <w:rPr>
                <w:rFonts w:eastAsia="Segoe UI"/>
                <w:sz w:val="20"/>
                <w:lang w:val="en-NZ"/>
              </w:rPr>
              <w:t>224</w:t>
            </w:r>
          </w:p>
          <w:p w14:paraId="0C750A61"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18</w:t>
            </w:r>
          </w:p>
        </w:tc>
        <w:tc>
          <w:tcPr>
            <w:tcW w:w="1276" w:type="dxa"/>
          </w:tcPr>
          <w:p w14:paraId="011BDE6B" w14:textId="77777777" w:rsidR="001D502B" w:rsidRPr="00710395" w:rsidRDefault="001D502B" w:rsidP="006A667F">
            <w:pPr>
              <w:rPr>
                <w:rFonts w:eastAsia="Segoe UI"/>
                <w:sz w:val="20"/>
                <w:lang w:val="en-NZ"/>
              </w:rPr>
            </w:pPr>
            <w:r>
              <w:rPr>
                <w:rFonts w:eastAsia="Segoe UI"/>
                <w:sz w:val="20"/>
                <w:lang w:val="en-NZ"/>
              </w:rPr>
              <w:t>81</w:t>
            </w:r>
            <w:r w:rsidRPr="00710395">
              <w:rPr>
                <w:rFonts w:eastAsia="Segoe UI"/>
                <w:sz w:val="20"/>
                <w:lang w:val="en-NZ"/>
              </w:rPr>
              <w:t>%</w:t>
            </w:r>
          </w:p>
        </w:tc>
        <w:tc>
          <w:tcPr>
            <w:tcW w:w="1276" w:type="dxa"/>
          </w:tcPr>
          <w:p w14:paraId="253064AC"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8</w:t>
            </w:r>
            <w:r w:rsidRPr="00710395">
              <w:rPr>
                <w:rFonts w:eastAsia="Segoe UI"/>
                <w:sz w:val="20"/>
                <w:lang w:val="en-NZ"/>
              </w:rPr>
              <w:t>%</w:t>
            </w:r>
          </w:p>
        </w:tc>
        <w:tc>
          <w:tcPr>
            <w:tcW w:w="1275" w:type="dxa"/>
          </w:tcPr>
          <w:p w14:paraId="4C92DDFF" w14:textId="77777777" w:rsidR="001D502B" w:rsidRPr="00710395" w:rsidRDefault="001D502B" w:rsidP="006A667F">
            <w:pPr>
              <w:rPr>
                <w:rFonts w:eastAsia="Segoe UI"/>
                <w:sz w:val="20"/>
                <w:lang w:val="en-NZ"/>
              </w:rPr>
            </w:pPr>
            <w:r>
              <w:rPr>
                <w:rFonts w:eastAsia="Segoe UI"/>
                <w:sz w:val="20"/>
                <w:lang w:val="en-NZ"/>
              </w:rPr>
              <w:t>192</w:t>
            </w:r>
            <w:r w:rsidRPr="00710395">
              <w:rPr>
                <w:rFonts w:eastAsia="Segoe UI"/>
                <w:sz w:val="20"/>
                <w:lang w:val="en-NZ"/>
              </w:rPr>
              <w:t>/</w:t>
            </w:r>
            <w:r>
              <w:rPr>
                <w:rFonts w:eastAsia="Segoe UI"/>
                <w:sz w:val="20"/>
                <w:lang w:val="en-NZ"/>
              </w:rPr>
              <w:t>224</w:t>
            </w:r>
          </w:p>
          <w:p w14:paraId="395B57DE"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11</w:t>
            </w:r>
          </w:p>
        </w:tc>
        <w:tc>
          <w:tcPr>
            <w:tcW w:w="1276" w:type="dxa"/>
          </w:tcPr>
          <w:p w14:paraId="0046A1BD" w14:textId="77777777" w:rsidR="001D502B" w:rsidRPr="00710395" w:rsidRDefault="001D502B" w:rsidP="006A667F">
            <w:pPr>
              <w:rPr>
                <w:rFonts w:eastAsia="Segoe UI"/>
                <w:sz w:val="20"/>
                <w:lang w:val="en-NZ"/>
              </w:rPr>
            </w:pPr>
            <w:r>
              <w:rPr>
                <w:rFonts w:eastAsia="Segoe UI"/>
                <w:sz w:val="20"/>
                <w:lang w:val="en-NZ"/>
              </w:rPr>
              <w:t>86</w:t>
            </w:r>
            <w:r w:rsidRPr="00710395">
              <w:rPr>
                <w:rFonts w:eastAsia="Segoe UI"/>
                <w:sz w:val="20"/>
                <w:lang w:val="en-NZ"/>
              </w:rPr>
              <w:t>%</w:t>
            </w:r>
          </w:p>
        </w:tc>
        <w:tc>
          <w:tcPr>
            <w:tcW w:w="1276" w:type="dxa"/>
          </w:tcPr>
          <w:p w14:paraId="30B78B14"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5</w:t>
            </w:r>
            <w:r w:rsidRPr="00710395">
              <w:rPr>
                <w:rFonts w:eastAsia="Segoe UI"/>
                <w:sz w:val="20"/>
                <w:lang w:val="en-NZ"/>
              </w:rPr>
              <w:t>%</w:t>
            </w:r>
          </w:p>
        </w:tc>
      </w:tr>
    </w:tbl>
    <w:p w14:paraId="41004127" w14:textId="77777777" w:rsidR="001D502B" w:rsidRPr="0009641F" w:rsidRDefault="001D502B" w:rsidP="001D502B">
      <w:pPr>
        <w:rPr>
          <w:rFonts w:eastAsia="Segoe UI"/>
          <w:sz w:val="20"/>
          <w:lang w:val="en-NZ"/>
        </w:rPr>
      </w:pPr>
    </w:p>
    <w:p w14:paraId="01676E21" w14:textId="77777777" w:rsidR="006778E4" w:rsidRDefault="006778E4" w:rsidP="001D502B">
      <w:pPr>
        <w:rPr>
          <w:rFonts w:eastAsia="Segoe UI"/>
          <w:sz w:val="20"/>
          <w:lang w:val="en-NZ"/>
        </w:rPr>
      </w:pPr>
    </w:p>
    <w:p w14:paraId="77F894B8" w14:textId="77777777" w:rsidR="006778E4" w:rsidRDefault="006778E4" w:rsidP="001D502B">
      <w:pPr>
        <w:rPr>
          <w:rFonts w:eastAsia="Segoe UI"/>
          <w:sz w:val="20"/>
          <w:lang w:val="en-NZ"/>
        </w:rPr>
      </w:pPr>
    </w:p>
    <w:p w14:paraId="166E418C" w14:textId="77777777" w:rsidR="006778E4" w:rsidRDefault="006778E4" w:rsidP="001D502B">
      <w:pPr>
        <w:rPr>
          <w:rFonts w:eastAsia="Segoe UI"/>
          <w:sz w:val="20"/>
          <w:lang w:val="en-NZ"/>
        </w:rPr>
      </w:pPr>
    </w:p>
    <w:p w14:paraId="1ED549B0" w14:textId="06BBDF17" w:rsidR="006778E4" w:rsidRDefault="006778E4" w:rsidP="001D502B">
      <w:pPr>
        <w:rPr>
          <w:rFonts w:eastAsia="Segoe UI"/>
          <w:sz w:val="20"/>
          <w:lang w:val="en-NZ"/>
        </w:rPr>
      </w:pPr>
    </w:p>
    <w:p w14:paraId="4E607C47" w14:textId="4995E5EA" w:rsidR="006778E4" w:rsidRDefault="006778E4" w:rsidP="001D502B">
      <w:pPr>
        <w:rPr>
          <w:rFonts w:eastAsia="Segoe UI"/>
          <w:sz w:val="20"/>
          <w:lang w:val="en-NZ"/>
        </w:rPr>
      </w:pPr>
    </w:p>
    <w:p w14:paraId="41D03FF2" w14:textId="5A307469" w:rsidR="001D502B" w:rsidRPr="00710395" w:rsidRDefault="001D502B" w:rsidP="001D502B">
      <w:pPr>
        <w:rPr>
          <w:rFonts w:eastAsia="Segoe UI"/>
          <w:sz w:val="20"/>
          <w:lang w:val="en-NZ"/>
        </w:rPr>
      </w:pPr>
      <w:r w:rsidRPr="00710395">
        <w:rPr>
          <w:rFonts w:eastAsia="Segoe UI"/>
          <w:sz w:val="20"/>
          <w:lang w:val="en-NZ"/>
        </w:rPr>
        <w:t>Where are our students and which ones are we targeting?</w:t>
      </w:r>
    </w:p>
    <w:p w14:paraId="197D0AAA" w14:textId="591E4B29" w:rsidR="001D502B" w:rsidRDefault="001D502B" w:rsidP="001D502B">
      <w:pPr>
        <w:rPr>
          <w:rFonts w:eastAsia="Segoe UI"/>
          <w:sz w:val="20"/>
          <w:lang w:val="en-NZ"/>
        </w:rPr>
      </w:pPr>
    </w:p>
    <w:p w14:paraId="4B653359" w14:textId="7A364B71" w:rsidR="00E627DB" w:rsidRDefault="006A6D74" w:rsidP="001D502B">
      <w:pPr>
        <w:rPr>
          <w:rFonts w:eastAsia="Segoe UI"/>
          <w:sz w:val="20"/>
          <w:lang w:val="en-NZ"/>
        </w:rPr>
      </w:pPr>
      <w:r>
        <w:rPr>
          <w:rFonts w:eastAsia="Segoe UI"/>
          <w:noProof/>
          <w:sz w:val="16"/>
          <w:szCs w:val="16"/>
          <w:lang w:bidi="ar-SA"/>
        </w:rPr>
        <mc:AlternateContent>
          <mc:Choice Requires="wps">
            <w:drawing>
              <wp:anchor distT="0" distB="0" distL="114300" distR="612140" simplePos="0" relativeHeight="252003328" behindDoc="0" locked="0" layoutInCell="1" allowOverlap="1" wp14:anchorId="1D8BC3AC" wp14:editId="7553C47F">
                <wp:simplePos x="0" y="0"/>
                <wp:positionH relativeFrom="column">
                  <wp:posOffset>8734425</wp:posOffset>
                </wp:positionH>
                <wp:positionV relativeFrom="paragraph">
                  <wp:posOffset>313055</wp:posOffset>
                </wp:positionV>
                <wp:extent cx="381000" cy="35179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381000" cy="351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43E165" w14:textId="67210179" w:rsidR="00670C7E" w:rsidRPr="00F90536" w:rsidRDefault="00670C7E" w:rsidP="006A6D74">
                            <w:pPr>
                              <w:rPr>
                                <w:lang w:val="en-AU"/>
                              </w:rPr>
                            </w:pPr>
                            <w:r>
                              <w:rPr>
                                <w:lang w:val="en-AU"/>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C3AC" id="Text Box 95" o:spid="_x0000_s1081" type="#_x0000_t202" style="position:absolute;margin-left:687.75pt;margin-top:24.65pt;width:30pt;height:27.7pt;z-index:252003328;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" filled="f" stroked="f">
                <v:textbox>
                  <w:txbxContent>
                    <w:p w14:paraId="1A43E165" w14:textId="67210179" w:rsidR="00670C7E" w:rsidRPr="00F90536" w:rsidRDefault="00670C7E" w:rsidP="006A6D74">
                      <w:pPr>
                        <w:rPr>
                          <w:lang w:val="en-AU"/>
                        </w:rPr>
                      </w:pPr>
                      <w:r>
                        <w:rPr>
                          <w:lang w:val="en-AU"/>
                        </w:rPr>
                        <w:t>27</w:t>
                      </w:r>
                    </w:p>
                  </w:txbxContent>
                </v:textbox>
              </v:shape>
            </w:pict>
          </mc:Fallback>
        </mc:AlternateContent>
      </w:r>
    </w:p>
    <w:p w14:paraId="046FCA82" w14:textId="77777777" w:rsidR="00E627DB" w:rsidRDefault="00E627DB" w:rsidP="001D502B">
      <w:pPr>
        <w:rPr>
          <w:rFonts w:eastAsia="Segoe UI"/>
          <w:sz w:val="20"/>
          <w:lang w:val="en-NZ"/>
        </w:rPr>
      </w:pPr>
    </w:p>
    <w:p w14:paraId="6D0EEA35" w14:textId="77777777" w:rsidR="001D502B" w:rsidRPr="0009641F" w:rsidRDefault="001D502B" w:rsidP="001D502B">
      <w:pPr>
        <w:rPr>
          <w:rFonts w:eastAsia="Segoe UI"/>
          <w:b/>
          <w:sz w:val="20"/>
          <w:lang w:val="en-NZ"/>
        </w:rPr>
      </w:pPr>
      <w:r w:rsidRPr="0009641F">
        <w:rPr>
          <w:rFonts w:eastAsia="Segoe UI"/>
          <w:b/>
          <w:sz w:val="20"/>
          <w:lang w:val="en-NZ"/>
        </w:rPr>
        <w:t>Years 9 - 10</w:t>
      </w:r>
    </w:p>
    <w:p w14:paraId="703BD3E9" w14:textId="77777777" w:rsidR="001D502B" w:rsidRDefault="001D502B" w:rsidP="001D502B">
      <w:pPr>
        <w:rPr>
          <w:rFonts w:eastAsia="Segoe UI"/>
          <w:sz w:val="20"/>
          <w:lang w:val="en-NZ"/>
        </w:rPr>
      </w:pPr>
    </w:p>
    <w:tbl>
      <w:tblPr>
        <w:tblStyle w:val="TableGrid"/>
        <w:tblW w:w="0" w:type="auto"/>
        <w:tblInd w:w="108" w:type="dxa"/>
        <w:tblLayout w:type="fixed"/>
        <w:tblLook w:val="04A0" w:firstRow="1" w:lastRow="0" w:firstColumn="1" w:lastColumn="0" w:noHBand="0" w:noVBand="1"/>
      </w:tblPr>
      <w:tblGrid>
        <w:gridCol w:w="2835"/>
        <w:gridCol w:w="1843"/>
        <w:gridCol w:w="1181"/>
        <w:gridCol w:w="1181"/>
        <w:gridCol w:w="1181"/>
        <w:gridCol w:w="1181"/>
        <w:gridCol w:w="1182"/>
        <w:gridCol w:w="1181"/>
        <w:gridCol w:w="1181"/>
        <w:gridCol w:w="1181"/>
        <w:gridCol w:w="1182"/>
      </w:tblGrid>
      <w:tr w:rsidR="001D502B" w:rsidRPr="00710395" w14:paraId="06538635" w14:textId="77777777" w:rsidTr="006A667F">
        <w:tc>
          <w:tcPr>
            <w:tcW w:w="4678" w:type="dxa"/>
            <w:gridSpan w:val="2"/>
          </w:tcPr>
          <w:p w14:paraId="423D77C6" w14:textId="77777777" w:rsidR="001D502B" w:rsidRPr="00710395" w:rsidRDefault="001D502B" w:rsidP="006A667F">
            <w:pPr>
              <w:rPr>
                <w:rFonts w:eastAsia="Segoe UI"/>
                <w:b/>
                <w:sz w:val="20"/>
                <w:lang w:val="en-NZ"/>
              </w:rPr>
            </w:pPr>
            <w:r w:rsidRPr="00710395">
              <w:rPr>
                <w:rFonts w:eastAsia="Segoe UI"/>
                <w:b/>
                <w:sz w:val="20"/>
                <w:lang w:val="en-NZ"/>
              </w:rPr>
              <w:t xml:space="preserve">Current state (2015) – Years 9-10 </w:t>
            </w:r>
            <w:r>
              <w:rPr>
                <w:rFonts w:eastAsia="Segoe UI"/>
                <w:b/>
                <w:sz w:val="20"/>
                <w:lang w:val="en-NZ"/>
              </w:rPr>
              <w:t>boys</w:t>
            </w:r>
            <w:r w:rsidRPr="00710395">
              <w:rPr>
                <w:rFonts w:eastAsia="Segoe UI"/>
                <w:b/>
                <w:sz w:val="20"/>
                <w:lang w:val="en-NZ"/>
              </w:rPr>
              <w:t xml:space="preserve"> at or above the expected curriculum level for Writing</w:t>
            </w:r>
          </w:p>
        </w:tc>
        <w:tc>
          <w:tcPr>
            <w:tcW w:w="1181" w:type="dxa"/>
          </w:tcPr>
          <w:p w14:paraId="4B28B095" w14:textId="77777777" w:rsidR="001D502B" w:rsidRPr="00710395" w:rsidRDefault="001D502B" w:rsidP="006A667F">
            <w:pPr>
              <w:rPr>
                <w:rFonts w:eastAsia="Segoe UI"/>
                <w:b/>
                <w:sz w:val="20"/>
                <w:lang w:val="en-NZ"/>
              </w:rPr>
            </w:pPr>
            <w:r w:rsidRPr="00710395">
              <w:rPr>
                <w:rFonts w:eastAsia="Segoe UI"/>
                <w:b/>
                <w:sz w:val="20"/>
                <w:lang w:val="en-NZ"/>
              </w:rPr>
              <w:t>2016 goal</w:t>
            </w:r>
          </w:p>
        </w:tc>
        <w:tc>
          <w:tcPr>
            <w:tcW w:w="1181" w:type="dxa"/>
          </w:tcPr>
          <w:p w14:paraId="730B332B" w14:textId="77777777" w:rsidR="001D502B" w:rsidRPr="00710395" w:rsidRDefault="001D502B" w:rsidP="006A667F">
            <w:pPr>
              <w:rPr>
                <w:rFonts w:eastAsia="Segoe UI"/>
                <w:b/>
                <w:sz w:val="20"/>
                <w:lang w:val="en-NZ"/>
              </w:rPr>
            </w:pPr>
          </w:p>
        </w:tc>
        <w:tc>
          <w:tcPr>
            <w:tcW w:w="1181" w:type="dxa"/>
          </w:tcPr>
          <w:p w14:paraId="0FB7002B" w14:textId="77777777" w:rsidR="001D502B" w:rsidRPr="00710395" w:rsidRDefault="001D502B" w:rsidP="006A667F">
            <w:pPr>
              <w:rPr>
                <w:rFonts w:eastAsia="Segoe UI"/>
                <w:b/>
                <w:sz w:val="20"/>
                <w:lang w:val="en-NZ"/>
              </w:rPr>
            </w:pPr>
          </w:p>
        </w:tc>
        <w:tc>
          <w:tcPr>
            <w:tcW w:w="1181" w:type="dxa"/>
          </w:tcPr>
          <w:p w14:paraId="7A8E3BB9" w14:textId="77777777" w:rsidR="001D502B" w:rsidRPr="00710395" w:rsidRDefault="001D502B" w:rsidP="006A667F">
            <w:pPr>
              <w:rPr>
                <w:rFonts w:eastAsia="Segoe UI"/>
                <w:b/>
                <w:sz w:val="20"/>
                <w:lang w:val="en-NZ"/>
              </w:rPr>
            </w:pPr>
            <w:r w:rsidRPr="00710395">
              <w:rPr>
                <w:rFonts w:eastAsia="Segoe UI"/>
                <w:b/>
                <w:sz w:val="20"/>
                <w:lang w:val="en-NZ"/>
              </w:rPr>
              <w:t>2017 goal</w:t>
            </w:r>
          </w:p>
        </w:tc>
        <w:tc>
          <w:tcPr>
            <w:tcW w:w="1182" w:type="dxa"/>
          </w:tcPr>
          <w:p w14:paraId="3D961AB3" w14:textId="77777777" w:rsidR="001D502B" w:rsidRPr="00710395" w:rsidRDefault="001D502B" w:rsidP="006A667F">
            <w:pPr>
              <w:rPr>
                <w:rFonts w:eastAsia="Segoe UI"/>
                <w:b/>
                <w:sz w:val="20"/>
                <w:lang w:val="en-NZ"/>
              </w:rPr>
            </w:pPr>
          </w:p>
        </w:tc>
        <w:tc>
          <w:tcPr>
            <w:tcW w:w="1181" w:type="dxa"/>
          </w:tcPr>
          <w:p w14:paraId="428B0D7C" w14:textId="77777777" w:rsidR="001D502B" w:rsidRPr="00710395" w:rsidRDefault="001D502B" w:rsidP="006A667F">
            <w:pPr>
              <w:rPr>
                <w:rFonts w:eastAsia="Segoe UI"/>
                <w:b/>
                <w:sz w:val="20"/>
                <w:lang w:val="en-NZ"/>
              </w:rPr>
            </w:pPr>
          </w:p>
        </w:tc>
        <w:tc>
          <w:tcPr>
            <w:tcW w:w="1181" w:type="dxa"/>
          </w:tcPr>
          <w:p w14:paraId="6B911A52" w14:textId="77777777" w:rsidR="001D502B" w:rsidRPr="00710395" w:rsidRDefault="001D502B" w:rsidP="006A667F">
            <w:pPr>
              <w:rPr>
                <w:rFonts w:eastAsia="Segoe UI"/>
                <w:b/>
                <w:sz w:val="20"/>
                <w:lang w:val="en-NZ"/>
              </w:rPr>
            </w:pPr>
            <w:r w:rsidRPr="00710395">
              <w:rPr>
                <w:rFonts w:eastAsia="Segoe UI"/>
                <w:b/>
                <w:sz w:val="20"/>
                <w:lang w:val="en-NZ"/>
              </w:rPr>
              <w:t>2018 goal</w:t>
            </w:r>
          </w:p>
        </w:tc>
        <w:tc>
          <w:tcPr>
            <w:tcW w:w="1181" w:type="dxa"/>
          </w:tcPr>
          <w:p w14:paraId="38ABB88C" w14:textId="77777777" w:rsidR="001D502B" w:rsidRPr="00710395" w:rsidRDefault="001D502B" w:rsidP="006A667F">
            <w:pPr>
              <w:rPr>
                <w:rFonts w:eastAsia="Segoe UI"/>
                <w:b/>
                <w:sz w:val="20"/>
                <w:lang w:val="en-NZ"/>
              </w:rPr>
            </w:pPr>
          </w:p>
        </w:tc>
        <w:tc>
          <w:tcPr>
            <w:tcW w:w="1182" w:type="dxa"/>
          </w:tcPr>
          <w:p w14:paraId="2ED396F8" w14:textId="77777777" w:rsidR="001D502B" w:rsidRPr="00710395" w:rsidRDefault="001D502B" w:rsidP="006A667F">
            <w:pPr>
              <w:rPr>
                <w:rFonts w:eastAsia="Segoe UI"/>
                <w:b/>
                <w:sz w:val="20"/>
                <w:lang w:val="en-NZ"/>
              </w:rPr>
            </w:pPr>
          </w:p>
        </w:tc>
      </w:tr>
      <w:tr w:rsidR="001D502B" w:rsidRPr="00710395" w14:paraId="327545CE" w14:textId="77777777" w:rsidTr="006A667F">
        <w:tc>
          <w:tcPr>
            <w:tcW w:w="2835" w:type="dxa"/>
          </w:tcPr>
          <w:p w14:paraId="4D505820"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843" w:type="dxa"/>
          </w:tcPr>
          <w:p w14:paraId="1E51984C" w14:textId="77777777" w:rsidR="001D502B" w:rsidRPr="00710395" w:rsidRDefault="001D502B" w:rsidP="006A667F">
            <w:pPr>
              <w:rPr>
                <w:rFonts w:eastAsia="Segoe UI"/>
                <w:sz w:val="20"/>
                <w:lang w:val="en-NZ"/>
              </w:rPr>
            </w:pPr>
            <w:r w:rsidRPr="00710395">
              <w:rPr>
                <w:rFonts w:eastAsia="Segoe UI"/>
                <w:sz w:val="20"/>
                <w:lang w:val="en-NZ"/>
              </w:rPr>
              <w:t>%</w:t>
            </w:r>
          </w:p>
        </w:tc>
        <w:tc>
          <w:tcPr>
            <w:tcW w:w="1181" w:type="dxa"/>
          </w:tcPr>
          <w:p w14:paraId="3B4C58D4"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81" w:type="dxa"/>
          </w:tcPr>
          <w:p w14:paraId="7AF87FD9" w14:textId="77777777" w:rsidR="001D502B" w:rsidRPr="00710395" w:rsidRDefault="001D502B" w:rsidP="006A667F">
            <w:pPr>
              <w:rPr>
                <w:rFonts w:eastAsia="Segoe UI"/>
                <w:sz w:val="20"/>
                <w:lang w:val="en-NZ"/>
              </w:rPr>
            </w:pPr>
            <w:r w:rsidRPr="00710395">
              <w:rPr>
                <w:rFonts w:eastAsia="Segoe UI"/>
                <w:sz w:val="20"/>
                <w:lang w:val="en-NZ"/>
              </w:rPr>
              <w:t>%</w:t>
            </w:r>
          </w:p>
        </w:tc>
        <w:tc>
          <w:tcPr>
            <w:tcW w:w="1181" w:type="dxa"/>
          </w:tcPr>
          <w:p w14:paraId="2A4DA8EF"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181" w:type="dxa"/>
          </w:tcPr>
          <w:p w14:paraId="0056B178"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82" w:type="dxa"/>
          </w:tcPr>
          <w:p w14:paraId="18E2F780" w14:textId="77777777" w:rsidR="001D502B" w:rsidRPr="00710395" w:rsidRDefault="001D502B" w:rsidP="006A667F">
            <w:pPr>
              <w:rPr>
                <w:rFonts w:eastAsia="Segoe UI"/>
                <w:sz w:val="20"/>
                <w:lang w:val="en-NZ"/>
              </w:rPr>
            </w:pPr>
            <w:r w:rsidRPr="00710395">
              <w:rPr>
                <w:rFonts w:eastAsia="Segoe UI"/>
                <w:sz w:val="20"/>
                <w:lang w:val="en-NZ"/>
              </w:rPr>
              <w:t>%</w:t>
            </w:r>
          </w:p>
        </w:tc>
        <w:tc>
          <w:tcPr>
            <w:tcW w:w="1181" w:type="dxa"/>
          </w:tcPr>
          <w:p w14:paraId="563DB81A"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181" w:type="dxa"/>
          </w:tcPr>
          <w:p w14:paraId="18CC940C"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81" w:type="dxa"/>
          </w:tcPr>
          <w:p w14:paraId="7B584ACD" w14:textId="77777777" w:rsidR="001D502B" w:rsidRPr="00710395" w:rsidRDefault="001D502B" w:rsidP="006A667F">
            <w:pPr>
              <w:rPr>
                <w:rFonts w:eastAsia="Segoe UI"/>
                <w:sz w:val="20"/>
                <w:lang w:val="en-NZ"/>
              </w:rPr>
            </w:pPr>
            <w:r w:rsidRPr="00710395">
              <w:rPr>
                <w:rFonts w:eastAsia="Segoe UI"/>
                <w:sz w:val="20"/>
                <w:lang w:val="en-NZ"/>
              </w:rPr>
              <w:t>%</w:t>
            </w:r>
          </w:p>
        </w:tc>
        <w:tc>
          <w:tcPr>
            <w:tcW w:w="1182" w:type="dxa"/>
          </w:tcPr>
          <w:p w14:paraId="053A8E64" w14:textId="77777777" w:rsidR="001D502B" w:rsidRPr="00710395" w:rsidRDefault="001D502B" w:rsidP="006A667F">
            <w:pPr>
              <w:rPr>
                <w:rFonts w:eastAsia="Segoe UI"/>
                <w:sz w:val="20"/>
                <w:lang w:val="en-NZ"/>
              </w:rPr>
            </w:pPr>
            <w:r w:rsidRPr="00710395">
              <w:rPr>
                <w:rFonts w:eastAsia="Segoe UI"/>
                <w:sz w:val="20"/>
                <w:lang w:val="en-NZ"/>
              </w:rPr>
              <w:t>% shift</w:t>
            </w:r>
          </w:p>
        </w:tc>
      </w:tr>
      <w:tr w:rsidR="001D502B" w:rsidRPr="00710395" w14:paraId="77DB2A26" w14:textId="77777777" w:rsidTr="006A667F">
        <w:tc>
          <w:tcPr>
            <w:tcW w:w="2835" w:type="dxa"/>
          </w:tcPr>
          <w:p w14:paraId="5803C182" w14:textId="77777777" w:rsidR="001D502B" w:rsidRPr="00710395" w:rsidRDefault="001D502B" w:rsidP="006A667F">
            <w:pPr>
              <w:rPr>
                <w:rFonts w:eastAsia="Segoe UI"/>
                <w:sz w:val="20"/>
                <w:lang w:val="en-NZ"/>
              </w:rPr>
            </w:pPr>
            <w:r>
              <w:rPr>
                <w:rFonts w:eastAsia="Segoe UI"/>
                <w:sz w:val="20"/>
                <w:lang w:val="en-NZ"/>
              </w:rPr>
              <w:t>26</w:t>
            </w:r>
            <w:r w:rsidRPr="00710395">
              <w:rPr>
                <w:rFonts w:eastAsia="Segoe UI"/>
                <w:sz w:val="20"/>
                <w:lang w:val="en-NZ"/>
              </w:rPr>
              <w:t>/</w:t>
            </w:r>
            <w:r>
              <w:rPr>
                <w:rFonts w:eastAsia="Segoe UI"/>
                <w:sz w:val="20"/>
                <w:lang w:val="en-NZ"/>
              </w:rPr>
              <w:t>55</w:t>
            </w:r>
          </w:p>
        </w:tc>
        <w:tc>
          <w:tcPr>
            <w:tcW w:w="1843" w:type="dxa"/>
          </w:tcPr>
          <w:p w14:paraId="2323719E" w14:textId="77777777" w:rsidR="001D502B" w:rsidRPr="00710395" w:rsidRDefault="001D502B" w:rsidP="006A667F">
            <w:pPr>
              <w:rPr>
                <w:rFonts w:eastAsia="Segoe UI"/>
                <w:sz w:val="20"/>
                <w:lang w:val="en-NZ"/>
              </w:rPr>
            </w:pPr>
            <w:r w:rsidRPr="00710395">
              <w:rPr>
                <w:rFonts w:eastAsia="Segoe UI"/>
                <w:sz w:val="20"/>
                <w:lang w:val="en-NZ"/>
              </w:rPr>
              <w:t>4</w:t>
            </w:r>
            <w:r>
              <w:rPr>
                <w:rFonts w:eastAsia="Segoe UI"/>
                <w:sz w:val="20"/>
                <w:lang w:val="en-NZ"/>
              </w:rPr>
              <w:t>7</w:t>
            </w:r>
            <w:r w:rsidRPr="00710395">
              <w:rPr>
                <w:rFonts w:eastAsia="Segoe UI"/>
                <w:sz w:val="20"/>
                <w:lang w:val="en-NZ"/>
              </w:rPr>
              <w:t>%</w:t>
            </w:r>
          </w:p>
        </w:tc>
        <w:tc>
          <w:tcPr>
            <w:tcW w:w="1181" w:type="dxa"/>
          </w:tcPr>
          <w:p w14:paraId="21CA88A0" w14:textId="77777777" w:rsidR="001D502B" w:rsidRPr="00710395" w:rsidRDefault="001D502B" w:rsidP="006A667F">
            <w:pPr>
              <w:rPr>
                <w:rFonts w:eastAsia="Segoe UI"/>
                <w:sz w:val="20"/>
                <w:lang w:val="en-NZ"/>
              </w:rPr>
            </w:pPr>
            <w:r>
              <w:rPr>
                <w:rFonts w:eastAsia="Segoe UI"/>
                <w:sz w:val="20"/>
                <w:lang w:val="en-NZ"/>
              </w:rPr>
              <w:t>32</w:t>
            </w:r>
            <w:r w:rsidRPr="00710395">
              <w:rPr>
                <w:rFonts w:eastAsia="Segoe UI"/>
                <w:sz w:val="20"/>
                <w:lang w:val="en-NZ"/>
              </w:rPr>
              <w:t>/</w:t>
            </w:r>
            <w:r>
              <w:rPr>
                <w:rFonts w:eastAsia="Segoe UI"/>
                <w:sz w:val="20"/>
                <w:lang w:val="en-NZ"/>
              </w:rPr>
              <w:t>55</w:t>
            </w:r>
          </w:p>
          <w:p w14:paraId="71E82DE0"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6</w:t>
            </w:r>
          </w:p>
        </w:tc>
        <w:tc>
          <w:tcPr>
            <w:tcW w:w="1181" w:type="dxa"/>
          </w:tcPr>
          <w:p w14:paraId="7334DCB6" w14:textId="77777777" w:rsidR="001D502B" w:rsidRPr="00710395" w:rsidRDefault="001D502B" w:rsidP="006A667F">
            <w:pPr>
              <w:rPr>
                <w:rFonts w:eastAsia="Segoe UI"/>
                <w:sz w:val="20"/>
                <w:lang w:val="en-NZ"/>
              </w:rPr>
            </w:pPr>
            <w:r>
              <w:rPr>
                <w:rFonts w:eastAsia="Segoe UI"/>
                <w:sz w:val="20"/>
                <w:lang w:val="en-NZ"/>
              </w:rPr>
              <w:t>58</w:t>
            </w:r>
            <w:r w:rsidRPr="00710395">
              <w:rPr>
                <w:rFonts w:eastAsia="Segoe UI"/>
                <w:sz w:val="20"/>
                <w:lang w:val="en-NZ"/>
              </w:rPr>
              <w:t>%</w:t>
            </w:r>
          </w:p>
        </w:tc>
        <w:tc>
          <w:tcPr>
            <w:tcW w:w="1181" w:type="dxa"/>
          </w:tcPr>
          <w:p w14:paraId="4E043983"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11</w:t>
            </w:r>
            <w:r w:rsidRPr="00710395">
              <w:rPr>
                <w:rFonts w:eastAsia="Segoe UI"/>
                <w:sz w:val="20"/>
                <w:lang w:val="en-NZ"/>
              </w:rPr>
              <w:t>%</w:t>
            </w:r>
          </w:p>
        </w:tc>
        <w:tc>
          <w:tcPr>
            <w:tcW w:w="1181" w:type="dxa"/>
          </w:tcPr>
          <w:p w14:paraId="131F3920" w14:textId="77777777" w:rsidR="001D502B" w:rsidRPr="00710395" w:rsidRDefault="001D502B" w:rsidP="006A667F">
            <w:pPr>
              <w:rPr>
                <w:rFonts w:eastAsia="Segoe UI"/>
                <w:sz w:val="20"/>
                <w:lang w:val="en-NZ"/>
              </w:rPr>
            </w:pPr>
            <w:r>
              <w:rPr>
                <w:rFonts w:eastAsia="Segoe UI"/>
                <w:sz w:val="20"/>
                <w:lang w:val="en-NZ"/>
              </w:rPr>
              <w:t>39</w:t>
            </w:r>
            <w:r w:rsidRPr="00710395">
              <w:rPr>
                <w:rFonts w:eastAsia="Segoe UI"/>
                <w:sz w:val="20"/>
                <w:lang w:val="en-NZ"/>
              </w:rPr>
              <w:t>/</w:t>
            </w:r>
            <w:r>
              <w:rPr>
                <w:rFonts w:eastAsia="Segoe UI"/>
                <w:sz w:val="20"/>
                <w:lang w:val="en-NZ"/>
              </w:rPr>
              <w:t>55</w:t>
            </w:r>
          </w:p>
          <w:p w14:paraId="2FDF2EA2"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7</w:t>
            </w:r>
          </w:p>
        </w:tc>
        <w:tc>
          <w:tcPr>
            <w:tcW w:w="1182" w:type="dxa"/>
          </w:tcPr>
          <w:p w14:paraId="200CC48F" w14:textId="77777777" w:rsidR="001D502B" w:rsidRPr="00710395" w:rsidRDefault="001D502B" w:rsidP="006A667F">
            <w:pPr>
              <w:rPr>
                <w:rFonts w:eastAsia="Segoe UI"/>
                <w:sz w:val="20"/>
                <w:lang w:val="en-NZ"/>
              </w:rPr>
            </w:pPr>
            <w:r>
              <w:rPr>
                <w:rFonts w:eastAsia="Segoe UI"/>
                <w:sz w:val="20"/>
                <w:lang w:val="en-NZ"/>
              </w:rPr>
              <w:t>71</w:t>
            </w:r>
            <w:r w:rsidRPr="00710395">
              <w:rPr>
                <w:rFonts w:eastAsia="Segoe UI"/>
                <w:sz w:val="20"/>
                <w:lang w:val="en-NZ"/>
              </w:rPr>
              <w:t>%</w:t>
            </w:r>
          </w:p>
        </w:tc>
        <w:tc>
          <w:tcPr>
            <w:tcW w:w="1181" w:type="dxa"/>
          </w:tcPr>
          <w:p w14:paraId="24DD7545"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13</w:t>
            </w:r>
            <w:r w:rsidRPr="00710395">
              <w:rPr>
                <w:rFonts w:eastAsia="Segoe UI"/>
                <w:sz w:val="20"/>
                <w:lang w:val="en-NZ"/>
              </w:rPr>
              <w:t>%</w:t>
            </w:r>
          </w:p>
        </w:tc>
        <w:tc>
          <w:tcPr>
            <w:tcW w:w="1181" w:type="dxa"/>
          </w:tcPr>
          <w:p w14:paraId="5EE8B14E" w14:textId="77777777" w:rsidR="001D502B" w:rsidRPr="00710395" w:rsidRDefault="001D502B" w:rsidP="006A667F">
            <w:pPr>
              <w:rPr>
                <w:rFonts w:eastAsia="Segoe UI"/>
                <w:sz w:val="20"/>
                <w:lang w:val="en-NZ"/>
              </w:rPr>
            </w:pPr>
            <w:r>
              <w:rPr>
                <w:rFonts w:eastAsia="Segoe UI"/>
                <w:sz w:val="20"/>
                <w:lang w:val="en-NZ"/>
              </w:rPr>
              <w:t>44</w:t>
            </w:r>
            <w:r w:rsidRPr="00710395">
              <w:rPr>
                <w:rFonts w:eastAsia="Segoe UI"/>
                <w:sz w:val="20"/>
                <w:lang w:val="en-NZ"/>
              </w:rPr>
              <w:t>/</w:t>
            </w:r>
            <w:r>
              <w:rPr>
                <w:rFonts w:eastAsia="Segoe UI"/>
                <w:sz w:val="20"/>
                <w:lang w:val="en-NZ"/>
              </w:rPr>
              <w:t>55</w:t>
            </w:r>
          </w:p>
          <w:p w14:paraId="1FE6E3FD"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5</w:t>
            </w:r>
          </w:p>
        </w:tc>
        <w:tc>
          <w:tcPr>
            <w:tcW w:w="1181" w:type="dxa"/>
          </w:tcPr>
          <w:p w14:paraId="77C534E7" w14:textId="77777777" w:rsidR="001D502B" w:rsidRPr="00710395" w:rsidRDefault="001D502B" w:rsidP="006A667F">
            <w:pPr>
              <w:rPr>
                <w:rFonts w:eastAsia="Segoe UI"/>
                <w:sz w:val="20"/>
                <w:lang w:val="en-NZ"/>
              </w:rPr>
            </w:pPr>
            <w:r>
              <w:rPr>
                <w:rFonts w:eastAsia="Segoe UI"/>
                <w:sz w:val="20"/>
                <w:lang w:val="en-NZ"/>
              </w:rPr>
              <w:t>80</w:t>
            </w:r>
            <w:r w:rsidRPr="00710395">
              <w:rPr>
                <w:rFonts w:eastAsia="Segoe UI"/>
                <w:sz w:val="20"/>
                <w:lang w:val="en-NZ"/>
              </w:rPr>
              <w:t>%</w:t>
            </w:r>
          </w:p>
        </w:tc>
        <w:tc>
          <w:tcPr>
            <w:tcW w:w="1182" w:type="dxa"/>
          </w:tcPr>
          <w:p w14:paraId="638B7382"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9</w:t>
            </w:r>
            <w:r w:rsidRPr="00710395">
              <w:rPr>
                <w:rFonts w:eastAsia="Segoe UI"/>
                <w:sz w:val="20"/>
                <w:lang w:val="en-NZ"/>
              </w:rPr>
              <w:t>%</w:t>
            </w:r>
          </w:p>
        </w:tc>
      </w:tr>
    </w:tbl>
    <w:p w14:paraId="2DECF189" w14:textId="77777777" w:rsidR="001D502B" w:rsidRPr="00710395" w:rsidRDefault="001D502B" w:rsidP="001D502B">
      <w:pPr>
        <w:rPr>
          <w:rFonts w:eastAsia="Segoe UI"/>
          <w:sz w:val="20"/>
          <w:lang w:val="en-NZ"/>
        </w:rPr>
      </w:pPr>
    </w:p>
    <w:tbl>
      <w:tblPr>
        <w:tblStyle w:val="TableGrid"/>
        <w:tblW w:w="0" w:type="auto"/>
        <w:tblInd w:w="108" w:type="dxa"/>
        <w:tblLayout w:type="fixed"/>
        <w:tblLook w:val="04A0" w:firstRow="1" w:lastRow="0" w:firstColumn="1" w:lastColumn="0" w:noHBand="0" w:noVBand="1"/>
      </w:tblPr>
      <w:tblGrid>
        <w:gridCol w:w="2835"/>
        <w:gridCol w:w="1843"/>
        <w:gridCol w:w="1181"/>
        <w:gridCol w:w="1181"/>
        <w:gridCol w:w="1181"/>
        <w:gridCol w:w="1181"/>
        <w:gridCol w:w="1182"/>
        <w:gridCol w:w="1181"/>
        <w:gridCol w:w="1181"/>
        <w:gridCol w:w="1181"/>
        <w:gridCol w:w="1182"/>
      </w:tblGrid>
      <w:tr w:rsidR="001D502B" w:rsidRPr="00710395" w14:paraId="5BB46016" w14:textId="77777777" w:rsidTr="006A667F">
        <w:tc>
          <w:tcPr>
            <w:tcW w:w="4678" w:type="dxa"/>
            <w:gridSpan w:val="2"/>
          </w:tcPr>
          <w:p w14:paraId="75FAE6D0" w14:textId="77777777" w:rsidR="001D502B" w:rsidRPr="00710395" w:rsidRDefault="001D502B" w:rsidP="006A667F">
            <w:pPr>
              <w:rPr>
                <w:rFonts w:eastAsia="Segoe UI"/>
                <w:b/>
                <w:sz w:val="20"/>
                <w:lang w:val="en-NZ"/>
              </w:rPr>
            </w:pPr>
            <w:r w:rsidRPr="00710395">
              <w:rPr>
                <w:rFonts w:eastAsia="Segoe UI"/>
                <w:b/>
                <w:sz w:val="20"/>
                <w:lang w:val="en-NZ"/>
              </w:rPr>
              <w:t>Current state (2015) – Years 9-10 Māori girls at or above the expected curriculum level for Writing</w:t>
            </w:r>
          </w:p>
        </w:tc>
        <w:tc>
          <w:tcPr>
            <w:tcW w:w="1181" w:type="dxa"/>
          </w:tcPr>
          <w:p w14:paraId="3575B5CB" w14:textId="77777777" w:rsidR="001D502B" w:rsidRPr="00710395" w:rsidRDefault="001D502B" w:rsidP="006A667F">
            <w:pPr>
              <w:rPr>
                <w:rFonts w:eastAsia="Segoe UI"/>
                <w:b/>
                <w:sz w:val="20"/>
                <w:lang w:val="en-NZ"/>
              </w:rPr>
            </w:pPr>
            <w:r w:rsidRPr="00710395">
              <w:rPr>
                <w:rFonts w:eastAsia="Segoe UI"/>
                <w:b/>
                <w:sz w:val="20"/>
                <w:lang w:val="en-NZ"/>
              </w:rPr>
              <w:t>2016 goal</w:t>
            </w:r>
          </w:p>
        </w:tc>
        <w:tc>
          <w:tcPr>
            <w:tcW w:w="1181" w:type="dxa"/>
          </w:tcPr>
          <w:p w14:paraId="7FCC0CE0" w14:textId="77777777" w:rsidR="001D502B" w:rsidRPr="00710395" w:rsidRDefault="001D502B" w:rsidP="006A667F">
            <w:pPr>
              <w:rPr>
                <w:rFonts w:eastAsia="Segoe UI"/>
                <w:b/>
                <w:sz w:val="20"/>
                <w:lang w:val="en-NZ"/>
              </w:rPr>
            </w:pPr>
          </w:p>
        </w:tc>
        <w:tc>
          <w:tcPr>
            <w:tcW w:w="1181" w:type="dxa"/>
          </w:tcPr>
          <w:p w14:paraId="5216EF4D" w14:textId="77777777" w:rsidR="001D502B" w:rsidRPr="00710395" w:rsidRDefault="001D502B" w:rsidP="006A667F">
            <w:pPr>
              <w:rPr>
                <w:rFonts w:eastAsia="Segoe UI"/>
                <w:b/>
                <w:sz w:val="20"/>
                <w:lang w:val="en-NZ"/>
              </w:rPr>
            </w:pPr>
          </w:p>
        </w:tc>
        <w:tc>
          <w:tcPr>
            <w:tcW w:w="1181" w:type="dxa"/>
          </w:tcPr>
          <w:p w14:paraId="54E7359D" w14:textId="77777777" w:rsidR="001D502B" w:rsidRPr="00710395" w:rsidRDefault="001D502B" w:rsidP="006A667F">
            <w:pPr>
              <w:rPr>
                <w:rFonts w:eastAsia="Segoe UI"/>
                <w:b/>
                <w:sz w:val="20"/>
                <w:lang w:val="en-NZ"/>
              </w:rPr>
            </w:pPr>
            <w:r w:rsidRPr="00710395">
              <w:rPr>
                <w:rFonts w:eastAsia="Segoe UI"/>
                <w:b/>
                <w:sz w:val="20"/>
                <w:lang w:val="en-NZ"/>
              </w:rPr>
              <w:t>2017 goal</w:t>
            </w:r>
          </w:p>
        </w:tc>
        <w:tc>
          <w:tcPr>
            <w:tcW w:w="1182" w:type="dxa"/>
          </w:tcPr>
          <w:p w14:paraId="45009D4E" w14:textId="77777777" w:rsidR="001D502B" w:rsidRPr="00710395" w:rsidRDefault="001D502B" w:rsidP="006A667F">
            <w:pPr>
              <w:rPr>
                <w:rFonts w:eastAsia="Segoe UI"/>
                <w:b/>
                <w:sz w:val="20"/>
                <w:lang w:val="en-NZ"/>
              </w:rPr>
            </w:pPr>
          </w:p>
        </w:tc>
        <w:tc>
          <w:tcPr>
            <w:tcW w:w="1181" w:type="dxa"/>
          </w:tcPr>
          <w:p w14:paraId="439F87F0" w14:textId="77777777" w:rsidR="001D502B" w:rsidRPr="00710395" w:rsidRDefault="001D502B" w:rsidP="006A667F">
            <w:pPr>
              <w:rPr>
                <w:rFonts w:eastAsia="Segoe UI"/>
                <w:b/>
                <w:sz w:val="20"/>
                <w:lang w:val="en-NZ"/>
              </w:rPr>
            </w:pPr>
          </w:p>
        </w:tc>
        <w:tc>
          <w:tcPr>
            <w:tcW w:w="1181" w:type="dxa"/>
          </w:tcPr>
          <w:p w14:paraId="5A2ECA6B" w14:textId="77777777" w:rsidR="001D502B" w:rsidRPr="00710395" w:rsidRDefault="001D502B" w:rsidP="006A667F">
            <w:pPr>
              <w:rPr>
                <w:rFonts w:eastAsia="Segoe UI"/>
                <w:b/>
                <w:sz w:val="20"/>
                <w:lang w:val="en-NZ"/>
              </w:rPr>
            </w:pPr>
            <w:r w:rsidRPr="00710395">
              <w:rPr>
                <w:rFonts w:eastAsia="Segoe UI"/>
                <w:b/>
                <w:sz w:val="20"/>
                <w:lang w:val="en-NZ"/>
              </w:rPr>
              <w:t>2018 goal</w:t>
            </w:r>
          </w:p>
        </w:tc>
        <w:tc>
          <w:tcPr>
            <w:tcW w:w="1181" w:type="dxa"/>
          </w:tcPr>
          <w:p w14:paraId="5018489B" w14:textId="77777777" w:rsidR="001D502B" w:rsidRPr="00710395" w:rsidRDefault="001D502B" w:rsidP="006A667F">
            <w:pPr>
              <w:rPr>
                <w:rFonts w:eastAsia="Segoe UI"/>
                <w:b/>
                <w:sz w:val="20"/>
                <w:lang w:val="en-NZ"/>
              </w:rPr>
            </w:pPr>
          </w:p>
        </w:tc>
        <w:tc>
          <w:tcPr>
            <w:tcW w:w="1182" w:type="dxa"/>
          </w:tcPr>
          <w:p w14:paraId="4EA64510" w14:textId="77777777" w:rsidR="001D502B" w:rsidRPr="00710395" w:rsidRDefault="001D502B" w:rsidP="006A667F">
            <w:pPr>
              <w:rPr>
                <w:rFonts w:eastAsia="Segoe UI"/>
                <w:b/>
                <w:sz w:val="20"/>
                <w:lang w:val="en-NZ"/>
              </w:rPr>
            </w:pPr>
          </w:p>
        </w:tc>
      </w:tr>
      <w:tr w:rsidR="001D502B" w:rsidRPr="00710395" w14:paraId="050B81BC" w14:textId="77777777" w:rsidTr="006A667F">
        <w:tc>
          <w:tcPr>
            <w:tcW w:w="2835" w:type="dxa"/>
          </w:tcPr>
          <w:p w14:paraId="31D70DB3"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843" w:type="dxa"/>
          </w:tcPr>
          <w:p w14:paraId="22356079" w14:textId="77777777" w:rsidR="001D502B" w:rsidRPr="00710395" w:rsidRDefault="001D502B" w:rsidP="006A667F">
            <w:pPr>
              <w:rPr>
                <w:rFonts w:eastAsia="Segoe UI"/>
                <w:sz w:val="20"/>
                <w:lang w:val="en-NZ"/>
              </w:rPr>
            </w:pPr>
            <w:r w:rsidRPr="00710395">
              <w:rPr>
                <w:rFonts w:eastAsia="Segoe UI"/>
                <w:sz w:val="20"/>
                <w:lang w:val="en-NZ"/>
              </w:rPr>
              <w:t>%</w:t>
            </w:r>
          </w:p>
        </w:tc>
        <w:tc>
          <w:tcPr>
            <w:tcW w:w="1181" w:type="dxa"/>
          </w:tcPr>
          <w:p w14:paraId="74C2D0A1"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81" w:type="dxa"/>
          </w:tcPr>
          <w:p w14:paraId="70CAA60C" w14:textId="77777777" w:rsidR="001D502B" w:rsidRPr="00710395" w:rsidRDefault="001D502B" w:rsidP="006A667F">
            <w:pPr>
              <w:rPr>
                <w:rFonts w:eastAsia="Segoe UI"/>
                <w:sz w:val="20"/>
                <w:lang w:val="en-NZ"/>
              </w:rPr>
            </w:pPr>
            <w:r w:rsidRPr="00710395">
              <w:rPr>
                <w:rFonts w:eastAsia="Segoe UI"/>
                <w:sz w:val="20"/>
                <w:lang w:val="en-NZ"/>
              </w:rPr>
              <w:t>%</w:t>
            </w:r>
          </w:p>
        </w:tc>
        <w:tc>
          <w:tcPr>
            <w:tcW w:w="1181" w:type="dxa"/>
          </w:tcPr>
          <w:p w14:paraId="29511A6A"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181" w:type="dxa"/>
          </w:tcPr>
          <w:p w14:paraId="276F1852"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82" w:type="dxa"/>
          </w:tcPr>
          <w:p w14:paraId="6C04C406" w14:textId="77777777" w:rsidR="001D502B" w:rsidRPr="00710395" w:rsidRDefault="001D502B" w:rsidP="006A667F">
            <w:pPr>
              <w:rPr>
                <w:rFonts w:eastAsia="Segoe UI"/>
                <w:sz w:val="20"/>
                <w:lang w:val="en-NZ"/>
              </w:rPr>
            </w:pPr>
            <w:r w:rsidRPr="00710395">
              <w:rPr>
                <w:rFonts w:eastAsia="Segoe UI"/>
                <w:sz w:val="20"/>
                <w:lang w:val="en-NZ"/>
              </w:rPr>
              <w:t>%</w:t>
            </w:r>
          </w:p>
        </w:tc>
        <w:tc>
          <w:tcPr>
            <w:tcW w:w="1181" w:type="dxa"/>
          </w:tcPr>
          <w:p w14:paraId="0DE109E7"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181" w:type="dxa"/>
          </w:tcPr>
          <w:p w14:paraId="0D458FCE"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81" w:type="dxa"/>
          </w:tcPr>
          <w:p w14:paraId="40AA7DBF" w14:textId="77777777" w:rsidR="001D502B" w:rsidRPr="00710395" w:rsidRDefault="001D502B" w:rsidP="006A667F">
            <w:pPr>
              <w:rPr>
                <w:rFonts w:eastAsia="Segoe UI"/>
                <w:sz w:val="20"/>
                <w:lang w:val="en-NZ"/>
              </w:rPr>
            </w:pPr>
            <w:r w:rsidRPr="00710395">
              <w:rPr>
                <w:rFonts w:eastAsia="Segoe UI"/>
                <w:sz w:val="20"/>
                <w:lang w:val="en-NZ"/>
              </w:rPr>
              <w:t>%</w:t>
            </w:r>
          </w:p>
        </w:tc>
        <w:tc>
          <w:tcPr>
            <w:tcW w:w="1182" w:type="dxa"/>
          </w:tcPr>
          <w:p w14:paraId="67A6CCCB" w14:textId="77777777" w:rsidR="001D502B" w:rsidRPr="00710395" w:rsidRDefault="001D502B" w:rsidP="006A667F">
            <w:pPr>
              <w:rPr>
                <w:rFonts w:eastAsia="Segoe UI"/>
                <w:sz w:val="20"/>
                <w:lang w:val="en-NZ"/>
              </w:rPr>
            </w:pPr>
            <w:r w:rsidRPr="00710395">
              <w:rPr>
                <w:rFonts w:eastAsia="Segoe UI"/>
                <w:sz w:val="20"/>
                <w:lang w:val="en-NZ"/>
              </w:rPr>
              <w:t>% shift</w:t>
            </w:r>
          </w:p>
        </w:tc>
      </w:tr>
      <w:tr w:rsidR="001D502B" w:rsidRPr="00710395" w14:paraId="47FCB718" w14:textId="77777777" w:rsidTr="006A667F">
        <w:tc>
          <w:tcPr>
            <w:tcW w:w="2835" w:type="dxa"/>
          </w:tcPr>
          <w:p w14:paraId="257CB1AF" w14:textId="77777777" w:rsidR="001D502B" w:rsidRPr="00710395" w:rsidRDefault="001D502B" w:rsidP="006A667F">
            <w:pPr>
              <w:rPr>
                <w:rFonts w:eastAsia="Segoe UI"/>
                <w:sz w:val="20"/>
                <w:lang w:val="en-NZ"/>
              </w:rPr>
            </w:pPr>
            <w:r w:rsidRPr="00710395">
              <w:rPr>
                <w:rFonts w:eastAsia="Segoe UI"/>
                <w:sz w:val="20"/>
                <w:lang w:val="en-NZ"/>
              </w:rPr>
              <w:t>6/11</w:t>
            </w:r>
          </w:p>
        </w:tc>
        <w:tc>
          <w:tcPr>
            <w:tcW w:w="1843" w:type="dxa"/>
          </w:tcPr>
          <w:p w14:paraId="3BB95CBE" w14:textId="77777777" w:rsidR="001D502B" w:rsidRPr="00710395" w:rsidRDefault="001D502B" w:rsidP="006A667F">
            <w:pPr>
              <w:rPr>
                <w:rFonts w:eastAsia="Segoe UI"/>
                <w:sz w:val="20"/>
                <w:lang w:val="en-NZ"/>
              </w:rPr>
            </w:pPr>
            <w:r w:rsidRPr="00710395">
              <w:rPr>
                <w:rFonts w:eastAsia="Segoe UI"/>
                <w:sz w:val="20"/>
                <w:lang w:val="en-NZ"/>
              </w:rPr>
              <w:t>55%</w:t>
            </w:r>
          </w:p>
        </w:tc>
        <w:tc>
          <w:tcPr>
            <w:tcW w:w="1181" w:type="dxa"/>
          </w:tcPr>
          <w:p w14:paraId="5127BA84" w14:textId="77777777" w:rsidR="001D502B" w:rsidRPr="00710395" w:rsidRDefault="001D502B" w:rsidP="006A667F">
            <w:pPr>
              <w:rPr>
                <w:rFonts w:eastAsia="Segoe UI"/>
                <w:sz w:val="20"/>
                <w:lang w:val="en-NZ"/>
              </w:rPr>
            </w:pPr>
            <w:r w:rsidRPr="00710395">
              <w:rPr>
                <w:rFonts w:eastAsia="Segoe UI"/>
                <w:sz w:val="20"/>
                <w:lang w:val="en-NZ"/>
              </w:rPr>
              <w:t>10/11</w:t>
            </w:r>
          </w:p>
          <w:p w14:paraId="7C2B3D74" w14:textId="77777777" w:rsidR="001D502B" w:rsidRPr="00710395" w:rsidRDefault="001D502B" w:rsidP="006A667F">
            <w:pPr>
              <w:rPr>
                <w:rFonts w:eastAsia="Segoe UI"/>
                <w:sz w:val="20"/>
                <w:lang w:val="en-NZ"/>
              </w:rPr>
            </w:pPr>
            <w:r w:rsidRPr="00710395">
              <w:rPr>
                <w:rFonts w:eastAsia="Segoe UI"/>
                <w:sz w:val="20"/>
                <w:lang w:val="en-NZ"/>
              </w:rPr>
              <w:t>+4</w:t>
            </w:r>
          </w:p>
        </w:tc>
        <w:tc>
          <w:tcPr>
            <w:tcW w:w="1181" w:type="dxa"/>
          </w:tcPr>
          <w:p w14:paraId="21E193BD" w14:textId="77777777" w:rsidR="001D502B" w:rsidRPr="00710395" w:rsidRDefault="001D502B" w:rsidP="006A667F">
            <w:pPr>
              <w:rPr>
                <w:rFonts w:eastAsia="Segoe UI"/>
                <w:sz w:val="20"/>
                <w:lang w:val="en-NZ"/>
              </w:rPr>
            </w:pPr>
            <w:r w:rsidRPr="00710395">
              <w:rPr>
                <w:rFonts w:eastAsia="Segoe UI"/>
                <w:sz w:val="20"/>
                <w:lang w:val="en-NZ"/>
              </w:rPr>
              <w:t>91%</w:t>
            </w:r>
          </w:p>
        </w:tc>
        <w:tc>
          <w:tcPr>
            <w:tcW w:w="1181" w:type="dxa"/>
          </w:tcPr>
          <w:p w14:paraId="65ED723B" w14:textId="77777777" w:rsidR="001D502B" w:rsidRPr="00710395" w:rsidRDefault="001D502B" w:rsidP="006A667F">
            <w:pPr>
              <w:rPr>
                <w:rFonts w:eastAsia="Segoe UI"/>
                <w:sz w:val="20"/>
                <w:lang w:val="en-NZ"/>
              </w:rPr>
            </w:pPr>
            <w:r w:rsidRPr="00710395">
              <w:rPr>
                <w:rFonts w:eastAsia="Segoe UI"/>
                <w:sz w:val="20"/>
                <w:lang w:val="en-NZ"/>
              </w:rPr>
              <w:t>+36%</w:t>
            </w:r>
          </w:p>
        </w:tc>
        <w:tc>
          <w:tcPr>
            <w:tcW w:w="1181" w:type="dxa"/>
          </w:tcPr>
          <w:p w14:paraId="61442097" w14:textId="77777777" w:rsidR="001D502B" w:rsidRPr="00710395" w:rsidRDefault="001D502B" w:rsidP="006A667F">
            <w:pPr>
              <w:rPr>
                <w:rFonts w:eastAsia="Segoe UI"/>
                <w:sz w:val="20"/>
                <w:lang w:val="en-NZ"/>
              </w:rPr>
            </w:pPr>
            <w:r>
              <w:rPr>
                <w:rFonts w:eastAsia="Segoe UI"/>
                <w:sz w:val="20"/>
                <w:lang w:val="en-NZ"/>
              </w:rPr>
              <w:t>10</w:t>
            </w:r>
            <w:r w:rsidRPr="00710395">
              <w:rPr>
                <w:rFonts w:eastAsia="Segoe UI"/>
                <w:sz w:val="20"/>
                <w:lang w:val="en-NZ"/>
              </w:rPr>
              <w:t>/</w:t>
            </w:r>
            <w:r>
              <w:rPr>
                <w:rFonts w:eastAsia="Segoe UI"/>
                <w:sz w:val="20"/>
                <w:lang w:val="en-NZ"/>
              </w:rPr>
              <w:t>11</w:t>
            </w:r>
          </w:p>
          <w:p w14:paraId="0DA334EC"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0</w:t>
            </w:r>
          </w:p>
        </w:tc>
        <w:tc>
          <w:tcPr>
            <w:tcW w:w="1182" w:type="dxa"/>
          </w:tcPr>
          <w:p w14:paraId="49320312" w14:textId="77777777" w:rsidR="001D502B" w:rsidRPr="00710395" w:rsidRDefault="001D502B" w:rsidP="006A667F">
            <w:pPr>
              <w:rPr>
                <w:rFonts w:eastAsia="Segoe UI"/>
                <w:sz w:val="20"/>
                <w:lang w:val="en-NZ"/>
              </w:rPr>
            </w:pPr>
            <w:r>
              <w:rPr>
                <w:rFonts w:eastAsia="Segoe UI"/>
                <w:sz w:val="20"/>
                <w:lang w:val="en-NZ"/>
              </w:rPr>
              <w:t>91</w:t>
            </w:r>
            <w:r w:rsidRPr="00710395">
              <w:rPr>
                <w:rFonts w:eastAsia="Segoe UI"/>
                <w:sz w:val="20"/>
                <w:lang w:val="en-NZ"/>
              </w:rPr>
              <w:t>%</w:t>
            </w:r>
          </w:p>
        </w:tc>
        <w:tc>
          <w:tcPr>
            <w:tcW w:w="1181" w:type="dxa"/>
          </w:tcPr>
          <w:p w14:paraId="1EACB25E"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0</w:t>
            </w:r>
            <w:r w:rsidRPr="00710395">
              <w:rPr>
                <w:rFonts w:eastAsia="Segoe UI"/>
                <w:sz w:val="20"/>
                <w:lang w:val="en-NZ"/>
              </w:rPr>
              <w:t>%</w:t>
            </w:r>
          </w:p>
        </w:tc>
        <w:tc>
          <w:tcPr>
            <w:tcW w:w="1181" w:type="dxa"/>
          </w:tcPr>
          <w:p w14:paraId="6243780B" w14:textId="77777777" w:rsidR="001D502B" w:rsidRPr="00710395" w:rsidRDefault="001D502B" w:rsidP="006A667F">
            <w:pPr>
              <w:rPr>
                <w:rFonts w:eastAsia="Segoe UI"/>
                <w:sz w:val="20"/>
                <w:lang w:val="en-NZ"/>
              </w:rPr>
            </w:pPr>
            <w:r>
              <w:rPr>
                <w:rFonts w:eastAsia="Segoe UI"/>
                <w:sz w:val="20"/>
                <w:lang w:val="en-NZ"/>
              </w:rPr>
              <w:t>10</w:t>
            </w:r>
            <w:r w:rsidRPr="00710395">
              <w:rPr>
                <w:rFonts w:eastAsia="Segoe UI"/>
                <w:sz w:val="20"/>
                <w:lang w:val="en-NZ"/>
              </w:rPr>
              <w:t>/</w:t>
            </w:r>
            <w:r>
              <w:rPr>
                <w:rFonts w:eastAsia="Segoe UI"/>
                <w:sz w:val="20"/>
                <w:lang w:val="en-NZ"/>
              </w:rPr>
              <w:t>11</w:t>
            </w:r>
          </w:p>
          <w:p w14:paraId="51612B2A"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0</w:t>
            </w:r>
          </w:p>
        </w:tc>
        <w:tc>
          <w:tcPr>
            <w:tcW w:w="1181" w:type="dxa"/>
          </w:tcPr>
          <w:p w14:paraId="17C1DD0D" w14:textId="77777777" w:rsidR="001D502B" w:rsidRPr="00710395" w:rsidRDefault="001D502B" w:rsidP="006A667F">
            <w:pPr>
              <w:rPr>
                <w:rFonts w:eastAsia="Segoe UI"/>
                <w:sz w:val="20"/>
                <w:lang w:val="en-NZ"/>
              </w:rPr>
            </w:pPr>
            <w:r>
              <w:rPr>
                <w:rFonts w:eastAsia="Segoe UI"/>
                <w:sz w:val="20"/>
                <w:lang w:val="en-NZ"/>
              </w:rPr>
              <w:t>91</w:t>
            </w:r>
            <w:r w:rsidRPr="00710395">
              <w:rPr>
                <w:rFonts w:eastAsia="Segoe UI"/>
                <w:sz w:val="20"/>
                <w:lang w:val="en-NZ"/>
              </w:rPr>
              <w:t>%</w:t>
            </w:r>
          </w:p>
        </w:tc>
        <w:tc>
          <w:tcPr>
            <w:tcW w:w="1182" w:type="dxa"/>
          </w:tcPr>
          <w:p w14:paraId="0349F9B1"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0</w:t>
            </w:r>
            <w:r w:rsidRPr="00710395">
              <w:rPr>
                <w:rFonts w:eastAsia="Segoe UI"/>
                <w:sz w:val="20"/>
                <w:lang w:val="en-NZ"/>
              </w:rPr>
              <w:t>%</w:t>
            </w:r>
          </w:p>
        </w:tc>
      </w:tr>
    </w:tbl>
    <w:p w14:paraId="4FB8834A" w14:textId="77777777" w:rsidR="00E627DB" w:rsidRDefault="00E627DB" w:rsidP="001D502B">
      <w:pPr>
        <w:rPr>
          <w:rFonts w:eastAsia="Segoe UI"/>
          <w:sz w:val="20"/>
          <w:lang w:val="en-NZ"/>
        </w:rPr>
      </w:pPr>
    </w:p>
    <w:p w14:paraId="0243B2FE" w14:textId="77777777" w:rsidR="001D502B" w:rsidRPr="00710395" w:rsidRDefault="001D502B" w:rsidP="001D502B">
      <w:pPr>
        <w:rPr>
          <w:rFonts w:eastAsia="Segoe UI"/>
          <w:sz w:val="20"/>
          <w:lang w:val="en-NZ"/>
        </w:rPr>
      </w:pPr>
      <w:r w:rsidRPr="00710395">
        <w:rPr>
          <w:rFonts w:eastAsia="Segoe UI"/>
          <w:sz w:val="20"/>
          <w:lang w:val="en-NZ"/>
        </w:rPr>
        <w:t>Where are our students and which ones are we targeting?</w:t>
      </w:r>
    </w:p>
    <w:p w14:paraId="127F6E8F" w14:textId="70BF4785" w:rsidR="001D502B" w:rsidRDefault="001D502B" w:rsidP="001D502B">
      <w:pPr>
        <w:rPr>
          <w:rFonts w:eastAsia="Segoe UI"/>
          <w:sz w:val="20"/>
          <w:lang w:val="en-NZ"/>
        </w:rPr>
      </w:pPr>
    </w:p>
    <w:p w14:paraId="75DC66E8" w14:textId="77777777" w:rsidR="00755076" w:rsidRDefault="00755076" w:rsidP="001D502B">
      <w:pPr>
        <w:rPr>
          <w:rFonts w:eastAsia="Segoe UI"/>
          <w:sz w:val="20"/>
          <w:lang w:val="en-NZ"/>
        </w:rPr>
      </w:pPr>
    </w:p>
    <w:p w14:paraId="2364BFE7" w14:textId="77777777" w:rsidR="00755076" w:rsidRDefault="00755076" w:rsidP="001D502B">
      <w:pPr>
        <w:rPr>
          <w:rFonts w:eastAsia="Segoe UI"/>
          <w:sz w:val="20"/>
          <w:lang w:val="en-NZ"/>
        </w:rPr>
      </w:pPr>
    </w:p>
    <w:p w14:paraId="6B22D0DD" w14:textId="77777777" w:rsidR="00755076" w:rsidRDefault="00755076" w:rsidP="001D502B">
      <w:pPr>
        <w:rPr>
          <w:rFonts w:eastAsia="Segoe UI"/>
          <w:sz w:val="20"/>
          <w:lang w:val="en-NZ"/>
        </w:rPr>
      </w:pPr>
    </w:p>
    <w:p w14:paraId="31B3A738" w14:textId="77777777" w:rsidR="00755076" w:rsidRDefault="00755076" w:rsidP="001D502B">
      <w:pPr>
        <w:rPr>
          <w:rFonts w:eastAsia="Segoe UI"/>
          <w:sz w:val="20"/>
          <w:lang w:val="en-NZ"/>
        </w:rPr>
      </w:pPr>
    </w:p>
    <w:p w14:paraId="5422EFC7" w14:textId="77777777" w:rsidR="00755076" w:rsidRDefault="00755076" w:rsidP="001D502B">
      <w:pPr>
        <w:rPr>
          <w:rFonts w:eastAsia="Segoe UI"/>
          <w:sz w:val="20"/>
          <w:lang w:val="en-NZ"/>
        </w:rPr>
      </w:pPr>
    </w:p>
    <w:p w14:paraId="5B55765D" w14:textId="77777777" w:rsidR="00755076" w:rsidRDefault="00755076" w:rsidP="001D502B">
      <w:pPr>
        <w:rPr>
          <w:rFonts w:eastAsia="Segoe UI"/>
          <w:sz w:val="20"/>
          <w:lang w:val="en-NZ"/>
        </w:rPr>
      </w:pPr>
    </w:p>
    <w:p w14:paraId="78AABC27" w14:textId="77777777" w:rsidR="00755076" w:rsidRDefault="00755076" w:rsidP="001D502B">
      <w:pPr>
        <w:rPr>
          <w:rFonts w:eastAsia="Segoe UI"/>
          <w:sz w:val="20"/>
          <w:lang w:val="en-NZ"/>
        </w:rPr>
      </w:pPr>
    </w:p>
    <w:p w14:paraId="4901135C" w14:textId="77777777" w:rsidR="00755076" w:rsidRDefault="00755076" w:rsidP="001D502B">
      <w:pPr>
        <w:rPr>
          <w:rFonts w:eastAsia="Segoe UI"/>
          <w:sz w:val="20"/>
          <w:lang w:val="en-NZ"/>
        </w:rPr>
      </w:pPr>
    </w:p>
    <w:p w14:paraId="49509F8A" w14:textId="77777777" w:rsidR="00755076" w:rsidRDefault="00755076" w:rsidP="001D502B">
      <w:pPr>
        <w:rPr>
          <w:rFonts w:eastAsia="Segoe UI"/>
          <w:sz w:val="20"/>
          <w:lang w:val="en-NZ"/>
        </w:rPr>
      </w:pPr>
    </w:p>
    <w:p w14:paraId="35055949" w14:textId="77777777" w:rsidR="00755076" w:rsidRDefault="00755076" w:rsidP="001D502B">
      <w:pPr>
        <w:rPr>
          <w:rFonts w:eastAsia="Segoe UI"/>
          <w:sz w:val="20"/>
          <w:lang w:val="en-NZ"/>
        </w:rPr>
      </w:pPr>
    </w:p>
    <w:p w14:paraId="293F0B6E" w14:textId="77777777" w:rsidR="00755076" w:rsidRDefault="00755076" w:rsidP="001D502B">
      <w:pPr>
        <w:rPr>
          <w:rFonts w:eastAsia="Segoe UI"/>
          <w:sz w:val="20"/>
          <w:lang w:val="en-NZ"/>
        </w:rPr>
      </w:pPr>
    </w:p>
    <w:p w14:paraId="72A6407E" w14:textId="77777777" w:rsidR="00755076" w:rsidRDefault="00755076" w:rsidP="001D502B">
      <w:pPr>
        <w:rPr>
          <w:rFonts w:eastAsia="Segoe UI"/>
          <w:sz w:val="20"/>
          <w:lang w:val="en-NZ"/>
        </w:rPr>
      </w:pPr>
    </w:p>
    <w:p w14:paraId="6F051130" w14:textId="77777777" w:rsidR="00755076" w:rsidRDefault="00755076" w:rsidP="001D502B">
      <w:pPr>
        <w:rPr>
          <w:rFonts w:eastAsia="Segoe UI"/>
          <w:sz w:val="20"/>
          <w:lang w:val="en-NZ"/>
        </w:rPr>
      </w:pPr>
    </w:p>
    <w:p w14:paraId="08DE049B" w14:textId="7DF0BA43" w:rsidR="00755076" w:rsidRDefault="00755076" w:rsidP="001D502B">
      <w:pPr>
        <w:rPr>
          <w:rFonts w:eastAsia="Segoe UI"/>
          <w:sz w:val="20"/>
          <w:lang w:val="en-NZ"/>
        </w:rPr>
      </w:pPr>
    </w:p>
    <w:p w14:paraId="486351D3" w14:textId="1726A9BB" w:rsidR="00755076" w:rsidRDefault="00E25E8A" w:rsidP="001D502B">
      <w:pPr>
        <w:rPr>
          <w:rFonts w:eastAsia="Segoe UI"/>
          <w:sz w:val="20"/>
          <w:lang w:val="en-NZ"/>
        </w:rPr>
      </w:pPr>
      <w:r>
        <w:rPr>
          <w:rFonts w:eastAsia="Segoe UI"/>
          <w:noProof/>
          <w:sz w:val="16"/>
          <w:szCs w:val="16"/>
          <w:lang w:bidi="ar-SA"/>
        </w:rPr>
        <mc:AlternateContent>
          <mc:Choice Requires="wps">
            <w:drawing>
              <wp:anchor distT="0" distB="0" distL="114300" distR="612140" simplePos="0" relativeHeight="252005376" behindDoc="0" locked="0" layoutInCell="1" allowOverlap="1" wp14:anchorId="00A6A1B1" wp14:editId="60AFDCF9">
                <wp:simplePos x="0" y="0"/>
                <wp:positionH relativeFrom="column">
                  <wp:posOffset>8730615</wp:posOffset>
                </wp:positionH>
                <wp:positionV relativeFrom="paragraph">
                  <wp:posOffset>1637030</wp:posOffset>
                </wp:positionV>
                <wp:extent cx="381000" cy="243840"/>
                <wp:effectExtent l="0" t="0" r="0" b="10160"/>
                <wp:wrapNone/>
                <wp:docPr id="96" name="Text Box 96"/>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427A23" w14:textId="56D5BC30" w:rsidR="00670C7E" w:rsidRPr="00F90536" w:rsidRDefault="00670C7E" w:rsidP="00E25E8A">
                            <w:pPr>
                              <w:rPr>
                                <w:lang w:val="en-AU"/>
                              </w:rPr>
                            </w:pPr>
                            <w:r>
                              <w:rPr>
                                <w:lang w:val="en-AU"/>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6A1B1" id="Text Box 96" o:spid="_x0000_s1082" type="#_x0000_t202" style="position:absolute;margin-left:687.45pt;margin-top:128.9pt;width:30pt;height:19.2pt;z-index:252005376;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" filled="f" stroked="f">
                <v:textbox>
                  <w:txbxContent>
                    <w:p w14:paraId="78427A23" w14:textId="56D5BC30" w:rsidR="00670C7E" w:rsidRPr="00F90536" w:rsidRDefault="00670C7E" w:rsidP="00E25E8A">
                      <w:pPr>
                        <w:rPr>
                          <w:lang w:val="en-AU"/>
                        </w:rPr>
                      </w:pPr>
                      <w:r>
                        <w:rPr>
                          <w:lang w:val="en-AU"/>
                        </w:rPr>
                        <w:t>28</w:t>
                      </w:r>
                    </w:p>
                  </w:txbxContent>
                </v:textbox>
              </v:shape>
            </w:pict>
          </mc:Fallback>
        </mc:AlternateContent>
      </w:r>
    </w:p>
    <w:tbl>
      <w:tblPr>
        <w:tblStyle w:val="TableGrid"/>
        <w:tblpPr w:leftFromText="180" w:rightFromText="180" w:vertAnchor="text" w:horzAnchor="page" w:tblpX="970" w:tblpY="-282"/>
        <w:tblW w:w="15309" w:type="dxa"/>
        <w:shd w:val="clear" w:color="auto" w:fill="DEEAF6" w:themeFill="accent1" w:themeFillTint="33"/>
        <w:tblLook w:val="04A0" w:firstRow="1" w:lastRow="0" w:firstColumn="1" w:lastColumn="0" w:noHBand="0" w:noVBand="1"/>
      </w:tblPr>
      <w:tblGrid>
        <w:gridCol w:w="7527"/>
        <w:gridCol w:w="7782"/>
      </w:tblGrid>
      <w:tr w:rsidR="00755076" w:rsidRPr="009D32F8" w14:paraId="0D8319BE" w14:textId="77777777" w:rsidTr="00755076">
        <w:trPr>
          <w:trHeight w:val="220"/>
        </w:trPr>
        <w:tc>
          <w:tcPr>
            <w:tcW w:w="15309" w:type="dxa"/>
            <w:gridSpan w:val="2"/>
            <w:tcBorders>
              <w:top w:val="single" w:sz="4" w:space="0" w:color="6CACDE"/>
              <w:left w:val="single" w:sz="4" w:space="0" w:color="6CACDE"/>
              <w:bottom w:val="single" w:sz="4" w:space="0" w:color="6CACDE"/>
              <w:right w:val="single" w:sz="4" w:space="0" w:color="6CACDE"/>
            </w:tcBorders>
            <w:shd w:val="clear" w:color="auto" w:fill="8496B0" w:themeFill="text2" w:themeFillTint="99"/>
          </w:tcPr>
          <w:p w14:paraId="2D524BC6" w14:textId="77777777" w:rsidR="00755076" w:rsidRDefault="00755076" w:rsidP="00755076">
            <w:pPr>
              <w:ind w:left="360"/>
              <w:rPr>
                <w:rFonts w:eastAsia="Segoe UI"/>
                <w:b/>
                <w:sz w:val="18"/>
                <w:szCs w:val="18"/>
                <w:lang w:val="en-NZ"/>
              </w:rPr>
            </w:pPr>
          </w:p>
          <w:p w14:paraId="4931A72C" w14:textId="77777777" w:rsidR="00755076" w:rsidRDefault="00755076" w:rsidP="00755076">
            <w:pPr>
              <w:rPr>
                <w:rFonts w:eastAsia="Segoe UI"/>
                <w:b/>
                <w:sz w:val="18"/>
                <w:szCs w:val="18"/>
              </w:rPr>
            </w:pPr>
            <w:r w:rsidRPr="009D32F8">
              <w:rPr>
                <w:rFonts w:eastAsia="Segoe UI"/>
                <w:b/>
                <w:sz w:val="18"/>
                <w:szCs w:val="18"/>
                <w:lang w:val="en-NZ"/>
              </w:rPr>
              <w:t>Outcome 3</w:t>
            </w:r>
            <w:r>
              <w:rPr>
                <w:rFonts w:eastAsia="Segoe UI"/>
                <w:b/>
                <w:sz w:val="18"/>
                <w:szCs w:val="18"/>
                <w:lang w:val="en-NZ"/>
              </w:rPr>
              <w:t xml:space="preserve"> </w:t>
            </w:r>
            <w:r w:rsidRPr="00230061">
              <w:rPr>
                <w:rFonts w:eastAsia="Segoe UI"/>
                <w:b/>
                <w:sz w:val="18"/>
                <w:szCs w:val="18"/>
                <w:lang w:val="en-NZ"/>
              </w:rPr>
              <w:t xml:space="preserve">Raising the achievement in  Mathematics </w:t>
            </w:r>
            <w:r>
              <w:rPr>
                <w:rFonts w:eastAsia="Segoe UI"/>
                <w:b/>
                <w:sz w:val="18"/>
                <w:szCs w:val="18"/>
                <w:lang w:val="en-NZ"/>
              </w:rPr>
              <w:t xml:space="preserve">for students in </w:t>
            </w:r>
            <w:r w:rsidRPr="00230061">
              <w:rPr>
                <w:rFonts w:eastAsia="Segoe UI"/>
                <w:b/>
                <w:sz w:val="18"/>
                <w:szCs w:val="18"/>
                <w:lang w:val="en-NZ"/>
              </w:rPr>
              <w:t>Year</w:t>
            </w:r>
            <w:r>
              <w:rPr>
                <w:rFonts w:eastAsia="Segoe UI"/>
                <w:b/>
                <w:sz w:val="18"/>
                <w:szCs w:val="18"/>
                <w:lang w:val="en-NZ"/>
              </w:rPr>
              <w:t>s</w:t>
            </w:r>
            <w:r w:rsidRPr="00230061">
              <w:rPr>
                <w:rFonts w:eastAsia="Segoe UI"/>
                <w:b/>
                <w:sz w:val="18"/>
                <w:szCs w:val="18"/>
                <w:lang w:val="en-NZ"/>
              </w:rPr>
              <w:t xml:space="preserve"> </w:t>
            </w:r>
            <w:r>
              <w:rPr>
                <w:rFonts w:eastAsia="Segoe UI"/>
                <w:b/>
                <w:sz w:val="18"/>
                <w:szCs w:val="18"/>
                <w:lang w:val="en-NZ"/>
              </w:rPr>
              <w:t>4</w:t>
            </w:r>
            <w:r w:rsidRPr="00230061">
              <w:rPr>
                <w:rFonts w:eastAsia="Segoe UI"/>
                <w:b/>
                <w:sz w:val="18"/>
                <w:szCs w:val="18"/>
                <w:lang w:val="en-NZ"/>
              </w:rPr>
              <w:t xml:space="preserve"> - 8 </w:t>
            </w:r>
          </w:p>
          <w:p w14:paraId="10E71E53" w14:textId="77777777" w:rsidR="00755076" w:rsidRDefault="00755076" w:rsidP="00755076">
            <w:pPr>
              <w:rPr>
                <w:rFonts w:eastAsia="Segoe UI"/>
                <w:sz w:val="18"/>
                <w:szCs w:val="18"/>
                <w:lang w:val="en-NZ"/>
              </w:rPr>
            </w:pPr>
          </w:p>
        </w:tc>
      </w:tr>
      <w:tr w:rsidR="00755076" w:rsidRPr="009D32F8" w14:paraId="20842A2E" w14:textId="77777777" w:rsidTr="00755076">
        <w:trPr>
          <w:trHeight w:val="220"/>
        </w:trPr>
        <w:tc>
          <w:tcPr>
            <w:tcW w:w="7527" w:type="dxa"/>
            <w:tcBorders>
              <w:top w:val="single" w:sz="4" w:space="0" w:color="6CACDE"/>
              <w:left w:val="single" w:sz="4" w:space="0" w:color="6CACDE"/>
              <w:bottom w:val="single" w:sz="4" w:space="0" w:color="6CACDE"/>
              <w:right w:val="single" w:sz="4" w:space="0" w:color="6CACDE"/>
            </w:tcBorders>
            <w:shd w:val="clear" w:color="auto" w:fill="D5DCE4" w:themeFill="text2" w:themeFillTint="33"/>
          </w:tcPr>
          <w:p w14:paraId="797F3B5A" w14:textId="77777777" w:rsidR="00755076" w:rsidRDefault="00755076" w:rsidP="00755076">
            <w:pPr>
              <w:rPr>
                <w:b/>
                <w:sz w:val="18"/>
                <w:szCs w:val="18"/>
                <w:lang w:val="en-NZ"/>
              </w:rPr>
            </w:pPr>
            <w:r>
              <w:rPr>
                <w:b/>
                <w:sz w:val="18"/>
                <w:szCs w:val="18"/>
                <w:lang w:val="en-NZ"/>
              </w:rPr>
              <w:t>Current Status: At the end of 2015</w:t>
            </w:r>
          </w:p>
          <w:p w14:paraId="2114E7C7" w14:textId="77777777" w:rsidR="00755076" w:rsidRPr="009D32F8" w:rsidRDefault="00755076" w:rsidP="00755076">
            <w:pPr>
              <w:rPr>
                <w:b/>
                <w:sz w:val="18"/>
                <w:szCs w:val="18"/>
                <w:lang w:val="en-NZ"/>
              </w:rPr>
            </w:pPr>
            <w:r w:rsidRPr="009D32F8">
              <w:rPr>
                <w:rFonts w:eastAsia="Segoe UI"/>
                <w:sz w:val="18"/>
                <w:szCs w:val="18"/>
                <w:lang w:val="en-NZ"/>
              </w:rPr>
              <w:t xml:space="preserve">For Year 4-8 students, </w:t>
            </w:r>
            <w:r>
              <w:rPr>
                <w:rFonts w:eastAsia="Segoe UI"/>
                <w:sz w:val="18"/>
                <w:szCs w:val="18"/>
                <w:lang w:val="en-NZ"/>
              </w:rPr>
              <w:t>69</w:t>
            </w:r>
            <w:r w:rsidRPr="009D32F8">
              <w:rPr>
                <w:rFonts w:eastAsia="Segoe UI"/>
                <w:sz w:val="18"/>
                <w:szCs w:val="18"/>
                <w:lang w:val="en-NZ"/>
              </w:rPr>
              <w:t>% (19</w:t>
            </w:r>
            <w:r>
              <w:rPr>
                <w:rFonts w:eastAsia="Segoe UI"/>
                <w:sz w:val="18"/>
                <w:szCs w:val="18"/>
                <w:lang w:val="en-NZ"/>
              </w:rPr>
              <w:t>1</w:t>
            </w:r>
            <w:r w:rsidRPr="009D32F8">
              <w:rPr>
                <w:rFonts w:eastAsia="Segoe UI"/>
                <w:sz w:val="18"/>
                <w:szCs w:val="18"/>
                <w:lang w:val="en-NZ"/>
              </w:rPr>
              <w:t>/2</w:t>
            </w:r>
            <w:r>
              <w:rPr>
                <w:rFonts w:eastAsia="Segoe UI"/>
                <w:sz w:val="18"/>
                <w:szCs w:val="18"/>
                <w:lang w:val="en-NZ"/>
              </w:rPr>
              <w:t>76</w:t>
            </w:r>
            <w:r w:rsidRPr="009D32F8">
              <w:rPr>
                <w:rFonts w:eastAsia="Segoe UI"/>
                <w:sz w:val="18"/>
                <w:szCs w:val="18"/>
                <w:lang w:val="en-NZ"/>
              </w:rPr>
              <w:t xml:space="preserve">) of students are </w:t>
            </w:r>
            <w:r>
              <w:rPr>
                <w:rFonts w:eastAsia="Segoe UI"/>
                <w:sz w:val="18"/>
                <w:szCs w:val="18"/>
                <w:lang w:val="en-NZ"/>
              </w:rPr>
              <w:t xml:space="preserve">achieving </w:t>
            </w:r>
            <w:r w:rsidRPr="009D32F8">
              <w:rPr>
                <w:rFonts w:eastAsia="Segoe UI"/>
                <w:sz w:val="18"/>
                <w:szCs w:val="18"/>
                <w:lang w:val="en-NZ"/>
              </w:rPr>
              <w:t>at or above the National Standard.</w:t>
            </w:r>
          </w:p>
          <w:p w14:paraId="3A0C8F57" w14:textId="77777777" w:rsidR="00755076" w:rsidRPr="009D32F8" w:rsidRDefault="00755076" w:rsidP="00755076">
            <w:pPr>
              <w:rPr>
                <w:b/>
                <w:sz w:val="18"/>
                <w:szCs w:val="18"/>
                <w:lang w:val="en-NZ"/>
              </w:rPr>
            </w:pPr>
          </w:p>
        </w:tc>
        <w:tc>
          <w:tcPr>
            <w:tcW w:w="7782" w:type="dxa"/>
            <w:tcBorders>
              <w:top w:val="single" w:sz="4" w:space="0" w:color="6CACDE"/>
              <w:left w:val="single" w:sz="4" w:space="0" w:color="6CACDE"/>
              <w:bottom w:val="single" w:sz="4" w:space="0" w:color="6CACDE"/>
              <w:right w:val="single" w:sz="4" w:space="0" w:color="6CACDE"/>
            </w:tcBorders>
            <w:shd w:val="clear" w:color="auto" w:fill="D5DCE4" w:themeFill="text2" w:themeFillTint="33"/>
          </w:tcPr>
          <w:p w14:paraId="0EE3D27A" w14:textId="77777777" w:rsidR="00755076" w:rsidRDefault="00755076" w:rsidP="00755076">
            <w:pPr>
              <w:rPr>
                <w:b/>
                <w:sz w:val="18"/>
                <w:szCs w:val="18"/>
                <w:lang w:val="en-NZ"/>
              </w:rPr>
            </w:pPr>
            <w:r>
              <w:rPr>
                <w:b/>
                <w:sz w:val="18"/>
                <w:szCs w:val="18"/>
                <w:lang w:val="en-NZ"/>
              </w:rPr>
              <w:t>2018 Goal (s)</w:t>
            </w:r>
          </w:p>
          <w:p w14:paraId="550E4BF0" w14:textId="77777777" w:rsidR="00755076" w:rsidRPr="009D32F8" w:rsidRDefault="00755076" w:rsidP="00755076">
            <w:pPr>
              <w:rPr>
                <w:b/>
                <w:sz w:val="18"/>
                <w:szCs w:val="18"/>
                <w:lang w:val="en-NZ"/>
              </w:rPr>
            </w:pPr>
            <w:r>
              <w:rPr>
                <w:rFonts w:eastAsia="Segoe UI"/>
                <w:sz w:val="18"/>
                <w:szCs w:val="18"/>
                <w:lang w:val="en-NZ"/>
              </w:rPr>
              <w:t>80</w:t>
            </w:r>
            <w:r w:rsidRPr="009D32F8">
              <w:rPr>
                <w:rFonts w:eastAsia="Segoe UI"/>
                <w:sz w:val="18"/>
                <w:szCs w:val="18"/>
                <w:lang w:val="en-NZ"/>
              </w:rPr>
              <w:t>% of Year 4-8 students (</w:t>
            </w:r>
            <w:r>
              <w:rPr>
                <w:rFonts w:eastAsia="Segoe UI"/>
                <w:sz w:val="18"/>
                <w:szCs w:val="18"/>
                <w:lang w:val="en-NZ"/>
              </w:rPr>
              <w:t>221</w:t>
            </w:r>
            <w:r w:rsidRPr="009D32F8">
              <w:rPr>
                <w:rFonts w:eastAsia="Segoe UI"/>
                <w:sz w:val="18"/>
                <w:szCs w:val="18"/>
                <w:lang w:val="en-NZ"/>
              </w:rPr>
              <w:t>/2</w:t>
            </w:r>
            <w:r>
              <w:rPr>
                <w:rFonts w:eastAsia="Segoe UI"/>
                <w:sz w:val="18"/>
                <w:szCs w:val="18"/>
                <w:lang w:val="en-NZ"/>
              </w:rPr>
              <w:t>76</w:t>
            </w:r>
            <w:r w:rsidRPr="009D32F8">
              <w:rPr>
                <w:rFonts w:eastAsia="Segoe UI"/>
                <w:sz w:val="18"/>
                <w:szCs w:val="18"/>
                <w:lang w:val="en-NZ"/>
              </w:rPr>
              <w:t xml:space="preserve">) </w:t>
            </w:r>
            <w:r>
              <w:rPr>
                <w:rFonts w:eastAsia="Segoe UI"/>
                <w:sz w:val="18"/>
                <w:szCs w:val="18"/>
                <w:lang w:val="en-NZ"/>
              </w:rPr>
              <w:t xml:space="preserve">are achieving </w:t>
            </w:r>
            <w:r w:rsidRPr="009D32F8">
              <w:rPr>
                <w:rFonts w:eastAsia="Segoe UI"/>
                <w:sz w:val="18"/>
                <w:szCs w:val="18"/>
                <w:lang w:val="en-NZ"/>
              </w:rPr>
              <w:t xml:space="preserve">at or above the National Standard for mathematics (a shift of </w:t>
            </w:r>
            <w:r>
              <w:rPr>
                <w:rFonts w:eastAsia="Segoe UI"/>
                <w:sz w:val="18"/>
                <w:szCs w:val="18"/>
                <w:lang w:val="en-NZ"/>
              </w:rPr>
              <w:t>30</w:t>
            </w:r>
            <w:r w:rsidRPr="009D32F8">
              <w:rPr>
                <w:rFonts w:eastAsia="Segoe UI"/>
                <w:sz w:val="18"/>
                <w:szCs w:val="18"/>
                <w:lang w:val="en-NZ"/>
              </w:rPr>
              <w:t xml:space="preserve"> students)</w:t>
            </w:r>
          </w:p>
        </w:tc>
      </w:tr>
      <w:tr w:rsidR="00755076" w:rsidRPr="009D32F8" w14:paraId="2E155A81" w14:textId="77777777" w:rsidTr="00755076">
        <w:trPr>
          <w:trHeight w:val="293"/>
        </w:trPr>
        <w:tc>
          <w:tcPr>
            <w:tcW w:w="7527" w:type="dxa"/>
            <w:tcBorders>
              <w:top w:val="single" w:sz="4" w:space="0" w:color="6CACDE"/>
              <w:left w:val="single" w:sz="4" w:space="0" w:color="6CACDE"/>
              <w:right w:val="single" w:sz="4" w:space="0" w:color="6CACDE"/>
            </w:tcBorders>
            <w:shd w:val="clear" w:color="auto" w:fill="8496B0" w:themeFill="text2" w:themeFillTint="99"/>
          </w:tcPr>
          <w:p w14:paraId="0952E115" w14:textId="77777777" w:rsidR="00755076" w:rsidRDefault="00755076" w:rsidP="00755076">
            <w:pPr>
              <w:rPr>
                <w:b/>
                <w:sz w:val="18"/>
                <w:szCs w:val="18"/>
                <w:lang w:val="en-NZ"/>
              </w:rPr>
            </w:pPr>
            <w:r w:rsidRPr="009D32F8">
              <w:rPr>
                <w:b/>
                <w:sz w:val="18"/>
                <w:szCs w:val="18"/>
                <w:lang w:val="en-NZ"/>
              </w:rPr>
              <w:t>Actions to meet the outcome</w:t>
            </w:r>
          </w:p>
        </w:tc>
        <w:tc>
          <w:tcPr>
            <w:tcW w:w="7782" w:type="dxa"/>
            <w:tcBorders>
              <w:top w:val="single" w:sz="4" w:space="0" w:color="6CACDE"/>
              <w:left w:val="single" w:sz="4" w:space="0" w:color="6CACDE"/>
              <w:right w:val="single" w:sz="4" w:space="0" w:color="6CACDE"/>
            </w:tcBorders>
            <w:shd w:val="clear" w:color="auto" w:fill="8496B0" w:themeFill="text2" w:themeFillTint="99"/>
          </w:tcPr>
          <w:p w14:paraId="4B91A936" w14:textId="77777777" w:rsidR="00755076" w:rsidRPr="009D32F8" w:rsidRDefault="00755076" w:rsidP="00755076">
            <w:pPr>
              <w:rPr>
                <w:b/>
                <w:sz w:val="18"/>
                <w:szCs w:val="18"/>
                <w:lang w:val="en-NZ"/>
              </w:rPr>
            </w:pPr>
            <w:r w:rsidRPr="009D32F8">
              <w:rPr>
                <w:b/>
                <w:sz w:val="18"/>
                <w:szCs w:val="18"/>
                <w:lang w:val="en-NZ"/>
              </w:rPr>
              <w:t>What we will see happening differently</w:t>
            </w:r>
          </w:p>
        </w:tc>
      </w:tr>
      <w:tr w:rsidR="00755076" w:rsidRPr="009D32F8" w14:paraId="3CDB87E3" w14:textId="77777777" w:rsidTr="00755076">
        <w:trPr>
          <w:trHeight w:val="231"/>
        </w:trPr>
        <w:tc>
          <w:tcPr>
            <w:tcW w:w="7527" w:type="dxa"/>
            <w:tcBorders>
              <w:top w:val="single" w:sz="4" w:space="0" w:color="6CACDE"/>
              <w:left w:val="single" w:sz="4" w:space="0" w:color="6CACDE"/>
              <w:bottom w:val="single" w:sz="4" w:space="0" w:color="6CACDE"/>
              <w:right w:val="single" w:sz="4" w:space="0" w:color="6CACDE"/>
            </w:tcBorders>
            <w:shd w:val="clear" w:color="auto" w:fill="auto"/>
          </w:tcPr>
          <w:p w14:paraId="043DD132" w14:textId="77777777" w:rsidR="00755076" w:rsidRPr="009D32F8" w:rsidRDefault="00755076" w:rsidP="00755076">
            <w:pPr>
              <w:pStyle w:val="ListParagraph"/>
              <w:widowControl w:val="0"/>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Across schools moderation/OTJ consistency</w:t>
            </w:r>
          </w:p>
          <w:p w14:paraId="528F25D5" w14:textId="77777777" w:rsidR="00755076" w:rsidRPr="009D32F8" w:rsidRDefault="00755076" w:rsidP="00755076">
            <w:pPr>
              <w:pStyle w:val="ListParagraph"/>
              <w:widowControl w:val="0"/>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Development of rich tasks/pedagogy</w:t>
            </w:r>
          </w:p>
          <w:p w14:paraId="58AB3ED5" w14:textId="77777777" w:rsidR="00755076" w:rsidRPr="009D32F8" w:rsidRDefault="00755076" w:rsidP="00755076">
            <w:pPr>
              <w:pStyle w:val="ListParagraph"/>
              <w:widowControl w:val="0"/>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Common understanding of National Standards</w:t>
            </w:r>
            <w:r>
              <w:rPr>
                <w:rFonts w:ascii="Times New Roman" w:hAnsi="Times New Roman"/>
                <w:sz w:val="18"/>
                <w:szCs w:val="18"/>
              </w:rPr>
              <w:t xml:space="preserve"> and progression through stages</w:t>
            </w:r>
          </w:p>
          <w:p w14:paraId="3C966525" w14:textId="77777777" w:rsidR="00755076" w:rsidRDefault="00755076" w:rsidP="00755076">
            <w:pPr>
              <w:pStyle w:val="ListParagraph"/>
              <w:widowControl w:val="0"/>
              <w:numPr>
                <w:ilvl w:val="0"/>
                <w:numId w:val="20"/>
              </w:numPr>
              <w:spacing w:after="0" w:line="240" w:lineRule="auto"/>
              <w:ind w:left="318"/>
              <w:contextualSpacing w:val="0"/>
              <w:rPr>
                <w:rFonts w:ascii="Times New Roman" w:hAnsi="Times New Roman"/>
                <w:sz w:val="18"/>
                <w:szCs w:val="18"/>
              </w:rPr>
            </w:pPr>
            <w:r w:rsidRPr="009D32F8">
              <w:rPr>
                <w:rFonts w:ascii="Times New Roman" w:hAnsi="Times New Roman"/>
                <w:sz w:val="18"/>
                <w:szCs w:val="18"/>
              </w:rPr>
              <w:t>Workshops for parents/whana</w:t>
            </w:r>
            <w:r>
              <w:rPr>
                <w:rFonts w:ascii="Times New Roman" w:hAnsi="Times New Roman"/>
                <w:sz w:val="18"/>
                <w:szCs w:val="18"/>
              </w:rPr>
              <w:t>u</w:t>
            </w:r>
          </w:p>
          <w:p w14:paraId="70B30844" w14:textId="77777777" w:rsidR="00755076" w:rsidRDefault="00755076" w:rsidP="00755076">
            <w:pPr>
              <w:pStyle w:val="ListParagraph"/>
              <w:widowControl w:val="0"/>
              <w:numPr>
                <w:ilvl w:val="0"/>
                <w:numId w:val="20"/>
              </w:numPr>
              <w:spacing w:after="0" w:line="240" w:lineRule="auto"/>
              <w:ind w:left="318"/>
              <w:contextualSpacing w:val="0"/>
              <w:rPr>
                <w:rFonts w:ascii="Times New Roman" w:hAnsi="Times New Roman"/>
                <w:sz w:val="18"/>
                <w:szCs w:val="18"/>
              </w:rPr>
            </w:pPr>
            <w:r>
              <w:rPr>
                <w:rFonts w:ascii="Times New Roman" w:hAnsi="Times New Roman"/>
                <w:sz w:val="18"/>
                <w:szCs w:val="18"/>
              </w:rPr>
              <w:t>Termly m</w:t>
            </w:r>
            <w:r w:rsidRPr="00516E47">
              <w:rPr>
                <w:rFonts w:ascii="Times New Roman" w:hAnsi="Times New Roman"/>
                <w:sz w:val="18"/>
                <w:szCs w:val="18"/>
              </w:rPr>
              <w:t>onitor</w:t>
            </w:r>
            <w:r>
              <w:rPr>
                <w:rFonts w:ascii="Times New Roman" w:hAnsi="Times New Roman"/>
                <w:sz w:val="18"/>
                <w:szCs w:val="18"/>
              </w:rPr>
              <w:t>ing,</w:t>
            </w:r>
            <w:r w:rsidRPr="00516E47">
              <w:rPr>
                <w:rFonts w:ascii="Times New Roman" w:hAnsi="Times New Roman"/>
                <w:sz w:val="18"/>
                <w:szCs w:val="18"/>
              </w:rPr>
              <w:t xml:space="preserve"> </w:t>
            </w:r>
            <w:r>
              <w:rPr>
                <w:rFonts w:ascii="Times New Roman" w:hAnsi="Times New Roman"/>
                <w:sz w:val="18"/>
                <w:szCs w:val="18"/>
              </w:rPr>
              <w:t>reviewing and tracking progress of target students</w:t>
            </w:r>
            <w:r w:rsidRPr="00516E47">
              <w:rPr>
                <w:rFonts w:ascii="Times New Roman" w:hAnsi="Times New Roman"/>
                <w:sz w:val="18"/>
                <w:szCs w:val="18"/>
              </w:rPr>
              <w:t xml:space="preserve"> </w:t>
            </w:r>
          </w:p>
          <w:p w14:paraId="1F511204" w14:textId="77777777" w:rsidR="00755076" w:rsidRDefault="00755076" w:rsidP="00755076">
            <w:pPr>
              <w:pStyle w:val="ListParagraph"/>
              <w:widowControl w:val="0"/>
              <w:numPr>
                <w:ilvl w:val="0"/>
                <w:numId w:val="20"/>
              </w:numPr>
              <w:spacing w:after="0" w:line="240" w:lineRule="auto"/>
              <w:ind w:left="318"/>
              <w:contextualSpacing w:val="0"/>
              <w:rPr>
                <w:rFonts w:ascii="Times New Roman" w:hAnsi="Times New Roman"/>
                <w:sz w:val="18"/>
                <w:szCs w:val="18"/>
              </w:rPr>
            </w:pPr>
            <w:r>
              <w:rPr>
                <w:rFonts w:ascii="Times New Roman" w:hAnsi="Times New Roman"/>
                <w:sz w:val="18"/>
                <w:szCs w:val="18"/>
              </w:rPr>
              <w:t>Using data more effectively to tailor individual learning programmes</w:t>
            </w:r>
          </w:p>
        </w:tc>
        <w:tc>
          <w:tcPr>
            <w:tcW w:w="7782" w:type="dxa"/>
            <w:tcBorders>
              <w:top w:val="single" w:sz="4" w:space="0" w:color="6CACDE"/>
              <w:left w:val="single" w:sz="4" w:space="0" w:color="6CACDE"/>
              <w:bottom w:val="single" w:sz="4" w:space="0" w:color="6CACDE"/>
              <w:right w:val="single" w:sz="4" w:space="0" w:color="6CACDE"/>
            </w:tcBorders>
            <w:shd w:val="clear" w:color="auto" w:fill="auto"/>
          </w:tcPr>
          <w:p w14:paraId="042CD9EE" w14:textId="77777777" w:rsidR="00755076" w:rsidRDefault="00755076" w:rsidP="00755076">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sidRPr="00516E47">
              <w:rPr>
                <w:rFonts w:ascii="Times New Roman" w:hAnsi="Times New Roman"/>
                <w:sz w:val="18"/>
                <w:szCs w:val="18"/>
              </w:rPr>
              <w:t xml:space="preserve">Common standards and assessment practices across </w:t>
            </w:r>
            <w:proofErr w:type="spellStart"/>
            <w:r w:rsidRPr="00516E47">
              <w:rPr>
                <w:rFonts w:ascii="Times New Roman" w:hAnsi="Times New Roman"/>
                <w:sz w:val="18"/>
                <w:szCs w:val="18"/>
              </w:rPr>
              <w:t>CoL</w:t>
            </w:r>
            <w:proofErr w:type="spellEnd"/>
            <w:r w:rsidRPr="00516E47">
              <w:rPr>
                <w:rFonts w:ascii="Times New Roman" w:hAnsi="Times New Roman"/>
                <w:sz w:val="18"/>
                <w:szCs w:val="18"/>
              </w:rPr>
              <w:t xml:space="preserve"> with moderation between school</w:t>
            </w:r>
            <w:r>
              <w:rPr>
                <w:rFonts w:ascii="Times New Roman" w:hAnsi="Times New Roman"/>
                <w:sz w:val="18"/>
                <w:szCs w:val="18"/>
              </w:rPr>
              <w:t>s</w:t>
            </w:r>
          </w:p>
          <w:p w14:paraId="47B134F6" w14:textId="77777777" w:rsidR="00755076" w:rsidRDefault="00755076" w:rsidP="00755076">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 xml:space="preserve">Targeted </w:t>
            </w:r>
            <w:r w:rsidRPr="00CE3467">
              <w:rPr>
                <w:rFonts w:ascii="Times New Roman" w:eastAsia="Segoe UI" w:hAnsi="Times New Roman"/>
                <w:sz w:val="18"/>
                <w:szCs w:val="18"/>
              </w:rPr>
              <w:t>PLD opportunities for staff within and between schools</w:t>
            </w:r>
          </w:p>
          <w:p w14:paraId="74498F5D" w14:textId="77777777" w:rsidR="00755076" w:rsidRDefault="00755076" w:rsidP="00755076">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Maths workshops for parents</w:t>
            </w:r>
          </w:p>
          <w:p w14:paraId="450DE65C" w14:textId="77777777" w:rsidR="00755076" w:rsidRDefault="00755076" w:rsidP="00755076">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 xml:space="preserve">Understanding fixed/growth </w:t>
            </w:r>
            <w:proofErr w:type="spellStart"/>
            <w:r>
              <w:rPr>
                <w:rFonts w:ascii="Times New Roman" w:eastAsia="Segoe UI" w:hAnsi="Times New Roman"/>
                <w:sz w:val="18"/>
                <w:szCs w:val="18"/>
              </w:rPr>
              <w:t>mindset</w:t>
            </w:r>
            <w:proofErr w:type="spellEnd"/>
            <w:r>
              <w:rPr>
                <w:rFonts w:ascii="Times New Roman" w:eastAsia="Segoe UI" w:hAnsi="Times New Roman"/>
                <w:sz w:val="18"/>
                <w:szCs w:val="18"/>
              </w:rPr>
              <w:t xml:space="preserve"> practice and the relationship to mathematics development</w:t>
            </w:r>
          </w:p>
          <w:p w14:paraId="414B2FC3" w14:textId="77777777" w:rsidR="00755076" w:rsidRDefault="00755076" w:rsidP="00755076">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Rich tasks/cross curricular/real life contexts</w:t>
            </w:r>
          </w:p>
          <w:p w14:paraId="7C742B98" w14:textId="77777777" w:rsidR="00755076" w:rsidRDefault="00755076" w:rsidP="00755076">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proofErr w:type="spellStart"/>
            <w:r>
              <w:rPr>
                <w:rFonts w:ascii="Times New Roman" w:eastAsia="Segoe UI" w:hAnsi="Times New Roman"/>
                <w:sz w:val="18"/>
                <w:szCs w:val="18"/>
              </w:rPr>
              <w:t>ALiM</w:t>
            </w:r>
            <w:proofErr w:type="spellEnd"/>
            <w:r>
              <w:rPr>
                <w:rFonts w:ascii="Times New Roman" w:eastAsia="Segoe UI" w:hAnsi="Times New Roman"/>
                <w:sz w:val="18"/>
                <w:szCs w:val="18"/>
              </w:rPr>
              <w:t xml:space="preserve"> (Accelerated Learning in Mathematics) practices implemented cross </w:t>
            </w:r>
            <w:proofErr w:type="spellStart"/>
            <w:r>
              <w:rPr>
                <w:rFonts w:ascii="Times New Roman" w:eastAsia="Segoe UI" w:hAnsi="Times New Roman"/>
                <w:sz w:val="18"/>
                <w:szCs w:val="18"/>
              </w:rPr>
              <w:t>CoL</w:t>
            </w:r>
            <w:proofErr w:type="spellEnd"/>
            <w:r>
              <w:rPr>
                <w:rFonts w:ascii="Times New Roman" w:eastAsia="Segoe UI" w:hAnsi="Times New Roman"/>
                <w:sz w:val="18"/>
                <w:szCs w:val="18"/>
              </w:rPr>
              <w:t xml:space="preserve"> </w:t>
            </w:r>
          </w:p>
          <w:p w14:paraId="0FB96BAB" w14:textId="77777777" w:rsidR="00755076" w:rsidRDefault="00755076" w:rsidP="00755076">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Student progress is tracked regularly through formal meeting process</w:t>
            </w:r>
          </w:p>
          <w:p w14:paraId="576445ED" w14:textId="77777777" w:rsidR="00755076" w:rsidRDefault="00755076" w:rsidP="00755076">
            <w:pPr>
              <w:pStyle w:val="ListParagraph"/>
              <w:widowControl w:val="0"/>
              <w:numPr>
                <w:ilvl w:val="0"/>
                <w:numId w:val="20"/>
              </w:numPr>
              <w:spacing w:after="0" w:line="240" w:lineRule="exact"/>
              <w:ind w:left="332"/>
              <w:contextualSpacing w:val="0"/>
              <w:rPr>
                <w:rFonts w:ascii="Times New Roman" w:eastAsia="Segoe UI" w:hAnsi="Times New Roman"/>
                <w:sz w:val="18"/>
                <w:szCs w:val="18"/>
              </w:rPr>
            </w:pPr>
            <w:r>
              <w:rPr>
                <w:rFonts w:ascii="Times New Roman" w:eastAsia="Segoe UI" w:hAnsi="Times New Roman"/>
                <w:sz w:val="18"/>
                <w:szCs w:val="18"/>
              </w:rPr>
              <w:t>Effective data use informing teaching/learning programme development</w:t>
            </w:r>
          </w:p>
        </w:tc>
      </w:tr>
    </w:tbl>
    <w:p w14:paraId="44B7C3F1" w14:textId="25B995AC" w:rsidR="001D502B" w:rsidRDefault="001D502B" w:rsidP="001D502B">
      <w:pPr>
        <w:rPr>
          <w:rFonts w:eastAsia="Segoe UI"/>
          <w:sz w:val="20"/>
          <w:lang w:val="en-NZ"/>
        </w:rPr>
      </w:pPr>
    </w:p>
    <w:p w14:paraId="2546E93D" w14:textId="77777777" w:rsidR="00755076" w:rsidRDefault="00755076" w:rsidP="001D502B">
      <w:pPr>
        <w:rPr>
          <w:rFonts w:eastAsia="Segoe UI"/>
          <w:sz w:val="20"/>
          <w:lang w:val="en-NZ"/>
        </w:rPr>
      </w:pPr>
    </w:p>
    <w:p w14:paraId="2C6E9DFB" w14:textId="77777777" w:rsidR="00755076" w:rsidRDefault="00755076" w:rsidP="001D502B">
      <w:pPr>
        <w:rPr>
          <w:rFonts w:eastAsia="Segoe UI"/>
          <w:sz w:val="20"/>
          <w:lang w:val="en-NZ"/>
        </w:rPr>
      </w:pPr>
    </w:p>
    <w:p w14:paraId="2AAF7157" w14:textId="77777777" w:rsidR="00755076" w:rsidRDefault="00755076" w:rsidP="001D502B">
      <w:pPr>
        <w:rPr>
          <w:rFonts w:eastAsia="Segoe UI"/>
          <w:sz w:val="20"/>
          <w:lang w:val="en-NZ"/>
        </w:rPr>
      </w:pPr>
    </w:p>
    <w:p w14:paraId="279BD134" w14:textId="77777777" w:rsidR="00755076" w:rsidRDefault="00755076" w:rsidP="001D502B">
      <w:pPr>
        <w:rPr>
          <w:rFonts w:eastAsia="Segoe UI"/>
          <w:sz w:val="20"/>
          <w:lang w:val="en-NZ"/>
        </w:rPr>
      </w:pPr>
    </w:p>
    <w:p w14:paraId="1FB56D04" w14:textId="77777777" w:rsidR="00755076" w:rsidRDefault="00755076" w:rsidP="001D502B">
      <w:pPr>
        <w:rPr>
          <w:rFonts w:eastAsia="Segoe UI"/>
          <w:sz w:val="20"/>
          <w:lang w:val="en-NZ"/>
        </w:rPr>
      </w:pPr>
    </w:p>
    <w:p w14:paraId="0E2403FA" w14:textId="77777777" w:rsidR="00755076" w:rsidRDefault="00755076" w:rsidP="001D502B">
      <w:pPr>
        <w:rPr>
          <w:rFonts w:eastAsia="Segoe UI"/>
          <w:sz w:val="20"/>
          <w:lang w:val="en-NZ"/>
        </w:rPr>
      </w:pPr>
    </w:p>
    <w:p w14:paraId="16B95947" w14:textId="77777777" w:rsidR="00755076" w:rsidRDefault="00755076" w:rsidP="001D502B">
      <w:pPr>
        <w:rPr>
          <w:rFonts w:eastAsia="Segoe UI"/>
          <w:sz w:val="20"/>
          <w:lang w:val="en-NZ"/>
        </w:rPr>
      </w:pPr>
    </w:p>
    <w:p w14:paraId="5FA2A8E5" w14:textId="77777777" w:rsidR="00755076" w:rsidRDefault="00755076" w:rsidP="001D502B">
      <w:pPr>
        <w:rPr>
          <w:rFonts w:eastAsia="Segoe UI"/>
          <w:sz w:val="20"/>
          <w:lang w:val="en-NZ"/>
        </w:rPr>
      </w:pPr>
    </w:p>
    <w:p w14:paraId="07CCE1F4" w14:textId="77777777" w:rsidR="001D502B" w:rsidRPr="00710395" w:rsidRDefault="001D502B" w:rsidP="001D502B">
      <w:pPr>
        <w:rPr>
          <w:rFonts w:eastAsia="Symbol"/>
          <w:lang w:val="en-NZ"/>
        </w:rPr>
      </w:pPr>
    </w:p>
    <w:tbl>
      <w:tblPr>
        <w:tblStyle w:val="TableGrid"/>
        <w:tblW w:w="0" w:type="auto"/>
        <w:tblInd w:w="108" w:type="dxa"/>
        <w:tblLook w:val="04A0" w:firstRow="1" w:lastRow="0" w:firstColumn="1" w:lastColumn="0" w:noHBand="0" w:noVBand="1"/>
      </w:tblPr>
      <w:tblGrid>
        <w:gridCol w:w="2069"/>
        <w:gridCol w:w="2055"/>
        <w:gridCol w:w="1211"/>
        <w:gridCol w:w="1198"/>
        <w:gridCol w:w="1199"/>
        <w:gridCol w:w="1211"/>
        <w:gridCol w:w="1199"/>
        <w:gridCol w:w="1199"/>
        <w:gridCol w:w="1212"/>
        <w:gridCol w:w="1198"/>
        <w:gridCol w:w="1199"/>
      </w:tblGrid>
      <w:tr w:rsidR="001D502B" w:rsidRPr="00710395" w14:paraId="540A6063" w14:textId="77777777" w:rsidTr="006A667F">
        <w:tc>
          <w:tcPr>
            <w:tcW w:w="4253" w:type="dxa"/>
            <w:gridSpan w:val="2"/>
          </w:tcPr>
          <w:p w14:paraId="34CBD3FF" w14:textId="77777777" w:rsidR="001D502B" w:rsidRPr="00710395" w:rsidRDefault="001D502B" w:rsidP="006A667F">
            <w:pPr>
              <w:rPr>
                <w:rFonts w:eastAsia="Segoe UI"/>
                <w:b/>
                <w:sz w:val="20"/>
                <w:lang w:val="en-NZ"/>
              </w:rPr>
            </w:pPr>
            <w:r w:rsidRPr="00710395">
              <w:rPr>
                <w:rFonts w:eastAsia="Segoe UI"/>
                <w:b/>
                <w:sz w:val="20"/>
                <w:lang w:val="en-NZ"/>
              </w:rPr>
              <w:t>Current state (2015) – Year 4-8 students at or above the NS for mathematics</w:t>
            </w:r>
          </w:p>
        </w:tc>
        <w:tc>
          <w:tcPr>
            <w:tcW w:w="1228" w:type="dxa"/>
          </w:tcPr>
          <w:p w14:paraId="0A90A57F" w14:textId="77777777" w:rsidR="001D502B" w:rsidRPr="00710395" w:rsidRDefault="001D502B" w:rsidP="006A667F">
            <w:pPr>
              <w:rPr>
                <w:rFonts w:eastAsia="Segoe UI"/>
                <w:b/>
                <w:sz w:val="20"/>
                <w:lang w:val="en-NZ"/>
              </w:rPr>
            </w:pPr>
            <w:r w:rsidRPr="00710395">
              <w:rPr>
                <w:rFonts w:eastAsia="Segoe UI"/>
                <w:b/>
                <w:sz w:val="20"/>
                <w:lang w:val="en-NZ"/>
              </w:rPr>
              <w:t>2016 goal</w:t>
            </w:r>
          </w:p>
        </w:tc>
        <w:tc>
          <w:tcPr>
            <w:tcW w:w="1228" w:type="dxa"/>
          </w:tcPr>
          <w:p w14:paraId="6A29B407" w14:textId="77777777" w:rsidR="001D502B" w:rsidRPr="00710395" w:rsidRDefault="001D502B" w:rsidP="006A667F">
            <w:pPr>
              <w:rPr>
                <w:rFonts w:eastAsia="Segoe UI"/>
                <w:b/>
                <w:sz w:val="20"/>
                <w:lang w:val="en-NZ"/>
              </w:rPr>
            </w:pPr>
          </w:p>
        </w:tc>
        <w:tc>
          <w:tcPr>
            <w:tcW w:w="1229" w:type="dxa"/>
          </w:tcPr>
          <w:p w14:paraId="5CEC67E7" w14:textId="77777777" w:rsidR="001D502B" w:rsidRPr="00710395" w:rsidRDefault="001D502B" w:rsidP="006A667F">
            <w:pPr>
              <w:rPr>
                <w:rFonts w:eastAsia="Segoe UI"/>
                <w:b/>
                <w:sz w:val="20"/>
                <w:lang w:val="en-NZ"/>
              </w:rPr>
            </w:pPr>
          </w:p>
        </w:tc>
        <w:tc>
          <w:tcPr>
            <w:tcW w:w="1228" w:type="dxa"/>
          </w:tcPr>
          <w:p w14:paraId="745AF051" w14:textId="77777777" w:rsidR="001D502B" w:rsidRPr="00710395" w:rsidRDefault="001D502B" w:rsidP="006A667F">
            <w:pPr>
              <w:rPr>
                <w:rFonts w:eastAsia="Segoe UI"/>
                <w:b/>
                <w:sz w:val="20"/>
                <w:lang w:val="en-NZ"/>
              </w:rPr>
            </w:pPr>
            <w:r w:rsidRPr="00710395">
              <w:rPr>
                <w:rFonts w:eastAsia="Segoe UI"/>
                <w:b/>
                <w:sz w:val="20"/>
                <w:lang w:val="en-NZ"/>
              </w:rPr>
              <w:t>2017 goal</w:t>
            </w:r>
          </w:p>
        </w:tc>
        <w:tc>
          <w:tcPr>
            <w:tcW w:w="1229" w:type="dxa"/>
          </w:tcPr>
          <w:p w14:paraId="5FC246BD" w14:textId="77777777" w:rsidR="001D502B" w:rsidRPr="00710395" w:rsidRDefault="001D502B" w:rsidP="006A667F">
            <w:pPr>
              <w:rPr>
                <w:rFonts w:eastAsia="Segoe UI"/>
                <w:b/>
                <w:sz w:val="20"/>
                <w:lang w:val="en-NZ"/>
              </w:rPr>
            </w:pPr>
          </w:p>
        </w:tc>
        <w:tc>
          <w:tcPr>
            <w:tcW w:w="1228" w:type="dxa"/>
          </w:tcPr>
          <w:p w14:paraId="3B20AF7B" w14:textId="77777777" w:rsidR="001D502B" w:rsidRPr="00710395" w:rsidRDefault="001D502B" w:rsidP="006A667F">
            <w:pPr>
              <w:rPr>
                <w:rFonts w:eastAsia="Segoe UI"/>
                <w:b/>
                <w:sz w:val="20"/>
                <w:lang w:val="en-NZ"/>
              </w:rPr>
            </w:pPr>
          </w:p>
        </w:tc>
        <w:tc>
          <w:tcPr>
            <w:tcW w:w="1229" w:type="dxa"/>
          </w:tcPr>
          <w:p w14:paraId="6FF8CDF5" w14:textId="77777777" w:rsidR="001D502B" w:rsidRPr="00710395" w:rsidRDefault="001D502B" w:rsidP="006A667F">
            <w:pPr>
              <w:rPr>
                <w:rFonts w:eastAsia="Segoe UI"/>
                <w:b/>
                <w:sz w:val="20"/>
                <w:lang w:val="en-NZ"/>
              </w:rPr>
            </w:pPr>
            <w:r w:rsidRPr="00710395">
              <w:rPr>
                <w:rFonts w:eastAsia="Segoe UI"/>
                <w:b/>
                <w:sz w:val="20"/>
                <w:lang w:val="en-NZ"/>
              </w:rPr>
              <w:t>2018 goal</w:t>
            </w:r>
          </w:p>
        </w:tc>
        <w:tc>
          <w:tcPr>
            <w:tcW w:w="1228" w:type="dxa"/>
          </w:tcPr>
          <w:p w14:paraId="37022CC3" w14:textId="77777777" w:rsidR="001D502B" w:rsidRPr="00710395" w:rsidRDefault="001D502B" w:rsidP="006A667F">
            <w:pPr>
              <w:rPr>
                <w:rFonts w:eastAsia="Segoe UI"/>
                <w:b/>
                <w:sz w:val="20"/>
                <w:lang w:val="en-NZ"/>
              </w:rPr>
            </w:pPr>
          </w:p>
        </w:tc>
        <w:tc>
          <w:tcPr>
            <w:tcW w:w="1229" w:type="dxa"/>
          </w:tcPr>
          <w:p w14:paraId="697BF8F3" w14:textId="77777777" w:rsidR="001D502B" w:rsidRPr="00710395" w:rsidRDefault="001D502B" w:rsidP="006A667F">
            <w:pPr>
              <w:rPr>
                <w:rFonts w:eastAsia="Segoe UI"/>
                <w:b/>
                <w:sz w:val="20"/>
                <w:lang w:val="en-NZ"/>
              </w:rPr>
            </w:pPr>
          </w:p>
        </w:tc>
      </w:tr>
      <w:tr w:rsidR="001D502B" w:rsidRPr="00710395" w14:paraId="1D0CBC7D" w14:textId="77777777" w:rsidTr="006A667F">
        <w:tc>
          <w:tcPr>
            <w:tcW w:w="2127" w:type="dxa"/>
          </w:tcPr>
          <w:p w14:paraId="2D209533"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2126" w:type="dxa"/>
          </w:tcPr>
          <w:p w14:paraId="56089A32" w14:textId="77777777" w:rsidR="001D502B" w:rsidRPr="00710395" w:rsidRDefault="001D502B" w:rsidP="006A667F">
            <w:pPr>
              <w:rPr>
                <w:rFonts w:eastAsia="Segoe UI"/>
                <w:sz w:val="20"/>
                <w:lang w:val="en-NZ"/>
              </w:rPr>
            </w:pPr>
            <w:r w:rsidRPr="00710395">
              <w:rPr>
                <w:rFonts w:eastAsia="Segoe UI"/>
                <w:sz w:val="20"/>
                <w:lang w:val="en-NZ"/>
              </w:rPr>
              <w:t>%</w:t>
            </w:r>
          </w:p>
        </w:tc>
        <w:tc>
          <w:tcPr>
            <w:tcW w:w="1228" w:type="dxa"/>
          </w:tcPr>
          <w:p w14:paraId="231053BF"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28" w:type="dxa"/>
          </w:tcPr>
          <w:p w14:paraId="44698939" w14:textId="77777777" w:rsidR="001D502B" w:rsidRPr="00710395" w:rsidRDefault="001D502B" w:rsidP="006A667F">
            <w:pPr>
              <w:rPr>
                <w:rFonts w:eastAsia="Segoe UI"/>
                <w:sz w:val="20"/>
                <w:lang w:val="en-NZ"/>
              </w:rPr>
            </w:pPr>
            <w:r w:rsidRPr="00710395">
              <w:rPr>
                <w:rFonts w:eastAsia="Segoe UI"/>
                <w:sz w:val="20"/>
                <w:lang w:val="en-NZ"/>
              </w:rPr>
              <w:t>%</w:t>
            </w:r>
          </w:p>
        </w:tc>
        <w:tc>
          <w:tcPr>
            <w:tcW w:w="1229" w:type="dxa"/>
          </w:tcPr>
          <w:p w14:paraId="1FC22A73"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28" w:type="dxa"/>
          </w:tcPr>
          <w:p w14:paraId="76E32FFA"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29" w:type="dxa"/>
          </w:tcPr>
          <w:p w14:paraId="04B47E7D" w14:textId="77777777" w:rsidR="001D502B" w:rsidRPr="00710395" w:rsidRDefault="001D502B" w:rsidP="006A667F">
            <w:pPr>
              <w:rPr>
                <w:rFonts w:eastAsia="Segoe UI"/>
                <w:sz w:val="20"/>
                <w:lang w:val="en-NZ"/>
              </w:rPr>
            </w:pPr>
            <w:r w:rsidRPr="00710395">
              <w:rPr>
                <w:rFonts w:eastAsia="Segoe UI"/>
                <w:sz w:val="20"/>
                <w:lang w:val="en-NZ"/>
              </w:rPr>
              <w:t>%</w:t>
            </w:r>
          </w:p>
        </w:tc>
        <w:tc>
          <w:tcPr>
            <w:tcW w:w="1228" w:type="dxa"/>
          </w:tcPr>
          <w:p w14:paraId="1B652DD8"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29" w:type="dxa"/>
          </w:tcPr>
          <w:p w14:paraId="139C864C"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228" w:type="dxa"/>
          </w:tcPr>
          <w:p w14:paraId="76D8C861" w14:textId="77777777" w:rsidR="001D502B" w:rsidRPr="00710395" w:rsidRDefault="001D502B" w:rsidP="006A667F">
            <w:pPr>
              <w:rPr>
                <w:rFonts w:eastAsia="Segoe UI"/>
                <w:sz w:val="20"/>
                <w:lang w:val="en-NZ"/>
              </w:rPr>
            </w:pPr>
            <w:r w:rsidRPr="00710395">
              <w:rPr>
                <w:rFonts w:eastAsia="Segoe UI"/>
                <w:sz w:val="20"/>
                <w:lang w:val="en-NZ"/>
              </w:rPr>
              <w:t>%</w:t>
            </w:r>
          </w:p>
        </w:tc>
        <w:tc>
          <w:tcPr>
            <w:tcW w:w="1229" w:type="dxa"/>
          </w:tcPr>
          <w:p w14:paraId="758C28F9" w14:textId="77777777" w:rsidR="001D502B" w:rsidRPr="00710395" w:rsidRDefault="001D502B" w:rsidP="006A667F">
            <w:pPr>
              <w:rPr>
                <w:rFonts w:eastAsia="Segoe UI"/>
                <w:sz w:val="20"/>
                <w:lang w:val="en-NZ"/>
              </w:rPr>
            </w:pPr>
            <w:r w:rsidRPr="00710395">
              <w:rPr>
                <w:rFonts w:eastAsia="Segoe UI"/>
                <w:sz w:val="20"/>
                <w:lang w:val="en-NZ"/>
              </w:rPr>
              <w:t>% shift</w:t>
            </w:r>
          </w:p>
        </w:tc>
      </w:tr>
      <w:tr w:rsidR="001D502B" w:rsidRPr="00710395" w14:paraId="257DF391" w14:textId="77777777" w:rsidTr="006A667F">
        <w:tc>
          <w:tcPr>
            <w:tcW w:w="2127" w:type="dxa"/>
          </w:tcPr>
          <w:p w14:paraId="0CA7CDC5" w14:textId="77777777" w:rsidR="001D502B" w:rsidRPr="00710395" w:rsidRDefault="001D502B" w:rsidP="006A667F">
            <w:pPr>
              <w:rPr>
                <w:rFonts w:eastAsia="Segoe UI"/>
                <w:sz w:val="20"/>
                <w:lang w:val="en-NZ"/>
              </w:rPr>
            </w:pPr>
            <w:r w:rsidRPr="00710395">
              <w:rPr>
                <w:rFonts w:eastAsia="Segoe UI"/>
                <w:sz w:val="20"/>
                <w:lang w:val="en-NZ"/>
              </w:rPr>
              <w:t>191/276</w:t>
            </w:r>
          </w:p>
        </w:tc>
        <w:tc>
          <w:tcPr>
            <w:tcW w:w="2126" w:type="dxa"/>
          </w:tcPr>
          <w:p w14:paraId="1C8DC78D" w14:textId="77777777" w:rsidR="001D502B" w:rsidRPr="00710395" w:rsidRDefault="001D502B" w:rsidP="006A667F">
            <w:pPr>
              <w:rPr>
                <w:rFonts w:eastAsia="Segoe UI"/>
                <w:sz w:val="20"/>
                <w:lang w:val="en-NZ"/>
              </w:rPr>
            </w:pPr>
            <w:r w:rsidRPr="00710395">
              <w:rPr>
                <w:rFonts w:eastAsia="Segoe UI"/>
                <w:sz w:val="20"/>
                <w:lang w:val="en-NZ"/>
              </w:rPr>
              <w:t>69%</w:t>
            </w:r>
          </w:p>
        </w:tc>
        <w:tc>
          <w:tcPr>
            <w:tcW w:w="1228" w:type="dxa"/>
          </w:tcPr>
          <w:p w14:paraId="062D1C8E" w14:textId="77777777" w:rsidR="001D502B" w:rsidRPr="00710395" w:rsidRDefault="001D502B" w:rsidP="006A667F">
            <w:pPr>
              <w:rPr>
                <w:rFonts w:eastAsia="Segoe UI"/>
                <w:sz w:val="20"/>
                <w:lang w:val="en-NZ"/>
              </w:rPr>
            </w:pPr>
            <w:r>
              <w:rPr>
                <w:rFonts w:eastAsia="Segoe UI"/>
                <w:sz w:val="20"/>
                <w:lang w:val="en-NZ"/>
              </w:rPr>
              <w:t>201</w:t>
            </w:r>
            <w:r w:rsidRPr="00710395">
              <w:rPr>
                <w:rFonts w:eastAsia="Segoe UI"/>
                <w:sz w:val="20"/>
                <w:lang w:val="en-NZ"/>
              </w:rPr>
              <w:t>/276</w:t>
            </w:r>
          </w:p>
          <w:p w14:paraId="0BAD2D22"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10</w:t>
            </w:r>
          </w:p>
        </w:tc>
        <w:tc>
          <w:tcPr>
            <w:tcW w:w="1228" w:type="dxa"/>
          </w:tcPr>
          <w:p w14:paraId="0DA93803" w14:textId="77777777" w:rsidR="001D502B" w:rsidRPr="00710395" w:rsidRDefault="001D502B" w:rsidP="006A667F">
            <w:pPr>
              <w:rPr>
                <w:rFonts w:eastAsia="Segoe UI"/>
                <w:sz w:val="20"/>
                <w:lang w:val="en-NZ"/>
              </w:rPr>
            </w:pPr>
            <w:r>
              <w:rPr>
                <w:rFonts w:eastAsia="Segoe UI"/>
                <w:sz w:val="20"/>
                <w:lang w:val="en-NZ"/>
              </w:rPr>
              <w:t>73</w:t>
            </w:r>
            <w:r w:rsidRPr="00710395">
              <w:rPr>
                <w:rFonts w:eastAsia="Segoe UI"/>
                <w:sz w:val="20"/>
                <w:lang w:val="en-NZ"/>
              </w:rPr>
              <w:t>%</w:t>
            </w:r>
          </w:p>
        </w:tc>
        <w:tc>
          <w:tcPr>
            <w:tcW w:w="1229" w:type="dxa"/>
          </w:tcPr>
          <w:p w14:paraId="2FD68995"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4</w:t>
            </w:r>
            <w:r w:rsidRPr="00710395">
              <w:rPr>
                <w:rFonts w:eastAsia="Segoe UI"/>
                <w:sz w:val="20"/>
                <w:lang w:val="en-NZ"/>
              </w:rPr>
              <w:t>%</w:t>
            </w:r>
          </w:p>
        </w:tc>
        <w:tc>
          <w:tcPr>
            <w:tcW w:w="1228" w:type="dxa"/>
          </w:tcPr>
          <w:p w14:paraId="5468DF56" w14:textId="77777777" w:rsidR="001D502B" w:rsidRPr="00710395" w:rsidRDefault="001D502B" w:rsidP="006A667F">
            <w:pPr>
              <w:rPr>
                <w:rFonts w:eastAsia="Segoe UI"/>
                <w:sz w:val="20"/>
                <w:lang w:val="en-NZ"/>
              </w:rPr>
            </w:pPr>
            <w:r>
              <w:rPr>
                <w:rFonts w:eastAsia="Segoe UI"/>
                <w:sz w:val="20"/>
                <w:lang w:val="en-NZ"/>
              </w:rPr>
              <w:t>211</w:t>
            </w:r>
            <w:r w:rsidRPr="00710395">
              <w:rPr>
                <w:rFonts w:eastAsia="Segoe UI"/>
                <w:sz w:val="20"/>
                <w:lang w:val="en-NZ"/>
              </w:rPr>
              <w:t>/</w:t>
            </w:r>
            <w:r>
              <w:rPr>
                <w:rFonts w:eastAsia="Segoe UI"/>
                <w:sz w:val="20"/>
                <w:lang w:val="en-NZ"/>
              </w:rPr>
              <w:t>276</w:t>
            </w:r>
          </w:p>
          <w:p w14:paraId="564CC7A6"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10</w:t>
            </w:r>
          </w:p>
        </w:tc>
        <w:tc>
          <w:tcPr>
            <w:tcW w:w="1229" w:type="dxa"/>
          </w:tcPr>
          <w:p w14:paraId="5A940A3D" w14:textId="77777777" w:rsidR="001D502B" w:rsidRPr="00710395" w:rsidRDefault="001D502B" w:rsidP="006A667F">
            <w:pPr>
              <w:rPr>
                <w:rFonts w:eastAsia="Segoe UI"/>
                <w:sz w:val="20"/>
                <w:lang w:val="en-NZ"/>
              </w:rPr>
            </w:pPr>
            <w:r>
              <w:rPr>
                <w:rFonts w:eastAsia="Segoe UI"/>
                <w:sz w:val="20"/>
                <w:lang w:val="en-NZ"/>
              </w:rPr>
              <w:t>76</w:t>
            </w:r>
            <w:r w:rsidRPr="00710395">
              <w:rPr>
                <w:rFonts w:eastAsia="Segoe UI"/>
                <w:sz w:val="20"/>
                <w:lang w:val="en-NZ"/>
              </w:rPr>
              <w:t>%</w:t>
            </w:r>
          </w:p>
        </w:tc>
        <w:tc>
          <w:tcPr>
            <w:tcW w:w="1228" w:type="dxa"/>
          </w:tcPr>
          <w:p w14:paraId="7C59A551"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3</w:t>
            </w:r>
            <w:r w:rsidRPr="00710395">
              <w:rPr>
                <w:rFonts w:eastAsia="Segoe UI"/>
                <w:sz w:val="20"/>
                <w:lang w:val="en-NZ"/>
              </w:rPr>
              <w:t>%</w:t>
            </w:r>
          </w:p>
        </w:tc>
        <w:tc>
          <w:tcPr>
            <w:tcW w:w="1229" w:type="dxa"/>
          </w:tcPr>
          <w:p w14:paraId="1628087E" w14:textId="77777777" w:rsidR="001D502B" w:rsidRPr="00710395" w:rsidRDefault="001D502B" w:rsidP="006A667F">
            <w:pPr>
              <w:rPr>
                <w:rFonts w:eastAsia="Segoe UI"/>
                <w:sz w:val="20"/>
                <w:lang w:val="en-NZ"/>
              </w:rPr>
            </w:pPr>
            <w:r>
              <w:rPr>
                <w:rFonts w:eastAsia="Segoe UI"/>
                <w:sz w:val="20"/>
                <w:lang w:val="en-NZ"/>
              </w:rPr>
              <w:t>221</w:t>
            </w:r>
            <w:r w:rsidRPr="00710395">
              <w:rPr>
                <w:rFonts w:eastAsia="Segoe UI"/>
                <w:sz w:val="20"/>
                <w:lang w:val="en-NZ"/>
              </w:rPr>
              <w:t>/</w:t>
            </w:r>
            <w:r>
              <w:rPr>
                <w:rFonts w:eastAsia="Segoe UI"/>
                <w:sz w:val="20"/>
                <w:lang w:val="en-NZ"/>
              </w:rPr>
              <w:t>276</w:t>
            </w:r>
          </w:p>
          <w:p w14:paraId="18DA8B30"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10</w:t>
            </w:r>
          </w:p>
        </w:tc>
        <w:tc>
          <w:tcPr>
            <w:tcW w:w="1228" w:type="dxa"/>
          </w:tcPr>
          <w:p w14:paraId="131A79DF" w14:textId="77777777" w:rsidR="001D502B" w:rsidRPr="00710395" w:rsidRDefault="001D502B" w:rsidP="006A667F">
            <w:pPr>
              <w:rPr>
                <w:rFonts w:eastAsia="Segoe UI"/>
                <w:sz w:val="20"/>
                <w:lang w:val="en-NZ"/>
              </w:rPr>
            </w:pPr>
            <w:r>
              <w:rPr>
                <w:rFonts w:eastAsia="Segoe UI"/>
                <w:sz w:val="20"/>
                <w:lang w:val="en-NZ"/>
              </w:rPr>
              <w:t>80</w:t>
            </w:r>
            <w:r w:rsidRPr="00710395">
              <w:rPr>
                <w:rFonts w:eastAsia="Segoe UI"/>
                <w:sz w:val="20"/>
                <w:lang w:val="en-NZ"/>
              </w:rPr>
              <w:t>%</w:t>
            </w:r>
          </w:p>
        </w:tc>
        <w:tc>
          <w:tcPr>
            <w:tcW w:w="1229" w:type="dxa"/>
          </w:tcPr>
          <w:p w14:paraId="79C213C9"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4</w:t>
            </w:r>
            <w:r w:rsidRPr="00710395">
              <w:rPr>
                <w:rFonts w:eastAsia="Segoe UI"/>
                <w:sz w:val="20"/>
                <w:lang w:val="en-NZ"/>
              </w:rPr>
              <w:t>%</w:t>
            </w:r>
          </w:p>
        </w:tc>
      </w:tr>
    </w:tbl>
    <w:p w14:paraId="6BF5CABA" w14:textId="77777777" w:rsidR="001D502B" w:rsidRDefault="001D502B" w:rsidP="001D502B">
      <w:pPr>
        <w:rPr>
          <w:rFonts w:eastAsia="Segoe UI"/>
          <w:sz w:val="20"/>
          <w:lang w:val="en-NZ"/>
        </w:rPr>
      </w:pPr>
    </w:p>
    <w:p w14:paraId="4F6F4598" w14:textId="77777777" w:rsidR="001D502B" w:rsidRPr="00710395" w:rsidRDefault="001D502B" w:rsidP="001D502B">
      <w:pPr>
        <w:rPr>
          <w:rFonts w:eastAsia="Segoe UI"/>
          <w:sz w:val="20"/>
          <w:lang w:val="en-NZ"/>
        </w:rPr>
      </w:pPr>
      <w:r w:rsidRPr="00710395">
        <w:rPr>
          <w:rFonts w:eastAsia="Segoe UI"/>
          <w:sz w:val="20"/>
          <w:lang w:val="en-NZ"/>
        </w:rPr>
        <w:t>Where are our students and which ones are we targeting?</w:t>
      </w:r>
    </w:p>
    <w:p w14:paraId="40853780" w14:textId="77777777" w:rsidR="001D502B" w:rsidRDefault="001D502B" w:rsidP="001D502B">
      <w:pPr>
        <w:rPr>
          <w:rFonts w:eastAsia="Segoe UI"/>
          <w:sz w:val="20"/>
          <w:lang w:val="en-NZ"/>
        </w:rPr>
      </w:pPr>
    </w:p>
    <w:p w14:paraId="56AC5163" w14:textId="18E27A47" w:rsidR="00C60F23" w:rsidRPr="00710395" w:rsidRDefault="00C60F23" w:rsidP="001D502B">
      <w:pPr>
        <w:rPr>
          <w:rFonts w:eastAsia="Segoe UI"/>
          <w:sz w:val="20"/>
          <w:lang w:val="en-NZ"/>
        </w:rPr>
      </w:pPr>
    </w:p>
    <w:p w14:paraId="5184BC34" w14:textId="4379C657" w:rsidR="001D502B" w:rsidRPr="00710395" w:rsidRDefault="00E25E8A" w:rsidP="001D502B">
      <w:pPr>
        <w:rPr>
          <w:rFonts w:eastAsia="Segoe UI"/>
          <w:sz w:val="20"/>
          <w:lang w:val="en-NZ"/>
        </w:rPr>
      </w:pPr>
      <w:r>
        <w:rPr>
          <w:rFonts w:eastAsia="Segoe UI"/>
          <w:noProof/>
          <w:sz w:val="16"/>
          <w:szCs w:val="16"/>
          <w:lang w:bidi="ar-SA"/>
        </w:rPr>
        <mc:AlternateContent>
          <mc:Choice Requires="wps">
            <w:drawing>
              <wp:anchor distT="0" distB="0" distL="114300" distR="612140" simplePos="0" relativeHeight="252007424" behindDoc="0" locked="0" layoutInCell="1" allowOverlap="1" wp14:anchorId="4FF0907F" wp14:editId="75B592A0">
                <wp:simplePos x="0" y="0"/>
                <wp:positionH relativeFrom="column">
                  <wp:posOffset>8959215</wp:posOffset>
                </wp:positionH>
                <wp:positionV relativeFrom="paragraph">
                  <wp:posOffset>1135380</wp:posOffset>
                </wp:positionV>
                <wp:extent cx="381000" cy="243840"/>
                <wp:effectExtent l="0" t="0" r="0" b="10160"/>
                <wp:wrapNone/>
                <wp:docPr id="97" name="Text Box 97"/>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A36E1" w14:textId="5837DC21" w:rsidR="00670C7E" w:rsidRPr="00F90536" w:rsidRDefault="00670C7E" w:rsidP="00E25E8A">
                            <w:pPr>
                              <w:rPr>
                                <w:lang w:val="en-AU"/>
                              </w:rPr>
                            </w:pPr>
                            <w:r>
                              <w:rPr>
                                <w:lang w:val="en-AU"/>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0907F" id="Text Box 97" o:spid="_x0000_s1083" type="#_x0000_t202" style="position:absolute;margin-left:705.45pt;margin-top:89.4pt;width:30pt;height:19.2pt;z-index:252007424;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" filled="f" stroked="f">
                <v:textbox>
                  <w:txbxContent>
                    <w:p w14:paraId="766A36E1" w14:textId="5837DC21" w:rsidR="00670C7E" w:rsidRPr="00F90536" w:rsidRDefault="00670C7E" w:rsidP="00E25E8A">
                      <w:pPr>
                        <w:rPr>
                          <w:lang w:val="en-AU"/>
                        </w:rPr>
                      </w:pPr>
                      <w:r>
                        <w:rPr>
                          <w:lang w:val="en-AU"/>
                        </w:rPr>
                        <w:t>29</w:t>
                      </w:r>
                    </w:p>
                  </w:txbxContent>
                </v:textbox>
              </v:shape>
            </w:pict>
          </mc:Fallback>
        </mc:AlternateContent>
      </w:r>
      <w:r w:rsidR="001D502B" w:rsidRPr="00710395">
        <w:rPr>
          <w:rFonts w:eastAsia="Segoe UI"/>
          <w:sz w:val="20"/>
          <w:lang w:val="en-NZ"/>
        </w:rPr>
        <w:br w:type="page"/>
      </w:r>
    </w:p>
    <w:tbl>
      <w:tblPr>
        <w:tblStyle w:val="TableGrid"/>
        <w:tblW w:w="15309" w:type="dxa"/>
        <w:tblInd w:w="108" w:type="dxa"/>
        <w:tblLook w:val="04A0" w:firstRow="1" w:lastRow="0" w:firstColumn="1" w:lastColumn="0" w:noHBand="0" w:noVBand="1"/>
      </w:tblPr>
      <w:tblGrid>
        <w:gridCol w:w="7419"/>
        <w:gridCol w:w="7890"/>
      </w:tblGrid>
      <w:tr w:rsidR="001D502B" w:rsidRPr="009D32F8" w14:paraId="4981FF63" w14:textId="77777777" w:rsidTr="006A667F">
        <w:trPr>
          <w:trHeight w:val="220"/>
        </w:trPr>
        <w:tc>
          <w:tcPr>
            <w:tcW w:w="15309" w:type="dxa"/>
            <w:gridSpan w:val="2"/>
            <w:shd w:val="clear" w:color="auto" w:fill="538135" w:themeFill="accent6" w:themeFillShade="BF"/>
          </w:tcPr>
          <w:p w14:paraId="6C350808" w14:textId="77777777" w:rsidR="001D502B" w:rsidRDefault="001D502B" w:rsidP="006A667F">
            <w:pPr>
              <w:spacing w:before="120" w:after="120"/>
              <w:rPr>
                <w:rFonts w:eastAsia="Segoe UI"/>
                <w:sz w:val="18"/>
                <w:szCs w:val="18"/>
                <w:lang w:val="en-NZ"/>
              </w:rPr>
            </w:pPr>
            <w:r w:rsidRPr="009D32F8">
              <w:rPr>
                <w:rFonts w:eastAsia="Segoe UI"/>
                <w:b/>
                <w:sz w:val="18"/>
                <w:szCs w:val="18"/>
                <w:lang w:val="en-NZ"/>
              </w:rPr>
              <w:lastRenderedPageBreak/>
              <w:t xml:space="preserve">Outcome 4 </w:t>
            </w:r>
            <w:r w:rsidRPr="00230061">
              <w:rPr>
                <w:rFonts w:eastAsia="Segoe UI"/>
                <w:b/>
                <w:sz w:val="18"/>
                <w:szCs w:val="18"/>
                <w:lang w:val="en-NZ"/>
              </w:rPr>
              <w:t xml:space="preserve">Raising the </w:t>
            </w:r>
            <w:r>
              <w:rPr>
                <w:rFonts w:eastAsia="Segoe UI"/>
                <w:b/>
                <w:sz w:val="18"/>
                <w:szCs w:val="18"/>
                <w:lang w:val="en-NZ"/>
              </w:rPr>
              <w:t>level of students leaving school having achieved NCEA Level 2/Level 3 or above (retention and engagement)</w:t>
            </w:r>
          </w:p>
        </w:tc>
      </w:tr>
      <w:tr w:rsidR="001D502B" w:rsidRPr="009D32F8" w14:paraId="47C961C7" w14:textId="77777777" w:rsidTr="006A667F">
        <w:trPr>
          <w:trHeight w:val="220"/>
        </w:trPr>
        <w:tc>
          <w:tcPr>
            <w:tcW w:w="7419" w:type="dxa"/>
            <w:shd w:val="clear" w:color="auto" w:fill="C5E0B3" w:themeFill="accent6" w:themeFillTint="66"/>
          </w:tcPr>
          <w:p w14:paraId="1B2F42C6" w14:textId="15031E1B" w:rsidR="001D502B" w:rsidRPr="006E1034" w:rsidRDefault="001D502B" w:rsidP="006A667F">
            <w:pPr>
              <w:rPr>
                <w:b/>
                <w:sz w:val="18"/>
                <w:szCs w:val="18"/>
                <w:lang w:val="en-NZ"/>
              </w:rPr>
            </w:pPr>
            <w:r w:rsidRPr="006E1034">
              <w:rPr>
                <w:b/>
                <w:sz w:val="18"/>
                <w:szCs w:val="18"/>
                <w:lang w:val="en-NZ"/>
              </w:rPr>
              <w:t>Cu</w:t>
            </w:r>
            <w:r w:rsidR="002E58CB">
              <w:rPr>
                <w:b/>
                <w:sz w:val="18"/>
                <w:szCs w:val="18"/>
                <w:lang w:val="en-NZ"/>
              </w:rPr>
              <w:t>rrent Status: At the end of 2017</w:t>
            </w:r>
            <w:r w:rsidRPr="006E1034">
              <w:rPr>
                <w:b/>
                <w:sz w:val="18"/>
                <w:szCs w:val="18"/>
                <w:lang w:val="en-NZ"/>
              </w:rPr>
              <w:t xml:space="preserve"> (based on provisional leavers’ data)</w:t>
            </w:r>
          </w:p>
          <w:p w14:paraId="7F21562E" w14:textId="77777777" w:rsidR="001D502B" w:rsidRPr="006E1034" w:rsidRDefault="001D502B" w:rsidP="006A667F">
            <w:pPr>
              <w:spacing w:line="240" w:lineRule="exact"/>
              <w:rPr>
                <w:rFonts w:eastAsia="Segoe UI"/>
                <w:sz w:val="18"/>
                <w:szCs w:val="18"/>
                <w:lang w:val="en-NZ"/>
              </w:rPr>
            </w:pPr>
            <w:r w:rsidRPr="006E1034">
              <w:rPr>
                <w:rFonts w:eastAsia="Segoe UI"/>
                <w:sz w:val="18"/>
                <w:szCs w:val="18"/>
                <w:lang w:val="en-NZ"/>
              </w:rPr>
              <w:t>Overall, 87% (34/39) of school leavers achieve NCEA Level 2 or above</w:t>
            </w:r>
            <w:r>
              <w:rPr>
                <w:rFonts w:eastAsia="Segoe UI"/>
                <w:sz w:val="18"/>
                <w:szCs w:val="18"/>
                <w:lang w:val="en-NZ"/>
              </w:rPr>
              <w:t xml:space="preserve">, </w:t>
            </w:r>
            <w:r w:rsidRPr="006E1034">
              <w:rPr>
                <w:rFonts w:eastAsia="Segoe UI"/>
                <w:sz w:val="18"/>
                <w:szCs w:val="18"/>
                <w:lang w:val="en-NZ"/>
              </w:rPr>
              <w:t>41% (16/39) of school leavers achieve NCEA Level 3 or above</w:t>
            </w:r>
            <w:r>
              <w:rPr>
                <w:rFonts w:eastAsia="Segoe UI"/>
                <w:sz w:val="18"/>
                <w:szCs w:val="18"/>
                <w:lang w:val="en-NZ"/>
              </w:rPr>
              <w:t>, and 26 % (10/39) of school leavers achieve University Entrance</w:t>
            </w:r>
            <w:r w:rsidRPr="006E1034">
              <w:rPr>
                <w:rFonts w:eastAsia="Segoe UI"/>
                <w:sz w:val="18"/>
                <w:szCs w:val="18"/>
                <w:lang w:val="en-NZ"/>
              </w:rPr>
              <w:t>.</w:t>
            </w:r>
          </w:p>
          <w:p w14:paraId="3CF42204" w14:textId="77777777" w:rsidR="001D502B" w:rsidRPr="006E1034" w:rsidRDefault="001D502B" w:rsidP="006A667F">
            <w:pPr>
              <w:spacing w:line="240" w:lineRule="exact"/>
              <w:rPr>
                <w:rFonts w:eastAsia="Segoe UI"/>
                <w:sz w:val="18"/>
                <w:szCs w:val="18"/>
                <w:lang w:val="en-NZ"/>
              </w:rPr>
            </w:pPr>
            <w:r w:rsidRPr="006E1034">
              <w:rPr>
                <w:rFonts w:eastAsia="Segoe UI"/>
                <w:sz w:val="18"/>
                <w:szCs w:val="18"/>
                <w:lang w:val="en-NZ"/>
              </w:rPr>
              <w:t xml:space="preserve"> </w:t>
            </w:r>
          </w:p>
        </w:tc>
        <w:tc>
          <w:tcPr>
            <w:tcW w:w="7890" w:type="dxa"/>
            <w:shd w:val="clear" w:color="auto" w:fill="C5E0B3" w:themeFill="accent6" w:themeFillTint="66"/>
          </w:tcPr>
          <w:p w14:paraId="7CC9BE4E" w14:textId="77777777" w:rsidR="001D502B" w:rsidRPr="006E1034" w:rsidRDefault="001D502B" w:rsidP="006A667F">
            <w:pPr>
              <w:rPr>
                <w:b/>
                <w:sz w:val="18"/>
                <w:szCs w:val="18"/>
                <w:lang w:val="en-NZ"/>
              </w:rPr>
            </w:pPr>
            <w:r w:rsidRPr="006E1034">
              <w:rPr>
                <w:b/>
                <w:sz w:val="18"/>
                <w:szCs w:val="18"/>
                <w:lang w:val="en-NZ"/>
              </w:rPr>
              <w:t>2018 Goal (s)</w:t>
            </w:r>
          </w:p>
          <w:p w14:paraId="6296A1C8" w14:textId="77777777" w:rsidR="001D502B" w:rsidRPr="006E1034" w:rsidRDefault="001D502B" w:rsidP="006A667F">
            <w:pPr>
              <w:rPr>
                <w:rFonts w:eastAsia="Segoe UI"/>
                <w:sz w:val="18"/>
                <w:szCs w:val="18"/>
                <w:lang w:val="en-NZ"/>
              </w:rPr>
            </w:pPr>
            <w:r w:rsidRPr="006E1034">
              <w:rPr>
                <w:rFonts w:eastAsia="Segoe UI"/>
                <w:sz w:val="18"/>
                <w:szCs w:val="18"/>
                <w:lang w:val="en-NZ"/>
              </w:rPr>
              <w:t xml:space="preserve">100% (39/39) of leavers are achieving NCEA Level 2 (or better) and </w:t>
            </w:r>
            <w:r>
              <w:rPr>
                <w:rFonts w:eastAsia="Segoe UI"/>
                <w:sz w:val="18"/>
                <w:szCs w:val="18"/>
                <w:lang w:val="en-NZ"/>
              </w:rPr>
              <w:t>56</w:t>
            </w:r>
            <w:r w:rsidRPr="006E1034">
              <w:rPr>
                <w:rFonts w:eastAsia="Segoe UI"/>
                <w:sz w:val="18"/>
                <w:szCs w:val="18"/>
                <w:lang w:val="en-NZ"/>
              </w:rPr>
              <w:t>% (</w:t>
            </w:r>
            <w:r>
              <w:rPr>
                <w:rFonts w:eastAsia="Segoe UI"/>
                <w:sz w:val="18"/>
                <w:szCs w:val="18"/>
                <w:lang w:val="en-NZ"/>
              </w:rPr>
              <w:t>22</w:t>
            </w:r>
            <w:r w:rsidRPr="006E1034">
              <w:rPr>
                <w:rFonts w:eastAsia="Segoe UI"/>
                <w:sz w:val="18"/>
                <w:szCs w:val="18"/>
                <w:lang w:val="en-NZ"/>
              </w:rPr>
              <w:t>/39) of leavers are achieving NCEA Level 3 (or better)</w:t>
            </w:r>
            <w:r>
              <w:rPr>
                <w:rFonts w:eastAsia="Segoe UI"/>
                <w:sz w:val="18"/>
                <w:szCs w:val="18"/>
                <w:lang w:val="en-NZ"/>
              </w:rPr>
              <w:t>, and 46% (18/39) of leavers are achieving University Entrance</w:t>
            </w:r>
            <w:r w:rsidRPr="006E1034">
              <w:rPr>
                <w:rFonts w:eastAsia="Segoe UI"/>
                <w:sz w:val="18"/>
                <w:szCs w:val="18"/>
                <w:lang w:val="en-NZ"/>
              </w:rPr>
              <w:t>.</w:t>
            </w:r>
          </w:p>
        </w:tc>
      </w:tr>
      <w:tr w:rsidR="001D502B" w:rsidRPr="009D32F8" w14:paraId="21A0728F" w14:textId="77777777" w:rsidTr="006A667F">
        <w:trPr>
          <w:trHeight w:val="220"/>
        </w:trPr>
        <w:tc>
          <w:tcPr>
            <w:tcW w:w="7419" w:type="dxa"/>
            <w:shd w:val="clear" w:color="auto" w:fill="538135" w:themeFill="accent6" w:themeFillShade="BF"/>
          </w:tcPr>
          <w:p w14:paraId="13B8ED42" w14:textId="77777777" w:rsidR="001D502B" w:rsidRPr="009D32F8" w:rsidRDefault="001D502B" w:rsidP="006A667F">
            <w:pPr>
              <w:rPr>
                <w:b/>
                <w:sz w:val="18"/>
                <w:szCs w:val="18"/>
                <w:lang w:val="en-NZ"/>
              </w:rPr>
            </w:pPr>
            <w:r w:rsidRPr="009D32F8">
              <w:rPr>
                <w:b/>
                <w:sz w:val="18"/>
                <w:szCs w:val="18"/>
                <w:lang w:val="en-NZ"/>
              </w:rPr>
              <w:t>Actions to meet the outcome</w:t>
            </w:r>
          </w:p>
        </w:tc>
        <w:tc>
          <w:tcPr>
            <w:tcW w:w="7890" w:type="dxa"/>
            <w:shd w:val="clear" w:color="auto" w:fill="538135" w:themeFill="accent6" w:themeFillShade="BF"/>
          </w:tcPr>
          <w:p w14:paraId="3872A7E9" w14:textId="77777777" w:rsidR="001D502B" w:rsidRPr="009D32F8" w:rsidRDefault="001D502B" w:rsidP="006A667F">
            <w:pPr>
              <w:rPr>
                <w:b/>
                <w:sz w:val="18"/>
                <w:szCs w:val="18"/>
                <w:lang w:val="en-NZ"/>
              </w:rPr>
            </w:pPr>
            <w:r w:rsidRPr="009D32F8">
              <w:rPr>
                <w:b/>
                <w:sz w:val="18"/>
                <w:szCs w:val="18"/>
                <w:lang w:val="en-NZ"/>
              </w:rPr>
              <w:t>What we will see happening differently</w:t>
            </w:r>
          </w:p>
        </w:tc>
      </w:tr>
      <w:tr w:rsidR="001D502B" w:rsidRPr="009D32F8" w14:paraId="5ADA8085" w14:textId="77777777" w:rsidTr="006A667F">
        <w:trPr>
          <w:trHeight w:val="1830"/>
        </w:trPr>
        <w:tc>
          <w:tcPr>
            <w:tcW w:w="7419" w:type="dxa"/>
          </w:tcPr>
          <w:p w14:paraId="2357946B" w14:textId="77777777" w:rsidR="001D502B" w:rsidRDefault="001D502B"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516E47">
              <w:rPr>
                <w:rFonts w:ascii="Times New Roman" w:hAnsi="Times New Roman"/>
                <w:bCs/>
                <w:sz w:val="18"/>
                <w:szCs w:val="18"/>
              </w:rPr>
              <w:t xml:space="preserve">Collaboration between teachers throughout the </w:t>
            </w:r>
            <w:proofErr w:type="spellStart"/>
            <w:r w:rsidRPr="00516E47">
              <w:rPr>
                <w:rFonts w:ascii="Times New Roman" w:hAnsi="Times New Roman"/>
                <w:bCs/>
                <w:sz w:val="18"/>
                <w:szCs w:val="18"/>
              </w:rPr>
              <w:t>CoL</w:t>
            </w:r>
            <w:proofErr w:type="spellEnd"/>
          </w:p>
          <w:p w14:paraId="71E596BF" w14:textId="77777777" w:rsidR="001D502B" w:rsidRDefault="001D502B"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Pr>
                <w:rFonts w:ascii="Times New Roman" w:hAnsi="Times New Roman"/>
                <w:sz w:val="18"/>
                <w:szCs w:val="18"/>
              </w:rPr>
              <w:t>Developing and refining of e</w:t>
            </w:r>
            <w:r w:rsidRPr="00516E47">
              <w:rPr>
                <w:rFonts w:ascii="Times New Roman" w:hAnsi="Times New Roman"/>
                <w:sz w:val="18"/>
                <w:szCs w:val="18"/>
              </w:rPr>
              <w:t xml:space="preserve">ffective mentoring </w:t>
            </w:r>
            <w:r>
              <w:rPr>
                <w:rFonts w:ascii="Times New Roman" w:hAnsi="Times New Roman"/>
                <w:sz w:val="18"/>
                <w:szCs w:val="18"/>
              </w:rPr>
              <w:t>programme for</w:t>
            </w:r>
            <w:r w:rsidRPr="00516E47">
              <w:rPr>
                <w:rFonts w:ascii="Times New Roman" w:hAnsi="Times New Roman"/>
                <w:sz w:val="18"/>
                <w:szCs w:val="18"/>
              </w:rPr>
              <w:t xml:space="preserve"> students</w:t>
            </w:r>
            <w:r>
              <w:rPr>
                <w:rFonts w:ascii="Times New Roman" w:hAnsi="Times New Roman"/>
                <w:sz w:val="18"/>
                <w:szCs w:val="18"/>
              </w:rPr>
              <w:t>; inclusion of parents/whanau</w:t>
            </w:r>
          </w:p>
          <w:p w14:paraId="0FD52157" w14:textId="77777777" w:rsidR="001D502B" w:rsidRDefault="001D502B"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516E47">
              <w:rPr>
                <w:rFonts w:ascii="Times New Roman" w:hAnsi="Times New Roman"/>
                <w:sz w:val="18"/>
                <w:szCs w:val="18"/>
              </w:rPr>
              <w:t>Across school moderation</w:t>
            </w:r>
          </w:p>
          <w:p w14:paraId="7E6CB522" w14:textId="77777777" w:rsidR="001D502B" w:rsidRDefault="001D502B"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516E47">
              <w:rPr>
                <w:rFonts w:ascii="Times New Roman" w:hAnsi="Times New Roman"/>
                <w:bCs/>
                <w:sz w:val="18"/>
                <w:szCs w:val="18"/>
              </w:rPr>
              <w:t>Exploring secondary-tertiary pathways</w:t>
            </w:r>
          </w:p>
          <w:p w14:paraId="2B6DD1D6" w14:textId="77777777" w:rsidR="001D502B" w:rsidRDefault="001D502B"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516E47">
              <w:rPr>
                <w:rFonts w:ascii="Times New Roman" w:hAnsi="Times New Roman"/>
                <w:bCs/>
                <w:sz w:val="18"/>
                <w:szCs w:val="18"/>
              </w:rPr>
              <w:t>Online collaboration of secondary subjects</w:t>
            </w:r>
            <w:r>
              <w:rPr>
                <w:rFonts w:ascii="Times New Roman" w:hAnsi="Times New Roman"/>
                <w:bCs/>
                <w:sz w:val="18"/>
                <w:szCs w:val="18"/>
              </w:rPr>
              <w:t xml:space="preserve"> across </w:t>
            </w:r>
            <w:proofErr w:type="spellStart"/>
            <w:r>
              <w:rPr>
                <w:rFonts w:ascii="Times New Roman" w:hAnsi="Times New Roman"/>
                <w:bCs/>
                <w:sz w:val="18"/>
                <w:szCs w:val="18"/>
              </w:rPr>
              <w:t>CoL</w:t>
            </w:r>
            <w:proofErr w:type="spellEnd"/>
          </w:p>
          <w:p w14:paraId="2F17DB94" w14:textId="77777777" w:rsidR="001D502B" w:rsidRDefault="001D502B"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516E47">
              <w:rPr>
                <w:rFonts w:ascii="Times New Roman" w:hAnsi="Times New Roman"/>
                <w:bCs/>
                <w:sz w:val="18"/>
                <w:szCs w:val="18"/>
              </w:rPr>
              <w:t>Improving outcomes for the Year 9-10 cohort to raise their achievement, goal setting and pathway direction</w:t>
            </w:r>
            <w:r>
              <w:rPr>
                <w:rFonts w:ascii="Times New Roman" w:hAnsi="Times New Roman"/>
                <w:bCs/>
                <w:sz w:val="18"/>
                <w:szCs w:val="18"/>
              </w:rPr>
              <w:t xml:space="preserve"> to improve retention, engagement and outcomes of Years 12 and 13</w:t>
            </w:r>
          </w:p>
          <w:p w14:paraId="414F98A1" w14:textId="77777777" w:rsidR="001D502B" w:rsidRDefault="001D502B"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sidRPr="00C846D9">
              <w:rPr>
                <w:rFonts w:ascii="Times New Roman" w:hAnsi="Times New Roman"/>
                <w:sz w:val="18"/>
                <w:szCs w:val="18"/>
              </w:rPr>
              <w:t>Exploring secondary-tertiary initiatives for Year 12-13 students</w:t>
            </w:r>
          </w:p>
          <w:p w14:paraId="259F267E" w14:textId="77777777" w:rsidR="001D502B" w:rsidRPr="00786372" w:rsidRDefault="001D502B" w:rsidP="00934DBC">
            <w:pPr>
              <w:pStyle w:val="ListParagraph"/>
              <w:widowControl w:val="0"/>
              <w:numPr>
                <w:ilvl w:val="0"/>
                <w:numId w:val="24"/>
              </w:numPr>
              <w:spacing w:after="0" w:line="240" w:lineRule="auto"/>
              <w:ind w:left="454"/>
              <w:contextualSpacing w:val="0"/>
              <w:rPr>
                <w:rFonts w:ascii="Times New Roman" w:hAnsi="Times New Roman"/>
                <w:sz w:val="18"/>
                <w:szCs w:val="18"/>
              </w:rPr>
            </w:pPr>
            <w:r>
              <w:rPr>
                <w:rFonts w:ascii="Times New Roman" w:hAnsi="Times New Roman"/>
                <w:sz w:val="18"/>
                <w:szCs w:val="18"/>
              </w:rPr>
              <w:t>Deliver specialist Year 9-10 online learning opportunities to raise the aspirations for students as they move into Years 11-13</w:t>
            </w:r>
          </w:p>
        </w:tc>
        <w:tc>
          <w:tcPr>
            <w:tcW w:w="7890" w:type="dxa"/>
          </w:tcPr>
          <w:p w14:paraId="6594669E" w14:textId="77777777" w:rsidR="001D502B" w:rsidRDefault="001D502B"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516E47">
              <w:rPr>
                <w:rFonts w:ascii="Times New Roman" w:hAnsi="Times New Roman"/>
                <w:sz w:val="18"/>
                <w:szCs w:val="18"/>
              </w:rPr>
              <w:t>Effective support for Youth Guarantee opportunities</w:t>
            </w:r>
          </w:p>
          <w:p w14:paraId="0931BA1B" w14:textId="77777777" w:rsidR="001D502B" w:rsidRDefault="001D502B"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516E47">
              <w:rPr>
                <w:rFonts w:ascii="Times New Roman" w:hAnsi="Times New Roman"/>
                <w:sz w:val="18"/>
                <w:szCs w:val="18"/>
              </w:rPr>
              <w:t>Enhanced school based systems for vocational pathways</w:t>
            </w:r>
          </w:p>
          <w:p w14:paraId="53BD5734" w14:textId="77777777" w:rsidR="001D502B" w:rsidRDefault="001D502B"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516E47">
              <w:rPr>
                <w:rFonts w:ascii="Times New Roman" w:hAnsi="Times New Roman"/>
                <w:sz w:val="18"/>
                <w:szCs w:val="18"/>
              </w:rPr>
              <w:t xml:space="preserve">Use of </w:t>
            </w:r>
            <w:proofErr w:type="spellStart"/>
            <w:r>
              <w:rPr>
                <w:rFonts w:ascii="Times New Roman" w:hAnsi="Times New Roman"/>
                <w:sz w:val="18"/>
                <w:szCs w:val="18"/>
              </w:rPr>
              <w:t>CoL</w:t>
            </w:r>
            <w:proofErr w:type="spellEnd"/>
            <w:r w:rsidRPr="00516E47">
              <w:rPr>
                <w:rFonts w:ascii="Times New Roman" w:hAnsi="Times New Roman"/>
                <w:sz w:val="18"/>
                <w:szCs w:val="18"/>
              </w:rPr>
              <w:t xml:space="preserve"> expertise for the development of curriculum coverage</w:t>
            </w:r>
          </w:p>
          <w:p w14:paraId="21C744FA" w14:textId="77777777" w:rsidR="001D502B" w:rsidRDefault="001D502B"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516E47">
              <w:rPr>
                <w:rFonts w:ascii="Times New Roman" w:hAnsi="Times New Roman"/>
                <w:sz w:val="18"/>
                <w:szCs w:val="18"/>
              </w:rPr>
              <w:t>Differentiation</w:t>
            </w:r>
            <w:r>
              <w:rPr>
                <w:rFonts w:ascii="Times New Roman" w:hAnsi="Times New Roman"/>
                <w:sz w:val="18"/>
                <w:szCs w:val="18"/>
              </w:rPr>
              <w:t xml:space="preserve"> of curriculum options for Years 12 and 13</w:t>
            </w:r>
          </w:p>
          <w:p w14:paraId="74ADF18D" w14:textId="77777777" w:rsidR="001D502B" w:rsidRDefault="001D502B"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Pr>
                <w:rFonts w:ascii="Times New Roman" w:hAnsi="Times New Roman"/>
                <w:sz w:val="18"/>
                <w:szCs w:val="18"/>
              </w:rPr>
              <w:t>Targeted m</w:t>
            </w:r>
            <w:r w:rsidRPr="00516E47">
              <w:rPr>
                <w:rFonts w:ascii="Times New Roman" w:hAnsi="Times New Roman"/>
                <w:sz w:val="18"/>
                <w:szCs w:val="18"/>
              </w:rPr>
              <w:t>entor/career/guidance programme</w:t>
            </w:r>
            <w:r>
              <w:rPr>
                <w:rFonts w:ascii="Times New Roman" w:hAnsi="Times New Roman"/>
                <w:sz w:val="18"/>
                <w:szCs w:val="18"/>
              </w:rPr>
              <w:t>s available to students</w:t>
            </w:r>
          </w:p>
          <w:p w14:paraId="50189A0B" w14:textId="77777777" w:rsidR="001D502B" w:rsidRDefault="001D502B" w:rsidP="00934DBC">
            <w:pPr>
              <w:pStyle w:val="ListParagraph"/>
              <w:widowControl w:val="0"/>
              <w:numPr>
                <w:ilvl w:val="0"/>
                <w:numId w:val="25"/>
              </w:numPr>
              <w:spacing w:after="0" w:line="240" w:lineRule="auto"/>
              <w:ind w:left="440"/>
              <w:contextualSpacing w:val="0"/>
              <w:rPr>
                <w:rFonts w:ascii="Times New Roman" w:hAnsi="Times New Roman"/>
                <w:sz w:val="18"/>
                <w:szCs w:val="18"/>
              </w:rPr>
            </w:pPr>
            <w:r w:rsidRPr="00516E47">
              <w:rPr>
                <w:rFonts w:ascii="Times New Roman" w:hAnsi="Times New Roman"/>
                <w:sz w:val="18"/>
                <w:szCs w:val="18"/>
              </w:rPr>
              <w:t xml:space="preserve">Combined </w:t>
            </w:r>
            <w:proofErr w:type="spellStart"/>
            <w:r w:rsidRPr="00516E47">
              <w:rPr>
                <w:rFonts w:ascii="Times New Roman" w:hAnsi="Times New Roman"/>
                <w:sz w:val="18"/>
                <w:szCs w:val="18"/>
              </w:rPr>
              <w:t>CoL</w:t>
            </w:r>
            <w:proofErr w:type="spellEnd"/>
            <w:r w:rsidRPr="00516E47">
              <w:rPr>
                <w:rFonts w:ascii="Times New Roman" w:hAnsi="Times New Roman"/>
                <w:sz w:val="18"/>
                <w:szCs w:val="18"/>
              </w:rPr>
              <w:t xml:space="preserve"> visits for students to tertiary providers </w:t>
            </w:r>
          </w:p>
        </w:tc>
      </w:tr>
    </w:tbl>
    <w:p w14:paraId="7BF5FE77" w14:textId="77777777" w:rsidR="001D502B" w:rsidRDefault="001D502B" w:rsidP="001D502B">
      <w:pPr>
        <w:rPr>
          <w:rFonts w:eastAsia="Symbol"/>
          <w:sz w:val="20"/>
          <w:lang w:val="en-NZ"/>
        </w:rPr>
      </w:pPr>
      <w:r w:rsidRPr="00A710E4">
        <w:rPr>
          <w:rFonts w:eastAsia="Symbol"/>
          <w:sz w:val="20"/>
          <w:lang w:val="en-NZ"/>
        </w:rPr>
        <w:t xml:space="preserve">The tables above show the number and percentage of 2015 leavers that achieved NCEA Level 2/3 or better. The data was provisional at the time this plan was written. </w:t>
      </w:r>
    </w:p>
    <w:p w14:paraId="27300C86" w14:textId="77777777" w:rsidR="001D502B" w:rsidRDefault="001D502B" w:rsidP="001D502B">
      <w:pPr>
        <w:rPr>
          <w:rFonts w:eastAsia="Symbol"/>
          <w:sz w:val="20"/>
          <w:lang w:val="en-NZ"/>
        </w:rPr>
      </w:pPr>
    </w:p>
    <w:p w14:paraId="795D3CBB" w14:textId="77777777" w:rsidR="001D502B" w:rsidRPr="00A710E4" w:rsidRDefault="001D502B" w:rsidP="001D502B">
      <w:pPr>
        <w:rPr>
          <w:rFonts w:eastAsia="Symbol"/>
          <w:sz w:val="20"/>
          <w:lang w:val="en-NZ"/>
        </w:rPr>
      </w:pPr>
      <w:r w:rsidRPr="00A710E4">
        <w:rPr>
          <w:rFonts w:eastAsia="Symbol"/>
          <w:sz w:val="20"/>
          <w:lang w:val="en-NZ"/>
        </w:rPr>
        <w:t xml:space="preserve">The number of leavers across the </w:t>
      </w:r>
      <w:proofErr w:type="spellStart"/>
      <w:r w:rsidRPr="00A710E4">
        <w:rPr>
          <w:rFonts w:eastAsia="Symbol"/>
          <w:sz w:val="20"/>
          <w:lang w:val="en-NZ"/>
        </w:rPr>
        <w:t>CoL</w:t>
      </w:r>
      <w:proofErr w:type="spellEnd"/>
      <w:r w:rsidRPr="00A710E4">
        <w:rPr>
          <w:rFonts w:eastAsia="Symbol"/>
          <w:sz w:val="20"/>
          <w:lang w:val="en-NZ"/>
        </w:rPr>
        <w:t xml:space="preserve"> is very small (39) and fluctuates from year to year. The small numbers also contribute to year to year fluctuations in leaver achievement within schools and aggregated across the </w:t>
      </w:r>
      <w:proofErr w:type="spellStart"/>
      <w:r w:rsidRPr="00A710E4">
        <w:rPr>
          <w:rFonts w:eastAsia="Symbol"/>
          <w:sz w:val="20"/>
          <w:lang w:val="en-NZ"/>
        </w:rPr>
        <w:t>CoL</w:t>
      </w:r>
      <w:proofErr w:type="spellEnd"/>
      <w:r w:rsidRPr="00A710E4">
        <w:rPr>
          <w:rFonts w:eastAsia="Symbol"/>
          <w:sz w:val="20"/>
          <w:lang w:val="en-NZ"/>
        </w:rPr>
        <w:t xml:space="preserve"> </w:t>
      </w:r>
    </w:p>
    <w:p w14:paraId="08EFB9CA" w14:textId="0FEDBA26" w:rsidR="001D502B" w:rsidRPr="00A710E4" w:rsidRDefault="001D502B" w:rsidP="001D502B">
      <w:pPr>
        <w:rPr>
          <w:rFonts w:eastAsia="Symbol"/>
          <w:sz w:val="20"/>
          <w:lang w:val="en-NZ"/>
        </w:rPr>
      </w:pPr>
    </w:p>
    <w:p w14:paraId="5FF043CA" w14:textId="293EFE90" w:rsidR="001D502B" w:rsidRDefault="001D502B" w:rsidP="001D502B">
      <w:pPr>
        <w:rPr>
          <w:rFonts w:eastAsia="Symbol"/>
          <w:sz w:val="18"/>
          <w:szCs w:val="18"/>
          <w:lang w:val="en-NZ"/>
        </w:rPr>
      </w:pPr>
    </w:p>
    <w:p w14:paraId="1F6E0674" w14:textId="5D574CD8" w:rsidR="001D502B" w:rsidRDefault="001D502B" w:rsidP="001D502B">
      <w:pPr>
        <w:rPr>
          <w:rFonts w:eastAsia="Symbol"/>
          <w:sz w:val="20"/>
          <w:lang w:val="en-NZ"/>
        </w:rPr>
      </w:pPr>
    </w:p>
    <w:p w14:paraId="5AFA49C2" w14:textId="6189085C" w:rsidR="001D502B" w:rsidRDefault="001D502B" w:rsidP="001D502B">
      <w:pPr>
        <w:rPr>
          <w:rFonts w:eastAsia="Symbol"/>
          <w:sz w:val="20"/>
          <w:lang w:val="en-NZ"/>
        </w:rPr>
      </w:pPr>
      <w:r w:rsidRPr="00A710E4">
        <w:rPr>
          <w:rFonts w:eastAsia="Symbol"/>
          <w:sz w:val="20"/>
          <w:lang w:val="en-NZ"/>
        </w:rPr>
        <w:t xml:space="preserve">Our goal for 2016-2018 is for all leavers to achieve NCEA Level 2 or better. Some schools achieved this in 2015. </w:t>
      </w:r>
      <w:r>
        <w:rPr>
          <w:rFonts w:eastAsia="Symbol"/>
          <w:sz w:val="20"/>
          <w:lang w:val="en-NZ"/>
        </w:rPr>
        <w:t>All schools</w:t>
      </w:r>
      <w:r w:rsidRPr="00A710E4">
        <w:rPr>
          <w:rFonts w:eastAsia="Symbol"/>
          <w:sz w:val="20"/>
          <w:lang w:val="en-NZ"/>
        </w:rPr>
        <w:t xml:space="preserve"> will use student focussed methodology and individual learning plans to target all students </w:t>
      </w:r>
      <w:r>
        <w:rPr>
          <w:rFonts w:eastAsia="Symbol"/>
          <w:sz w:val="20"/>
          <w:lang w:val="en-NZ"/>
        </w:rPr>
        <w:t>in the hope that</w:t>
      </w:r>
      <w:r w:rsidRPr="00A710E4">
        <w:rPr>
          <w:rFonts w:eastAsia="Symbol"/>
          <w:sz w:val="20"/>
          <w:lang w:val="en-NZ"/>
        </w:rPr>
        <w:t xml:space="preserve"> they achieve NCEA Level 2 before leaving school.</w:t>
      </w:r>
      <w:r>
        <w:rPr>
          <w:rFonts w:eastAsia="Symbol"/>
          <w:sz w:val="20"/>
          <w:lang w:val="en-NZ"/>
        </w:rPr>
        <w:t xml:space="preserve"> Concurrently we will use student focussed methodology and individual learning plans to lift the number and percentage of students aspiring to and achieving University Entrance//NCEA Level 3. </w:t>
      </w:r>
    </w:p>
    <w:tbl>
      <w:tblPr>
        <w:tblStyle w:val="TableGrid"/>
        <w:tblpPr w:leftFromText="180" w:rightFromText="180" w:vertAnchor="text" w:horzAnchor="page" w:tblpX="1330" w:tblpY="317"/>
        <w:tblW w:w="0" w:type="auto"/>
        <w:tblLook w:val="04A0" w:firstRow="1" w:lastRow="0" w:firstColumn="1" w:lastColumn="0" w:noHBand="0" w:noVBand="1"/>
      </w:tblPr>
      <w:tblGrid>
        <w:gridCol w:w="1866"/>
        <w:gridCol w:w="1804"/>
        <w:gridCol w:w="1421"/>
        <w:gridCol w:w="1039"/>
        <w:gridCol w:w="1150"/>
        <w:gridCol w:w="1153"/>
        <w:gridCol w:w="1108"/>
        <w:gridCol w:w="1098"/>
        <w:gridCol w:w="1154"/>
        <w:gridCol w:w="1109"/>
        <w:gridCol w:w="1146"/>
      </w:tblGrid>
      <w:tr w:rsidR="00AF6716" w:rsidRPr="00710395" w14:paraId="16F23C71" w14:textId="77777777" w:rsidTr="00AF6716">
        <w:tc>
          <w:tcPr>
            <w:tcW w:w="3670" w:type="dxa"/>
            <w:gridSpan w:val="2"/>
          </w:tcPr>
          <w:p w14:paraId="4EBB079C" w14:textId="77777777" w:rsidR="00AF6716" w:rsidRPr="00710395" w:rsidRDefault="00AF6716" w:rsidP="00AF6716">
            <w:pPr>
              <w:rPr>
                <w:rFonts w:eastAsia="Segoe UI"/>
                <w:b/>
                <w:sz w:val="20"/>
                <w:lang w:val="en-NZ"/>
              </w:rPr>
            </w:pPr>
            <w:r w:rsidRPr="00710395">
              <w:rPr>
                <w:rFonts w:eastAsia="Segoe UI"/>
                <w:b/>
                <w:sz w:val="20"/>
                <w:lang w:val="en-NZ"/>
              </w:rPr>
              <w:t>Current state (2015) – School leavers achieving NCEA Level 2 (or above)</w:t>
            </w:r>
          </w:p>
        </w:tc>
        <w:tc>
          <w:tcPr>
            <w:tcW w:w="1421" w:type="dxa"/>
          </w:tcPr>
          <w:p w14:paraId="781FCDFA" w14:textId="77777777" w:rsidR="00AF6716" w:rsidRPr="00710395" w:rsidRDefault="00AF6716" w:rsidP="00AF6716">
            <w:pPr>
              <w:rPr>
                <w:rFonts w:eastAsia="Segoe UI"/>
                <w:b/>
                <w:sz w:val="20"/>
                <w:lang w:val="en-NZ"/>
              </w:rPr>
            </w:pPr>
            <w:r w:rsidRPr="00710395">
              <w:rPr>
                <w:rFonts w:eastAsia="Segoe UI"/>
                <w:b/>
                <w:sz w:val="20"/>
                <w:lang w:val="en-NZ"/>
              </w:rPr>
              <w:t>2016 goal</w:t>
            </w:r>
          </w:p>
        </w:tc>
        <w:tc>
          <w:tcPr>
            <w:tcW w:w="1039" w:type="dxa"/>
          </w:tcPr>
          <w:p w14:paraId="772DD5A5" w14:textId="77777777" w:rsidR="00AF6716" w:rsidRPr="00710395" w:rsidRDefault="00AF6716" w:rsidP="00AF6716">
            <w:pPr>
              <w:rPr>
                <w:rFonts w:eastAsia="Segoe UI"/>
                <w:b/>
                <w:sz w:val="20"/>
                <w:lang w:val="en-NZ"/>
              </w:rPr>
            </w:pPr>
          </w:p>
        </w:tc>
        <w:tc>
          <w:tcPr>
            <w:tcW w:w="1150" w:type="dxa"/>
          </w:tcPr>
          <w:p w14:paraId="346A1573" w14:textId="77777777" w:rsidR="00AF6716" w:rsidRPr="00710395" w:rsidRDefault="00AF6716" w:rsidP="00AF6716">
            <w:pPr>
              <w:rPr>
                <w:rFonts w:eastAsia="Segoe UI"/>
                <w:b/>
                <w:sz w:val="20"/>
                <w:lang w:val="en-NZ"/>
              </w:rPr>
            </w:pPr>
          </w:p>
        </w:tc>
        <w:tc>
          <w:tcPr>
            <w:tcW w:w="1153" w:type="dxa"/>
          </w:tcPr>
          <w:p w14:paraId="64C5B604" w14:textId="77777777" w:rsidR="00AF6716" w:rsidRPr="00710395" w:rsidRDefault="00AF6716" w:rsidP="00AF6716">
            <w:pPr>
              <w:rPr>
                <w:rFonts w:eastAsia="Segoe UI"/>
                <w:b/>
                <w:sz w:val="20"/>
                <w:lang w:val="en-NZ"/>
              </w:rPr>
            </w:pPr>
            <w:r w:rsidRPr="00710395">
              <w:rPr>
                <w:rFonts w:eastAsia="Segoe UI"/>
                <w:b/>
                <w:sz w:val="20"/>
                <w:lang w:val="en-NZ"/>
              </w:rPr>
              <w:t>2017 goal</w:t>
            </w:r>
          </w:p>
        </w:tc>
        <w:tc>
          <w:tcPr>
            <w:tcW w:w="1108" w:type="dxa"/>
          </w:tcPr>
          <w:p w14:paraId="0FE49E1C" w14:textId="77777777" w:rsidR="00AF6716" w:rsidRPr="00710395" w:rsidRDefault="00AF6716" w:rsidP="00AF6716">
            <w:pPr>
              <w:rPr>
                <w:rFonts w:eastAsia="Segoe UI"/>
                <w:b/>
                <w:sz w:val="20"/>
                <w:lang w:val="en-NZ"/>
              </w:rPr>
            </w:pPr>
          </w:p>
        </w:tc>
        <w:tc>
          <w:tcPr>
            <w:tcW w:w="1098" w:type="dxa"/>
          </w:tcPr>
          <w:p w14:paraId="509245CD" w14:textId="77777777" w:rsidR="00AF6716" w:rsidRPr="00710395" w:rsidRDefault="00AF6716" w:rsidP="00AF6716">
            <w:pPr>
              <w:rPr>
                <w:rFonts w:eastAsia="Segoe UI"/>
                <w:b/>
                <w:sz w:val="20"/>
                <w:lang w:val="en-NZ"/>
              </w:rPr>
            </w:pPr>
          </w:p>
        </w:tc>
        <w:tc>
          <w:tcPr>
            <w:tcW w:w="1154" w:type="dxa"/>
          </w:tcPr>
          <w:p w14:paraId="168CBB11" w14:textId="77777777" w:rsidR="00AF6716" w:rsidRPr="00710395" w:rsidRDefault="00AF6716" w:rsidP="00AF6716">
            <w:pPr>
              <w:rPr>
                <w:rFonts w:eastAsia="Segoe UI"/>
                <w:b/>
                <w:sz w:val="20"/>
                <w:lang w:val="en-NZ"/>
              </w:rPr>
            </w:pPr>
            <w:r w:rsidRPr="00710395">
              <w:rPr>
                <w:rFonts w:eastAsia="Segoe UI"/>
                <w:b/>
                <w:sz w:val="20"/>
                <w:lang w:val="en-NZ"/>
              </w:rPr>
              <w:t>2018 goal</w:t>
            </w:r>
          </w:p>
        </w:tc>
        <w:tc>
          <w:tcPr>
            <w:tcW w:w="1109" w:type="dxa"/>
          </w:tcPr>
          <w:p w14:paraId="2FF13CBD" w14:textId="77777777" w:rsidR="00AF6716" w:rsidRPr="00710395" w:rsidRDefault="00AF6716" w:rsidP="00AF6716">
            <w:pPr>
              <w:rPr>
                <w:rFonts w:eastAsia="Segoe UI"/>
                <w:b/>
                <w:sz w:val="20"/>
                <w:lang w:val="en-NZ"/>
              </w:rPr>
            </w:pPr>
          </w:p>
        </w:tc>
        <w:tc>
          <w:tcPr>
            <w:tcW w:w="1146" w:type="dxa"/>
          </w:tcPr>
          <w:p w14:paraId="54B3F607" w14:textId="77777777" w:rsidR="00AF6716" w:rsidRPr="00710395" w:rsidRDefault="00AF6716" w:rsidP="00AF6716">
            <w:pPr>
              <w:rPr>
                <w:rFonts w:eastAsia="Segoe UI"/>
                <w:b/>
                <w:sz w:val="20"/>
                <w:lang w:val="en-NZ"/>
              </w:rPr>
            </w:pPr>
          </w:p>
        </w:tc>
      </w:tr>
      <w:tr w:rsidR="00AF6716" w:rsidRPr="00710395" w14:paraId="2B7204F2" w14:textId="77777777" w:rsidTr="00AF6716">
        <w:tc>
          <w:tcPr>
            <w:tcW w:w="1866" w:type="dxa"/>
          </w:tcPr>
          <w:p w14:paraId="660582FB" w14:textId="72AAFEE1" w:rsidR="00AF6716" w:rsidRPr="00710395" w:rsidRDefault="00AF6716" w:rsidP="00AF6716">
            <w:pPr>
              <w:rPr>
                <w:rFonts w:eastAsia="Segoe UI"/>
                <w:sz w:val="20"/>
                <w:lang w:val="en-NZ"/>
              </w:rPr>
            </w:pPr>
            <w:r w:rsidRPr="00710395">
              <w:rPr>
                <w:rFonts w:eastAsia="Segoe UI"/>
                <w:sz w:val="20"/>
                <w:lang w:val="en-NZ"/>
              </w:rPr>
              <w:t>Number</w:t>
            </w:r>
          </w:p>
        </w:tc>
        <w:tc>
          <w:tcPr>
            <w:tcW w:w="1804" w:type="dxa"/>
          </w:tcPr>
          <w:p w14:paraId="7C7EBF68" w14:textId="77777777" w:rsidR="00AF6716" w:rsidRPr="00710395" w:rsidRDefault="00AF6716" w:rsidP="00AF6716">
            <w:pPr>
              <w:rPr>
                <w:rFonts w:eastAsia="Segoe UI"/>
                <w:sz w:val="20"/>
                <w:lang w:val="en-NZ"/>
              </w:rPr>
            </w:pPr>
            <w:r w:rsidRPr="00710395">
              <w:rPr>
                <w:rFonts w:eastAsia="Segoe UI"/>
                <w:sz w:val="20"/>
                <w:lang w:val="en-NZ"/>
              </w:rPr>
              <w:t>%</w:t>
            </w:r>
          </w:p>
        </w:tc>
        <w:tc>
          <w:tcPr>
            <w:tcW w:w="1421" w:type="dxa"/>
          </w:tcPr>
          <w:p w14:paraId="2581EC06" w14:textId="77777777" w:rsidR="00AF6716" w:rsidRPr="00710395" w:rsidRDefault="00AF6716" w:rsidP="00AF6716">
            <w:pPr>
              <w:rPr>
                <w:rFonts w:eastAsia="Segoe UI"/>
                <w:sz w:val="20"/>
                <w:lang w:val="en-NZ"/>
              </w:rPr>
            </w:pPr>
            <w:r w:rsidRPr="00710395">
              <w:rPr>
                <w:rFonts w:eastAsia="Segoe UI"/>
                <w:sz w:val="20"/>
                <w:lang w:val="en-NZ"/>
              </w:rPr>
              <w:t>Number</w:t>
            </w:r>
          </w:p>
        </w:tc>
        <w:tc>
          <w:tcPr>
            <w:tcW w:w="1039" w:type="dxa"/>
          </w:tcPr>
          <w:p w14:paraId="044863BF" w14:textId="77777777" w:rsidR="00AF6716" w:rsidRPr="00710395" w:rsidRDefault="00AF6716" w:rsidP="00AF6716">
            <w:pPr>
              <w:rPr>
                <w:rFonts w:eastAsia="Segoe UI"/>
                <w:sz w:val="20"/>
                <w:lang w:val="en-NZ"/>
              </w:rPr>
            </w:pPr>
            <w:r w:rsidRPr="00710395">
              <w:rPr>
                <w:rFonts w:eastAsia="Segoe UI"/>
                <w:sz w:val="20"/>
                <w:lang w:val="en-NZ"/>
              </w:rPr>
              <w:t>%</w:t>
            </w:r>
          </w:p>
        </w:tc>
        <w:tc>
          <w:tcPr>
            <w:tcW w:w="1150" w:type="dxa"/>
          </w:tcPr>
          <w:p w14:paraId="68274763" w14:textId="77777777" w:rsidR="00AF6716" w:rsidRPr="00710395" w:rsidRDefault="00AF6716" w:rsidP="00AF6716">
            <w:pPr>
              <w:rPr>
                <w:rFonts w:eastAsia="Segoe UI"/>
                <w:sz w:val="20"/>
                <w:lang w:val="en-NZ"/>
              </w:rPr>
            </w:pPr>
            <w:r w:rsidRPr="00710395">
              <w:rPr>
                <w:rFonts w:eastAsia="Segoe UI"/>
                <w:sz w:val="20"/>
                <w:lang w:val="en-NZ"/>
              </w:rPr>
              <w:t>% shift</w:t>
            </w:r>
          </w:p>
        </w:tc>
        <w:tc>
          <w:tcPr>
            <w:tcW w:w="1153" w:type="dxa"/>
          </w:tcPr>
          <w:p w14:paraId="45EA993A" w14:textId="77777777" w:rsidR="00AF6716" w:rsidRPr="00710395" w:rsidRDefault="00AF6716" w:rsidP="00AF6716">
            <w:pPr>
              <w:rPr>
                <w:rFonts w:eastAsia="Segoe UI"/>
                <w:sz w:val="20"/>
                <w:lang w:val="en-NZ"/>
              </w:rPr>
            </w:pPr>
            <w:r w:rsidRPr="00710395">
              <w:rPr>
                <w:rFonts w:eastAsia="Segoe UI"/>
                <w:sz w:val="20"/>
                <w:lang w:val="en-NZ"/>
              </w:rPr>
              <w:t>Number</w:t>
            </w:r>
          </w:p>
        </w:tc>
        <w:tc>
          <w:tcPr>
            <w:tcW w:w="1108" w:type="dxa"/>
          </w:tcPr>
          <w:p w14:paraId="54050E00" w14:textId="77777777" w:rsidR="00AF6716" w:rsidRPr="00710395" w:rsidRDefault="00AF6716" w:rsidP="00AF6716">
            <w:pPr>
              <w:rPr>
                <w:rFonts w:eastAsia="Segoe UI"/>
                <w:sz w:val="20"/>
                <w:lang w:val="en-NZ"/>
              </w:rPr>
            </w:pPr>
            <w:r w:rsidRPr="00710395">
              <w:rPr>
                <w:rFonts w:eastAsia="Segoe UI"/>
                <w:sz w:val="20"/>
                <w:lang w:val="en-NZ"/>
              </w:rPr>
              <w:t>%</w:t>
            </w:r>
          </w:p>
        </w:tc>
        <w:tc>
          <w:tcPr>
            <w:tcW w:w="1098" w:type="dxa"/>
          </w:tcPr>
          <w:p w14:paraId="60F6FE39" w14:textId="77777777" w:rsidR="00AF6716" w:rsidRPr="00710395" w:rsidRDefault="00AF6716" w:rsidP="00AF6716">
            <w:pPr>
              <w:rPr>
                <w:rFonts w:eastAsia="Segoe UI"/>
                <w:sz w:val="20"/>
                <w:lang w:val="en-NZ"/>
              </w:rPr>
            </w:pPr>
            <w:r w:rsidRPr="00710395">
              <w:rPr>
                <w:rFonts w:eastAsia="Segoe UI"/>
                <w:sz w:val="20"/>
                <w:lang w:val="en-NZ"/>
              </w:rPr>
              <w:t>% shift</w:t>
            </w:r>
          </w:p>
        </w:tc>
        <w:tc>
          <w:tcPr>
            <w:tcW w:w="1154" w:type="dxa"/>
          </w:tcPr>
          <w:p w14:paraId="7E83C3F1" w14:textId="77777777" w:rsidR="00AF6716" w:rsidRPr="00710395" w:rsidRDefault="00AF6716" w:rsidP="00AF6716">
            <w:pPr>
              <w:rPr>
                <w:rFonts w:eastAsia="Segoe UI"/>
                <w:sz w:val="20"/>
                <w:lang w:val="en-NZ"/>
              </w:rPr>
            </w:pPr>
            <w:r w:rsidRPr="00710395">
              <w:rPr>
                <w:rFonts w:eastAsia="Segoe UI"/>
                <w:sz w:val="20"/>
                <w:lang w:val="en-NZ"/>
              </w:rPr>
              <w:t>Number</w:t>
            </w:r>
          </w:p>
        </w:tc>
        <w:tc>
          <w:tcPr>
            <w:tcW w:w="1109" w:type="dxa"/>
          </w:tcPr>
          <w:p w14:paraId="200102B1" w14:textId="77777777" w:rsidR="00AF6716" w:rsidRPr="00710395" w:rsidRDefault="00AF6716" w:rsidP="00AF6716">
            <w:pPr>
              <w:rPr>
                <w:rFonts w:eastAsia="Segoe UI"/>
                <w:sz w:val="20"/>
                <w:lang w:val="en-NZ"/>
              </w:rPr>
            </w:pPr>
            <w:r w:rsidRPr="00710395">
              <w:rPr>
                <w:rFonts w:eastAsia="Segoe UI"/>
                <w:sz w:val="20"/>
                <w:lang w:val="en-NZ"/>
              </w:rPr>
              <w:t>%</w:t>
            </w:r>
          </w:p>
        </w:tc>
        <w:tc>
          <w:tcPr>
            <w:tcW w:w="1146" w:type="dxa"/>
          </w:tcPr>
          <w:p w14:paraId="61D109CE" w14:textId="77777777" w:rsidR="00AF6716" w:rsidRPr="00710395" w:rsidRDefault="00AF6716" w:rsidP="00AF6716">
            <w:pPr>
              <w:rPr>
                <w:rFonts w:eastAsia="Segoe UI"/>
                <w:sz w:val="20"/>
                <w:lang w:val="en-NZ"/>
              </w:rPr>
            </w:pPr>
            <w:r w:rsidRPr="00710395">
              <w:rPr>
                <w:rFonts w:eastAsia="Segoe UI"/>
                <w:sz w:val="20"/>
                <w:lang w:val="en-NZ"/>
              </w:rPr>
              <w:t>% shift</w:t>
            </w:r>
          </w:p>
        </w:tc>
      </w:tr>
      <w:tr w:rsidR="00AF6716" w:rsidRPr="00710395" w14:paraId="4058CD99" w14:textId="77777777" w:rsidTr="00AF6716">
        <w:tc>
          <w:tcPr>
            <w:tcW w:w="1866" w:type="dxa"/>
          </w:tcPr>
          <w:p w14:paraId="50347AF9" w14:textId="77777777" w:rsidR="00AF6716" w:rsidRPr="00710395" w:rsidRDefault="00AF6716" w:rsidP="00AF6716">
            <w:pPr>
              <w:rPr>
                <w:rFonts w:eastAsia="Segoe UI"/>
                <w:sz w:val="20"/>
                <w:lang w:val="en-NZ"/>
              </w:rPr>
            </w:pPr>
            <w:r w:rsidRPr="00710395">
              <w:rPr>
                <w:rFonts w:eastAsia="Segoe UI"/>
                <w:sz w:val="20"/>
                <w:lang w:val="en-NZ"/>
              </w:rPr>
              <w:t>34/39</w:t>
            </w:r>
          </w:p>
        </w:tc>
        <w:tc>
          <w:tcPr>
            <w:tcW w:w="1804" w:type="dxa"/>
          </w:tcPr>
          <w:p w14:paraId="085E921B" w14:textId="1B27F9FD" w:rsidR="00AF6716" w:rsidRPr="00710395" w:rsidRDefault="00AF6716" w:rsidP="00AF6716">
            <w:pPr>
              <w:rPr>
                <w:rFonts w:eastAsia="Segoe UI"/>
                <w:sz w:val="20"/>
                <w:lang w:val="en-NZ"/>
              </w:rPr>
            </w:pPr>
            <w:r w:rsidRPr="00710395">
              <w:rPr>
                <w:rFonts w:eastAsia="Segoe UI"/>
                <w:sz w:val="20"/>
                <w:lang w:val="en-NZ"/>
              </w:rPr>
              <w:t>87%</w:t>
            </w:r>
          </w:p>
        </w:tc>
        <w:tc>
          <w:tcPr>
            <w:tcW w:w="1421" w:type="dxa"/>
          </w:tcPr>
          <w:p w14:paraId="2F17BBA6" w14:textId="77777777" w:rsidR="00AF6716" w:rsidRPr="00710395" w:rsidRDefault="00AF6716" w:rsidP="00AF6716">
            <w:pPr>
              <w:rPr>
                <w:rFonts w:eastAsia="Segoe UI"/>
                <w:sz w:val="20"/>
                <w:lang w:val="en-NZ"/>
              </w:rPr>
            </w:pPr>
            <w:r w:rsidRPr="00710395">
              <w:rPr>
                <w:rFonts w:eastAsia="Segoe UI"/>
                <w:sz w:val="20"/>
                <w:lang w:val="en-NZ"/>
              </w:rPr>
              <w:t>3</w:t>
            </w:r>
            <w:r>
              <w:rPr>
                <w:rFonts w:eastAsia="Segoe UI"/>
                <w:sz w:val="20"/>
                <w:lang w:val="en-NZ"/>
              </w:rPr>
              <w:t>7</w:t>
            </w:r>
            <w:r w:rsidRPr="00710395">
              <w:rPr>
                <w:rFonts w:eastAsia="Segoe UI"/>
                <w:sz w:val="20"/>
                <w:lang w:val="en-NZ"/>
              </w:rPr>
              <w:t>/39</w:t>
            </w:r>
          </w:p>
          <w:p w14:paraId="3C869EBB" w14:textId="77777777" w:rsidR="00AF6716" w:rsidRPr="00710395" w:rsidRDefault="00AF6716" w:rsidP="00AF6716">
            <w:pPr>
              <w:rPr>
                <w:rFonts w:eastAsia="Segoe UI"/>
                <w:sz w:val="20"/>
                <w:lang w:val="en-NZ"/>
              </w:rPr>
            </w:pPr>
            <w:r w:rsidRPr="00710395">
              <w:rPr>
                <w:rFonts w:eastAsia="Segoe UI"/>
                <w:sz w:val="20"/>
                <w:lang w:val="en-NZ"/>
              </w:rPr>
              <w:t>+</w:t>
            </w:r>
            <w:r>
              <w:rPr>
                <w:rFonts w:eastAsia="Segoe UI"/>
                <w:sz w:val="20"/>
                <w:lang w:val="en-NZ"/>
              </w:rPr>
              <w:t>3</w:t>
            </w:r>
          </w:p>
        </w:tc>
        <w:tc>
          <w:tcPr>
            <w:tcW w:w="1039" w:type="dxa"/>
          </w:tcPr>
          <w:p w14:paraId="13843418" w14:textId="77777777" w:rsidR="00AF6716" w:rsidRPr="00710395" w:rsidRDefault="00AF6716" w:rsidP="00AF6716">
            <w:pPr>
              <w:rPr>
                <w:rFonts w:eastAsia="Segoe UI"/>
                <w:sz w:val="20"/>
                <w:lang w:val="en-NZ"/>
              </w:rPr>
            </w:pPr>
            <w:r>
              <w:rPr>
                <w:rFonts w:eastAsia="Segoe UI"/>
                <w:sz w:val="20"/>
                <w:lang w:val="en-NZ"/>
              </w:rPr>
              <w:t>95</w:t>
            </w:r>
            <w:r w:rsidRPr="00710395">
              <w:rPr>
                <w:rFonts w:eastAsia="Segoe UI"/>
                <w:sz w:val="20"/>
                <w:lang w:val="en-NZ"/>
              </w:rPr>
              <w:t>%</w:t>
            </w:r>
          </w:p>
        </w:tc>
        <w:tc>
          <w:tcPr>
            <w:tcW w:w="1150" w:type="dxa"/>
          </w:tcPr>
          <w:p w14:paraId="51CF2D1F" w14:textId="77777777" w:rsidR="00AF6716" w:rsidRPr="00710395" w:rsidRDefault="00AF6716" w:rsidP="00AF6716">
            <w:pPr>
              <w:rPr>
                <w:rFonts w:eastAsia="Segoe UI"/>
                <w:sz w:val="20"/>
                <w:lang w:val="en-NZ"/>
              </w:rPr>
            </w:pPr>
            <w:r w:rsidRPr="00710395">
              <w:rPr>
                <w:rFonts w:eastAsia="Segoe UI"/>
                <w:sz w:val="20"/>
                <w:lang w:val="en-NZ"/>
              </w:rPr>
              <w:t>+</w:t>
            </w:r>
            <w:r>
              <w:rPr>
                <w:rFonts w:eastAsia="Segoe UI"/>
                <w:sz w:val="20"/>
                <w:lang w:val="en-NZ"/>
              </w:rPr>
              <w:t>8</w:t>
            </w:r>
            <w:r w:rsidRPr="00710395">
              <w:rPr>
                <w:rFonts w:eastAsia="Segoe UI"/>
                <w:sz w:val="20"/>
                <w:lang w:val="en-NZ"/>
              </w:rPr>
              <w:t>%</w:t>
            </w:r>
          </w:p>
        </w:tc>
        <w:tc>
          <w:tcPr>
            <w:tcW w:w="1153" w:type="dxa"/>
          </w:tcPr>
          <w:p w14:paraId="1402E524" w14:textId="77777777" w:rsidR="00AF6716" w:rsidRPr="00710395" w:rsidRDefault="00AF6716" w:rsidP="00AF6716">
            <w:pPr>
              <w:rPr>
                <w:rFonts w:eastAsia="Segoe UI"/>
                <w:sz w:val="20"/>
                <w:lang w:val="en-NZ"/>
              </w:rPr>
            </w:pPr>
            <w:r w:rsidRPr="00710395">
              <w:rPr>
                <w:rFonts w:eastAsia="Segoe UI"/>
                <w:sz w:val="20"/>
                <w:lang w:val="en-NZ"/>
              </w:rPr>
              <w:t>39/39</w:t>
            </w:r>
          </w:p>
          <w:p w14:paraId="4E1D589D" w14:textId="77777777" w:rsidR="00AF6716" w:rsidRPr="00710395" w:rsidRDefault="00AF6716" w:rsidP="00AF6716">
            <w:pPr>
              <w:rPr>
                <w:rFonts w:eastAsia="Segoe UI"/>
                <w:sz w:val="20"/>
                <w:lang w:val="en-NZ"/>
              </w:rPr>
            </w:pPr>
            <w:r w:rsidRPr="00710395">
              <w:rPr>
                <w:rFonts w:eastAsia="Segoe UI"/>
                <w:sz w:val="20"/>
                <w:lang w:val="en-NZ"/>
              </w:rPr>
              <w:t>+</w:t>
            </w:r>
            <w:r>
              <w:rPr>
                <w:rFonts w:eastAsia="Segoe UI"/>
                <w:sz w:val="20"/>
                <w:lang w:val="en-NZ"/>
              </w:rPr>
              <w:t>2</w:t>
            </w:r>
          </w:p>
        </w:tc>
        <w:tc>
          <w:tcPr>
            <w:tcW w:w="1108" w:type="dxa"/>
          </w:tcPr>
          <w:p w14:paraId="56DD6443" w14:textId="77777777" w:rsidR="00AF6716" w:rsidRPr="00710395" w:rsidRDefault="00AF6716" w:rsidP="00AF6716">
            <w:pPr>
              <w:rPr>
                <w:rFonts w:eastAsia="Segoe UI"/>
                <w:sz w:val="20"/>
                <w:lang w:val="en-NZ"/>
              </w:rPr>
            </w:pPr>
            <w:r w:rsidRPr="00710395">
              <w:rPr>
                <w:rFonts w:eastAsia="Segoe UI"/>
                <w:sz w:val="20"/>
                <w:lang w:val="en-NZ"/>
              </w:rPr>
              <w:t>100%</w:t>
            </w:r>
          </w:p>
        </w:tc>
        <w:tc>
          <w:tcPr>
            <w:tcW w:w="1098" w:type="dxa"/>
          </w:tcPr>
          <w:p w14:paraId="065C4765" w14:textId="77777777" w:rsidR="00AF6716" w:rsidRPr="00710395" w:rsidRDefault="00AF6716" w:rsidP="00AF6716">
            <w:pPr>
              <w:rPr>
                <w:rFonts w:eastAsia="Segoe UI"/>
                <w:sz w:val="20"/>
                <w:lang w:val="en-NZ"/>
              </w:rPr>
            </w:pPr>
            <w:r>
              <w:rPr>
                <w:rFonts w:eastAsia="Segoe UI"/>
                <w:sz w:val="20"/>
                <w:lang w:val="en-NZ"/>
              </w:rPr>
              <w:t>+5%</w:t>
            </w:r>
          </w:p>
        </w:tc>
        <w:tc>
          <w:tcPr>
            <w:tcW w:w="1154" w:type="dxa"/>
          </w:tcPr>
          <w:p w14:paraId="1D2B9422" w14:textId="77777777" w:rsidR="00AF6716" w:rsidRPr="00710395" w:rsidRDefault="00AF6716" w:rsidP="00AF6716">
            <w:pPr>
              <w:rPr>
                <w:rFonts w:eastAsia="Segoe UI"/>
                <w:sz w:val="20"/>
                <w:lang w:val="en-NZ"/>
              </w:rPr>
            </w:pPr>
            <w:r w:rsidRPr="00710395">
              <w:rPr>
                <w:rFonts w:eastAsia="Segoe UI"/>
                <w:sz w:val="20"/>
                <w:lang w:val="en-NZ"/>
              </w:rPr>
              <w:t>39/39</w:t>
            </w:r>
          </w:p>
          <w:p w14:paraId="2BDE96CC" w14:textId="77777777" w:rsidR="00AF6716" w:rsidRPr="00710395" w:rsidRDefault="00AF6716" w:rsidP="00AF6716">
            <w:pPr>
              <w:rPr>
                <w:rFonts w:eastAsia="Segoe UI"/>
                <w:sz w:val="20"/>
                <w:lang w:val="en-NZ"/>
              </w:rPr>
            </w:pPr>
            <w:r w:rsidRPr="00710395">
              <w:rPr>
                <w:rFonts w:eastAsia="Segoe UI"/>
                <w:sz w:val="20"/>
                <w:lang w:val="en-NZ"/>
              </w:rPr>
              <w:t>+0</w:t>
            </w:r>
          </w:p>
        </w:tc>
        <w:tc>
          <w:tcPr>
            <w:tcW w:w="1109" w:type="dxa"/>
          </w:tcPr>
          <w:p w14:paraId="154BDDAA" w14:textId="77777777" w:rsidR="00AF6716" w:rsidRPr="00710395" w:rsidRDefault="00AF6716" w:rsidP="00AF6716">
            <w:pPr>
              <w:rPr>
                <w:rFonts w:eastAsia="Segoe UI"/>
                <w:sz w:val="20"/>
                <w:lang w:val="en-NZ"/>
              </w:rPr>
            </w:pPr>
            <w:r w:rsidRPr="00710395">
              <w:rPr>
                <w:rFonts w:eastAsia="Segoe UI"/>
                <w:sz w:val="20"/>
                <w:lang w:val="en-NZ"/>
              </w:rPr>
              <w:t>100%</w:t>
            </w:r>
          </w:p>
        </w:tc>
        <w:tc>
          <w:tcPr>
            <w:tcW w:w="1146" w:type="dxa"/>
          </w:tcPr>
          <w:p w14:paraId="1A837629" w14:textId="77777777" w:rsidR="00AF6716" w:rsidRPr="00710395" w:rsidRDefault="00AF6716" w:rsidP="00AF6716">
            <w:pPr>
              <w:rPr>
                <w:rFonts w:eastAsia="Segoe UI"/>
                <w:sz w:val="20"/>
                <w:lang w:val="en-NZ"/>
              </w:rPr>
            </w:pPr>
            <w:r w:rsidRPr="00710395">
              <w:rPr>
                <w:rFonts w:eastAsia="Segoe UI"/>
                <w:sz w:val="20"/>
                <w:lang w:val="en-NZ"/>
              </w:rPr>
              <w:t>NA</w:t>
            </w:r>
          </w:p>
        </w:tc>
      </w:tr>
    </w:tbl>
    <w:p w14:paraId="63AF34F6" w14:textId="67AE2FD5" w:rsidR="001D502B" w:rsidRPr="00710395" w:rsidRDefault="00E25E8A" w:rsidP="001D502B">
      <w:pPr>
        <w:rPr>
          <w:rFonts w:eastAsia="Symbol"/>
          <w:lang w:val="en-NZ"/>
        </w:rPr>
        <w:sectPr w:rsidR="001D502B" w:rsidRPr="00710395" w:rsidSect="00347E73">
          <w:pgSz w:w="16839" w:h="11920" w:orient="landscape"/>
          <w:pgMar w:top="599" w:right="851" w:bottom="1664" w:left="1146" w:header="720" w:footer="720" w:gutter="0"/>
          <w:cols w:space="720"/>
          <w:docGrid w:linePitch="299"/>
        </w:sectPr>
      </w:pPr>
      <w:r>
        <w:rPr>
          <w:rFonts w:eastAsia="Segoe UI"/>
          <w:noProof/>
          <w:sz w:val="16"/>
          <w:szCs w:val="16"/>
          <w:lang w:bidi="ar-SA"/>
        </w:rPr>
        <mc:AlternateContent>
          <mc:Choice Requires="wps">
            <w:drawing>
              <wp:anchor distT="0" distB="0" distL="114300" distR="612140" simplePos="0" relativeHeight="252009472" behindDoc="0" locked="0" layoutInCell="1" allowOverlap="1" wp14:anchorId="300001DC" wp14:editId="0433D8EC">
                <wp:simplePos x="0" y="0"/>
                <wp:positionH relativeFrom="column">
                  <wp:posOffset>8883015</wp:posOffset>
                </wp:positionH>
                <wp:positionV relativeFrom="paragraph">
                  <wp:posOffset>1438275</wp:posOffset>
                </wp:positionV>
                <wp:extent cx="381000" cy="243840"/>
                <wp:effectExtent l="0" t="0" r="0" b="10160"/>
                <wp:wrapNone/>
                <wp:docPr id="115" name="Text Box 115"/>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7B53E0" w14:textId="5912903A" w:rsidR="00670C7E" w:rsidRPr="00F90536" w:rsidRDefault="00670C7E" w:rsidP="00E25E8A">
                            <w:pPr>
                              <w:rPr>
                                <w:lang w:val="en-AU"/>
                              </w:rPr>
                            </w:pPr>
                            <w:r>
                              <w:rPr>
                                <w:lang w:val="en-AU"/>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01DC" id="Text Box 115" o:spid="_x0000_s1084" type="#_x0000_t202" style="position:absolute;margin-left:699.45pt;margin-top:113.25pt;width:30pt;height:19.2pt;z-index:252009472;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" filled="f" stroked="f">
                <v:textbox>
                  <w:txbxContent>
                    <w:p w14:paraId="4D7B53E0" w14:textId="5912903A" w:rsidR="00670C7E" w:rsidRPr="00F90536" w:rsidRDefault="00670C7E" w:rsidP="00E25E8A">
                      <w:pPr>
                        <w:rPr>
                          <w:lang w:val="en-AU"/>
                        </w:rPr>
                      </w:pPr>
                      <w:r>
                        <w:rPr>
                          <w:lang w:val="en-AU"/>
                        </w:rPr>
                        <w:t>30</w:t>
                      </w:r>
                    </w:p>
                  </w:txbxContent>
                </v:textbox>
              </v:shape>
            </w:pict>
          </mc:Fallback>
        </mc:AlternateContent>
      </w:r>
    </w:p>
    <w:p w14:paraId="738423D8" w14:textId="77777777" w:rsidR="001D502B" w:rsidRPr="00710395" w:rsidRDefault="001D502B" w:rsidP="001D502B">
      <w:pPr>
        <w:rPr>
          <w:rFonts w:eastAsia="Segoe UI"/>
          <w:sz w:val="20"/>
          <w:lang w:val="en-NZ"/>
        </w:rPr>
      </w:pPr>
    </w:p>
    <w:tbl>
      <w:tblPr>
        <w:tblStyle w:val="TableGrid"/>
        <w:tblW w:w="0" w:type="auto"/>
        <w:tblInd w:w="108" w:type="dxa"/>
        <w:tblLook w:val="04A0" w:firstRow="1" w:lastRow="0" w:firstColumn="1" w:lastColumn="0" w:noHBand="0" w:noVBand="1"/>
      </w:tblPr>
      <w:tblGrid>
        <w:gridCol w:w="1912"/>
        <w:gridCol w:w="1762"/>
        <w:gridCol w:w="1447"/>
        <w:gridCol w:w="1004"/>
        <w:gridCol w:w="1205"/>
        <w:gridCol w:w="1210"/>
        <w:gridCol w:w="1044"/>
        <w:gridCol w:w="1046"/>
        <w:gridCol w:w="1210"/>
        <w:gridCol w:w="1044"/>
        <w:gridCol w:w="1164"/>
      </w:tblGrid>
      <w:tr w:rsidR="001D502B" w:rsidRPr="00710395" w14:paraId="375C815E" w14:textId="77777777" w:rsidTr="006A667F">
        <w:tc>
          <w:tcPr>
            <w:tcW w:w="4111" w:type="dxa"/>
            <w:gridSpan w:val="2"/>
          </w:tcPr>
          <w:p w14:paraId="2F601DB1" w14:textId="77777777" w:rsidR="001D502B" w:rsidRPr="00710395" w:rsidRDefault="001D502B" w:rsidP="006A667F">
            <w:pPr>
              <w:rPr>
                <w:rFonts w:eastAsia="Segoe UI"/>
                <w:b/>
                <w:sz w:val="20"/>
                <w:lang w:val="en-NZ"/>
              </w:rPr>
            </w:pPr>
            <w:r w:rsidRPr="00710395">
              <w:rPr>
                <w:rFonts w:eastAsia="Segoe UI"/>
                <w:b/>
                <w:sz w:val="20"/>
                <w:lang w:val="en-NZ"/>
              </w:rPr>
              <w:t>Current state (2015) – School leavers achieving NCEA Level 3 (or above)</w:t>
            </w:r>
          </w:p>
        </w:tc>
        <w:tc>
          <w:tcPr>
            <w:tcW w:w="1559" w:type="dxa"/>
          </w:tcPr>
          <w:p w14:paraId="155FCB79" w14:textId="77777777" w:rsidR="001D502B" w:rsidRPr="00710395" w:rsidRDefault="001D502B" w:rsidP="006A667F">
            <w:pPr>
              <w:rPr>
                <w:rFonts w:eastAsia="Segoe UI"/>
                <w:b/>
                <w:sz w:val="20"/>
                <w:lang w:val="en-NZ"/>
              </w:rPr>
            </w:pPr>
            <w:r w:rsidRPr="00710395">
              <w:rPr>
                <w:rFonts w:eastAsia="Segoe UI"/>
                <w:b/>
                <w:sz w:val="20"/>
                <w:lang w:val="en-NZ"/>
              </w:rPr>
              <w:t>2016 goal</w:t>
            </w:r>
          </w:p>
        </w:tc>
        <w:tc>
          <w:tcPr>
            <w:tcW w:w="1086" w:type="dxa"/>
          </w:tcPr>
          <w:p w14:paraId="170D8EF7" w14:textId="77777777" w:rsidR="001D502B" w:rsidRPr="00710395" w:rsidRDefault="001D502B" w:rsidP="006A667F">
            <w:pPr>
              <w:rPr>
                <w:rFonts w:eastAsia="Segoe UI"/>
                <w:b/>
                <w:sz w:val="20"/>
                <w:lang w:val="en-NZ"/>
              </w:rPr>
            </w:pPr>
          </w:p>
        </w:tc>
        <w:tc>
          <w:tcPr>
            <w:tcW w:w="1324" w:type="dxa"/>
          </w:tcPr>
          <w:p w14:paraId="7E32616F" w14:textId="77777777" w:rsidR="001D502B" w:rsidRPr="00710395" w:rsidRDefault="001D502B" w:rsidP="006A667F">
            <w:pPr>
              <w:rPr>
                <w:rFonts w:eastAsia="Segoe UI"/>
                <w:b/>
                <w:sz w:val="20"/>
                <w:lang w:val="en-NZ"/>
              </w:rPr>
            </w:pPr>
          </w:p>
        </w:tc>
        <w:tc>
          <w:tcPr>
            <w:tcW w:w="1276" w:type="dxa"/>
          </w:tcPr>
          <w:p w14:paraId="6DD0D901" w14:textId="77777777" w:rsidR="001D502B" w:rsidRPr="00710395" w:rsidRDefault="001D502B" w:rsidP="006A667F">
            <w:pPr>
              <w:rPr>
                <w:rFonts w:eastAsia="Segoe UI"/>
                <w:b/>
                <w:sz w:val="20"/>
                <w:lang w:val="en-NZ"/>
              </w:rPr>
            </w:pPr>
            <w:r w:rsidRPr="00710395">
              <w:rPr>
                <w:rFonts w:eastAsia="Segoe UI"/>
                <w:b/>
                <w:sz w:val="20"/>
                <w:lang w:val="en-NZ"/>
              </w:rPr>
              <w:t>2017 goal</w:t>
            </w:r>
          </w:p>
        </w:tc>
        <w:tc>
          <w:tcPr>
            <w:tcW w:w="1134" w:type="dxa"/>
          </w:tcPr>
          <w:p w14:paraId="0021FAF8" w14:textId="77777777" w:rsidR="001D502B" w:rsidRPr="00710395" w:rsidRDefault="001D502B" w:rsidP="006A667F">
            <w:pPr>
              <w:rPr>
                <w:rFonts w:eastAsia="Segoe UI"/>
                <w:b/>
                <w:sz w:val="20"/>
                <w:lang w:val="en-NZ"/>
              </w:rPr>
            </w:pPr>
          </w:p>
        </w:tc>
        <w:tc>
          <w:tcPr>
            <w:tcW w:w="1134" w:type="dxa"/>
          </w:tcPr>
          <w:p w14:paraId="32A5BC75" w14:textId="77777777" w:rsidR="001D502B" w:rsidRPr="00710395" w:rsidRDefault="001D502B" w:rsidP="006A667F">
            <w:pPr>
              <w:rPr>
                <w:rFonts w:eastAsia="Segoe UI"/>
                <w:b/>
                <w:sz w:val="20"/>
                <w:lang w:val="en-NZ"/>
              </w:rPr>
            </w:pPr>
          </w:p>
        </w:tc>
        <w:tc>
          <w:tcPr>
            <w:tcW w:w="1276" w:type="dxa"/>
          </w:tcPr>
          <w:p w14:paraId="1B3BAF79" w14:textId="77777777" w:rsidR="001D502B" w:rsidRPr="00710395" w:rsidRDefault="001D502B" w:rsidP="006A667F">
            <w:pPr>
              <w:rPr>
                <w:rFonts w:eastAsia="Segoe UI"/>
                <w:b/>
                <w:sz w:val="20"/>
                <w:lang w:val="en-NZ"/>
              </w:rPr>
            </w:pPr>
            <w:r w:rsidRPr="00710395">
              <w:rPr>
                <w:rFonts w:eastAsia="Segoe UI"/>
                <w:b/>
                <w:sz w:val="20"/>
                <w:lang w:val="en-NZ"/>
              </w:rPr>
              <w:t>2018 goal</w:t>
            </w:r>
          </w:p>
        </w:tc>
        <w:tc>
          <w:tcPr>
            <w:tcW w:w="1134" w:type="dxa"/>
          </w:tcPr>
          <w:p w14:paraId="5BC76416" w14:textId="77777777" w:rsidR="001D502B" w:rsidRPr="00710395" w:rsidRDefault="001D502B" w:rsidP="006A667F">
            <w:pPr>
              <w:rPr>
                <w:rFonts w:eastAsia="Segoe UI"/>
                <w:b/>
                <w:sz w:val="20"/>
                <w:lang w:val="en-NZ"/>
              </w:rPr>
            </w:pPr>
          </w:p>
        </w:tc>
        <w:tc>
          <w:tcPr>
            <w:tcW w:w="1275" w:type="dxa"/>
          </w:tcPr>
          <w:p w14:paraId="0B578380" w14:textId="77777777" w:rsidR="001D502B" w:rsidRPr="00710395" w:rsidRDefault="001D502B" w:rsidP="006A667F">
            <w:pPr>
              <w:rPr>
                <w:rFonts w:eastAsia="Segoe UI"/>
                <w:b/>
                <w:sz w:val="20"/>
                <w:lang w:val="en-NZ"/>
              </w:rPr>
            </w:pPr>
          </w:p>
        </w:tc>
      </w:tr>
      <w:tr w:rsidR="001D502B" w:rsidRPr="00710395" w14:paraId="0CC62573" w14:textId="77777777" w:rsidTr="006A667F">
        <w:tc>
          <w:tcPr>
            <w:tcW w:w="2117" w:type="dxa"/>
          </w:tcPr>
          <w:p w14:paraId="72DBD201"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994" w:type="dxa"/>
          </w:tcPr>
          <w:p w14:paraId="76146EEA" w14:textId="77777777" w:rsidR="001D502B" w:rsidRPr="00710395" w:rsidRDefault="001D502B" w:rsidP="006A667F">
            <w:pPr>
              <w:rPr>
                <w:rFonts w:eastAsia="Segoe UI"/>
                <w:sz w:val="20"/>
                <w:lang w:val="en-NZ"/>
              </w:rPr>
            </w:pPr>
            <w:r w:rsidRPr="00710395">
              <w:rPr>
                <w:rFonts w:eastAsia="Segoe UI"/>
                <w:sz w:val="20"/>
                <w:lang w:val="en-NZ"/>
              </w:rPr>
              <w:t>%</w:t>
            </w:r>
          </w:p>
        </w:tc>
        <w:tc>
          <w:tcPr>
            <w:tcW w:w="1559" w:type="dxa"/>
          </w:tcPr>
          <w:p w14:paraId="08EFFF45"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086" w:type="dxa"/>
          </w:tcPr>
          <w:p w14:paraId="7A20C212" w14:textId="77777777" w:rsidR="001D502B" w:rsidRPr="00710395" w:rsidRDefault="001D502B" w:rsidP="006A667F">
            <w:pPr>
              <w:rPr>
                <w:rFonts w:eastAsia="Segoe UI"/>
                <w:sz w:val="20"/>
                <w:lang w:val="en-NZ"/>
              </w:rPr>
            </w:pPr>
            <w:r w:rsidRPr="00710395">
              <w:rPr>
                <w:rFonts w:eastAsia="Segoe UI"/>
                <w:sz w:val="20"/>
                <w:lang w:val="en-NZ"/>
              </w:rPr>
              <w:t>%</w:t>
            </w:r>
          </w:p>
        </w:tc>
        <w:tc>
          <w:tcPr>
            <w:tcW w:w="1324" w:type="dxa"/>
          </w:tcPr>
          <w:p w14:paraId="55C21BBB"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76" w:type="dxa"/>
          </w:tcPr>
          <w:p w14:paraId="12AEC40E"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34" w:type="dxa"/>
          </w:tcPr>
          <w:p w14:paraId="55A40EDF" w14:textId="77777777" w:rsidR="001D502B" w:rsidRPr="00710395" w:rsidRDefault="001D502B" w:rsidP="006A667F">
            <w:pPr>
              <w:rPr>
                <w:rFonts w:eastAsia="Segoe UI"/>
                <w:sz w:val="20"/>
                <w:lang w:val="en-NZ"/>
              </w:rPr>
            </w:pPr>
            <w:r w:rsidRPr="00710395">
              <w:rPr>
                <w:rFonts w:eastAsia="Segoe UI"/>
                <w:sz w:val="20"/>
                <w:lang w:val="en-NZ"/>
              </w:rPr>
              <w:t>%</w:t>
            </w:r>
          </w:p>
        </w:tc>
        <w:tc>
          <w:tcPr>
            <w:tcW w:w="1134" w:type="dxa"/>
          </w:tcPr>
          <w:p w14:paraId="11DB6D49"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76" w:type="dxa"/>
          </w:tcPr>
          <w:p w14:paraId="29FC4F0E"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34" w:type="dxa"/>
          </w:tcPr>
          <w:p w14:paraId="4F719524" w14:textId="77777777" w:rsidR="001D502B" w:rsidRPr="00710395" w:rsidRDefault="001D502B" w:rsidP="006A667F">
            <w:pPr>
              <w:rPr>
                <w:rFonts w:eastAsia="Segoe UI"/>
                <w:sz w:val="20"/>
                <w:lang w:val="en-NZ"/>
              </w:rPr>
            </w:pPr>
            <w:r w:rsidRPr="00710395">
              <w:rPr>
                <w:rFonts w:eastAsia="Segoe UI"/>
                <w:sz w:val="20"/>
                <w:lang w:val="en-NZ"/>
              </w:rPr>
              <w:t>%</w:t>
            </w:r>
          </w:p>
        </w:tc>
        <w:tc>
          <w:tcPr>
            <w:tcW w:w="1275" w:type="dxa"/>
          </w:tcPr>
          <w:p w14:paraId="537363BD" w14:textId="77777777" w:rsidR="001D502B" w:rsidRPr="00710395" w:rsidRDefault="001D502B" w:rsidP="006A667F">
            <w:pPr>
              <w:rPr>
                <w:rFonts w:eastAsia="Segoe UI"/>
                <w:sz w:val="20"/>
                <w:lang w:val="en-NZ"/>
              </w:rPr>
            </w:pPr>
            <w:r w:rsidRPr="00710395">
              <w:rPr>
                <w:rFonts w:eastAsia="Segoe UI"/>
                <w:sz w:val="20"/>
                <w:lang w:val="en-NZ"/>
              </w:rPr>
              <w:t>% shift</w:t>
            </w:r>
          </w:p>
        </w:tc>
      </w:tr>
      <w:tr w:rsidR="001D502B" w:rsidRPr="00710395" w14:paraId="23D73053" w14:textId="77777777" w:rsidTr="006A667F">
        <w:tc>
          <w:tcPr>
            <w:tcW w:w="2117" w:type="dxa"/>
          </w:tcPr>
          <w:p w14:paraId="289773D0" w14:textId="77777777" w:rsidR="001D502B" w:rsidRPr="00710395" w:rsidRDefault="001D502B" w:rsidP="006A667F">
            <w:pPr>
              <w:rPr>
                <w:rFonts w:eastAsia="Segoe UI"/>
                <w:sz w:val="20"/>
                <w:lang w:val="en-NZ"/>
              </w:rPr>
            </w:pPr>
            <w:r w:rsidRPr="00710395">
              <w:rPr>
                <w:rFonts w:eastAsia="Segoe UI"/>
                <w:sz w:val="20"/>
                <w:lang w:val="en-NZ"/>
              </w:rPr>
              <w:t>16/39</w:t>
            </w:r>
          </w:p>
        </w:tc>
        <w:tc>
          <w:tcPr>
            <w:tcW w:w="1994" w:type="dxa"/>
          </w:tcPr>
          <w:p w14:paraId="5542AD88" w14:textId="77777777" w:rsidR="001D502B" w:rsidRPr="00710395" w:rsidRDefault="001D502B" w:rsidP="006A667F">
            <w:pPr>
              <w:rPr>
                <w:rFonts w:eastAsia="Segoe UI"/>
                <w:sz w:val="20"/>
                <w:lang w:val="en-NZ"/>
              </w:rPr>
            </w:pPr>
            <w:r w:rsidRPr="00710395">
              <w:rPr>
                <w:rFonts w:eastAsia="Segoe UI"/>
                <w:sz w:val="20"/>
                <w:lang w:val="en-NZ"/>
              </w:rPr>
              <w:t>41%</w:t>
            </w:r>
          </w:p>
        </w:tc>
        <w:tc>
          <w:tcPr>
            <w:tcW w:w="1559" w:type="dxa"/>
          </w:tcPr>
          <w:p w14:paraId="7A08125E" w14:textId="77777777" w:rsidR="001D502B" w:rsidRPr="00710395" w:rsidRDefault="001D502B" w:rsidP="006A667F">
            <w:pPr>
              <w:rPr>
                <w:rFonts w:eastAsia="Segoe UI"/>
                <w:sz w:val="20"/>
                <w:lang w:val="en-NZ"/>
              </w:rPr>
            </w:pPr>
            <w:r>
              <w:rPr>
                <w:rFonts w:eastAsia="Segoe UI"/>
                <w:sz w:val="20"/>
                <w:lang w:val="en-NZ"/>
              </w:rPr>
              <w:t>18</w:t>
            </w:r>
            <w:r w:rsidRPr="00710395">
              <w:rPr>
                <w:rFonts w:eastAsia="Segoe UI"/>
                <w:sz w:val="20"/>
                <w:lang w:val="en-NZ"/>
              </w:rPr>
              <w:t>/39</w:t>
            </w:r>
          </w:p>
          <w:p w14:paraId="22B5A9CB"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2</w:t>
            </w:r>
          </w:p>
        </w:tc>
        <w:tc>
          <w:tcPr>
            <w:tcW w:w="1086" w:type="dxa"/>
          </w:tcPr>
          <w:p w14:paraId="2E3F9E26" w14:textId="77777777" w:rsidR="001D502B" w:rsidRPr="00710395" w:rsidRDefault="001D502B" w:rsidP="006A667F">
            <w:pPr>
              <w:rPr>
                <w:rFonts w:eastAsia="Segoe UI"/>
                <w:sz w:val="20"/>
                <w:lang w:val="en-NZ"/>
              </w:rPr>
            </w:pPr>
            <w:r>
              <w:rPr>
                <w:rFonts w:eastAsia="Segoe UI"/>
                <w:sz w:val="20"/>
                <w:lang w:val="en-NZ"/>
              </w:rPr>
              <w:t>46</w:t>
            </w:r>
            <w:r w:rsidRPr="00710395">
              <w:rPr>
                <w:rFonts w:eastAsia="Segoe UI"/>
                <w:sz w:val="20"/>
                <w:lang w:val="en-NZ"/>
              </w:rPr>
              <w:t>%</w:t>
            </w:r>
          </w:p>
        </w:tc>
        <w:tc>
          <w:tcPr>
            <w:tcW w:w="1324" w:type="dxa"/>
          </w:tcPr>
          <w:p w14:paraId="59A2E3A2"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5</w:t>
            </w:r>
            <w:r w:rsidRPr="00710395">
              <w:rPr>
                <w:rFonts w:eastAsia="Segoe UI"/>
                <w:sz w:val="20"/>
                <w:lang w:val="en-NZ"/>
              </w:rPr>
              <w:t>%</w:t>
            </w:r>
          </w:p>
        </w:tc>
        <w:tc>
          <w:tcPr>
            <w:tcW w:w="1276" w:type="dxa"/>
          </w:tcPr>
          <w:p w14:paraId="590390CC" w14:textId="77777777" w:rsidR="001D502B" w:rsidRPr="00710395" w:rsidRDefault="001D502B" w:rsidP="006A667F">
            <w:pPr>
              <w:rPr>
                <w:rFonts w:eastAsia="Segoe UI"/>
                <w:sz w:val="20"/>
                <w:lang w:val="en-NZ"/>
              </w:rPr>
            </w:pPr>
            <w:r>
              <w:rPr>
                <w:rFonts w:eastAsia="Segoe UI"/>
                <w:sz w:val="20"/>
                <w:lang w:val="en-NZ"/>
              </w:rPr>
              <w:t>20</w:t>
            </w:r>
            <w:r w:rsidRPr="00710395">
              <w:rPr>
                <w:rFonts w:eastAsia="Segoe UI"/>
                <w:sz w:val="20"/>
                <w:lang w:val="en-NZ"/>
              </w:rPr>
              <w:t>/39</w:t>
            </w:r>
          </w:p>
          <w:p w14:paraId="78D6BEDE"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2</w:t>
            </w:r>
          </w:p>
        </w:tc>
        <w:tc>
          <w:tcPr>
            <w:tcW w:w="1134" w:type="dxa"/>
          </w:tcPr>
          <w:p w14:paraId="616545E7" w14:textId="77777777" w:rsidR="001D502B" w:rsidRPr="00710395" w:rsidRDefault="001D502B" w:rsidP="006A667F">
            <w:pPr>
              <w:rPr>
                <w:rFonts w:eastAsia="Segoe UI"/>
                <w:sz w:val="20"/>
                <w:lang w:val="en-NZ"/>
              </w:rPr>
            </w:pPr>
            <w:r>
              <w:rPr>
                <w:rFonts w:eastAsia="Segoe UI"/>
                <w:sz w:val="20"/>
                <w:lang w:val="en-NZ"/>
              </w:rPr>
              <w:t>51</w:t>
            </w:r>
            <w:r w:rsidRPr="00710395">
              <w:rPr>
                <w:rFonts w:eastAsia="Segoe UI"/>
                <w:sz w:val="20"/>
                <w:lang w:val="en-NZ"/>
              </w:rPr>
              <w:t>%</w:t>
            </w:r>
          </w:p>
        </w:tc>
        <w:tc>
          <w:tcPr>
            <w:tcW w:w="1134" w:type="dxa"/>
          </w:tcPr>
          <w:p w14:paraId="0537A77B"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5</w:t>
            </w:r>
            <w:r w:rsidRPr="00710395">
              <w:rPr>
                <w:rFonts w:eastAsia="Segoe UI"/>
                <w:sz w:val="20"/>
                <w:lang w:val="en-NZ"/>
              </w:rPr>
              <w:t>%</w:t>
            </w:r>
          </w:p>
        </w:tc>
        <w:tc>
          <w:tcPr>
            <w:tcW w:w="1276" w:type="dxa"/>
          </w:tcPr>
          <w:p w14:paraId="4320D720" w14:textId="77777777" w:rsidR="001D502B" w:rsidRPr="00710395" w:rsidRDefault="001D502B" w:rsidP="006A667F">
            <w:pPr>
              <w:rPr>
                <w:rFonts w:eastAsia="Segoe UI"/>
                <w:sz w:val="20"/>
                <w:lang w:val="en-NZ"/>
              </w:rPr>
            </w:pPr>
            <w:r>
              <w:rPr>
                <w:rFonts w:eastAsia="Segoe UI"/>
                <w:sz w:val="20"/>
                <w:lang w:val="en-NZ"/>
              </w:rPr>
              <w:t>22</w:t>
            </w:r>
            <w:r w:rsidRPr="00710395">
              <w:rPr>
                <w:rFonts w:eastAsia="Segoe UI"/>
                <w:sz w:val="20"/>
                <w:lang w:val="en-NZ"/>
              </w:rPr>
              <w:t>/39</w:t>
            </w:r>
          </w:p>
          <w:p w14:paraId="5DE9BE5D"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2</w:t>
            </w:r>
          </w:p>
        </w:tc>
        <w:tc>
          <w:tcPr>
            <w:tcW w:w="1134" w:type="dxa"/>
          </w:tcPr>
          <w:p w14:paraId="6B38EA85" w14:textId="77777777" w:rsidR="001D502B" w:rsidRPr="00710395" w:rsidRDefault="001D502B" w:rsidP="006A667F">
            <w:pPr>
              <w:rPr>
                <w:rFonts w:eastAsia="Segoe UI"/>
                <w:sz w:val="20"/>
                <w:lang w:val="en-NZ"/>
              </w:rPr>
            </w:pPr>
            <w:r>
              <w:rPr>
                <w:rFonts w:eastAsia="Segoe UI"/>
                <w:sz w:val="20"/>
                <w:lang w:val="en-NZ"/>
              </w:rPr>
              <w:t>56</w:t>
            </w:r>
            <w:r w:rsidRPr="00710395">
              <w:rPr>
                <w:rFonts w:eastAsia="Segoe UI"/>
                <w:sz w:val="20"/>
                <w:lang w:val="en-NZ"/>
              </w:rPr>
              <w:t>%</w:t>
            </w:r>
          </w:p>
        </w:tc>
        <w:tc>
          <w:tcPr>
            <w:tcW w:w="1275" w:type="dxa"/>
          </w:tcPr>
          <w:p w14:paraId="0189F05F"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5</w:t>
            </w:r>
            <w:r w:rsidRPr="00710395">
              <w:rPr>
                <w:rFonts w:eastAsia="Segoe UI"/>
                <w:sz w:val="20"/>
                <w:lang w:val="en-NZ"/>
              </w:rPr>
              <w:t>%</w:t>
            </w:r>
          </w:p>
        </w:tc>
      </w:tr>
    </w:tbl>
    <w:p w14:paraId="1165A265" w14:textId="77777777" w:rsidR="001D502B" w:rsidRDefault="001D502B" w:rsidP="001D502B">
      <w:pPr>
        <w:rPr>
          <w:rFonts w:eastAsia="Segoe UI"/>
          <w:sz w:val="20"/>
          <w:lang w:val="en-NZ"/>
        </w:rPr>
      </w:pPr>
    </w:p>
    <w:tbl>
      <w:tblPr>
        <w:tblStyle w:val="TableGrid"/>
        <w:tblW w:w="0" w:type="auto"/>
        <w:tblInd w:w="108" w:type="dxa"/>
        <w:tblLook w:val="04A0" w:firstRow="1" w:lastRow="0" w:firstColumn="1" w:lastColumn="0" w:noHBand="0" w:noVBand="1"/>
      </w:tblPr>
      <w:tblGrid>
        <w:gridCol w:w="1871"/>
        <w:gridCol w:w="1810"/>
        <w:gridCol w:w="1424"/>
        <w:gridCol w:w="1041"/>
        <w:gridCol w:w="1153"/>
        <w:gridCol w:w="1154"/>
        <w:gridCol w:w="1093"/>
        <w:gridCol w:w="1100"/>
        <w:gridCol w:w="1155"/>
        <w:gridCol w:w="1094"/>
        <w:gridCol w:w="1153"/>
      </w:tblGrid>
      <w:tr w:rsidR="001D502B" w:rsidRPr="00710395" w14:paraId="340C3E31" w14:textId="77777777" w:rsidTr="006A667F">
        <w:tc>
          <w:tcPr>
            <w:tcW w:w="4134" w:type="dxa"/>
            <w:gridSpan w:val="2"/>
          </w:tcPr>
          <w:p w14:paraId="0313AB30" w14:textId="77777777" w:rsidR="001D502B" w:rsidRPr="00710395" w:rsidRDefault="001D502B" w:rsidP="006A667F">
            <w:pPr>
              <w:rPr>
                <w:rFonts w:eastAsia="Segoe UI"/>
                <w:b/>
                <w:sz w:val="20"/>
                <w:lang w:val="en-NZ"/>
              </w:rPr>
            </w:pPr>
            <w:r w:rsidRPr="00710395">
              <w:rPr>
                <w:rFonts w:eastAsia="Segoe UI"/>
                <w:b/>
                <w:sz w:val="20"/>
                <w:lang w:val="en-NZ"/>
              </w:rPr>
              <w:t xml:space="preserve">Current state (2015) – School leavers achieving </w:t>
            </w:r>
            <w:r>
              <w:rPr>
                <w:rFonts w:eastAsia="Segoe UI"/>
                <w:b/>
                <w:sz w:val="20"/>
                <w:lang w:val="en-NZ"/>
              </w:rPr>
              <w:t>University Entrance</w:t>
            </w:r>
          </w:p>
        </w:tc>
        <w:tc>
          <w:tcPr>
            <w:tcW w:w="1536" w:type="dxa"/>
          </w:tcPr>
          <w:p w14:paraId="249B0BE5" w14:textId="77777777" w:rsidR="001D502B" w:rsidRPr="00710395" w:rsidRDefault="001D502B" w:rsidP="006A667F">
            <w:pPr>
              <w:rPr>
                <w:rFonts w:eastAsia="Segoe UI"/>
                <w:b/>
                <w:sz w:val="20"/>
                <w:lang w:val="en-NZ"/>
              </w:rPr>
            </w:pPr>
            <w:r w:rsidRPr="00710395">
              <w:rPr>
                <w:rFonts w:eastAsia="Segoe UI"/>
                <w:b/>
                <w:sz w:val="20"/>
                <w:lang w:val="en-NZ"/>
              </w:rPr>
              <w:t>2016 goal</w:t>
            </w:r>
          </w:p>
        </w:tc>
        <w:tc>
          <w:tcPr>
            <w:tcW w:w="1134" w:type="dxa"/>
          </w:tcPr>
          <w:p w14:paraId="6B241BE8" w14:textId="77777777" w:rsidR="001D502B" w:rsidRPr="00710395" w:rsidRDefault="001D502B" w:rsidP="006A667F">
            <w:pPr>
              <w:rPr>
                <w:rFonts w:eastAsia="Segoe UI"/>
                <w:b/>
                <w:sz w:val="20"/>
                <w:lang w:val="en-NZ"/>
              </w:rPr>
            </w:pPr>
          </w:p>
        </w:tc>
        <w:tc>
          <w:tcPr>
            <w:tcW w:w="1266" w:type="dxa"/>
          </w:tcPr>
          <w:p w14:paraId="634F85F5" w14:textId="77777777" w:rsidR="001D502B" w:rsidRPr="00710395" w:rsidRDefault="001D502B" w:rsidP="006A667F">
            <w:pPr>
              <w:rPr>
                <w:rFonts w:eastAsia="Segoe UI"/>
                <w:b/>
                <w:sz w:val="20"/>
                <w:lang w:val="en-NZ"/>
              </w:rPr>
            </w:pPr>
          </w:p>
        </w:tc>
        <w:tc>
          <w:tcPr>
            <w:tcW w:w="1212" w:type="dxa"/>
          </w:tcPr>
          <w:p w14:paraId="7CD2F52C" w14:textId="77777777" w:rsidR="001D502B" w:rsidRPr="00710395" w:rsidRDefault="001D502B" w:rsidP="006A667F">
            <w:pPr>
              <w:rPr>
                <w:rFonts w:eastAsia="Segoe UI"/>
                <w:b/>
                <w:sz w:val="20"/>
                <w:lang w:val="en-NZ"/>
              </w:rPr>
            </w:pPr>
            <w:r w:rsidRPr="00710395">
              <w:rPr>
                <w:rFonts w:eastAsia="Segoe UI"/>
                <w:b/>
                <w:sz w:val="20"/>
                <w:lang w:val="en-NZ"/>
              </w:rPr>
              <w:t>2017 goal</w:t>
            </w:r>
          </w:p>
        </w:tc>
        <w:tc>
          <w:tcPr>
            <w:tcW w:w="1197" w:type="dxa"/>
          </w:tcPr>
          <w:p w14:paraId="44148BC6" w14:textId="77777777" w:rsidR="001D502B" w:rsidRPr="00710395" w:rsidRDefault="001D502B" w:rsidP="006A667F">
            <w:pPr>
              <w:rPr>
                <w:rFonts w:eastAsia="Segoe UI"/>
                <w:b/>
                <w:sz w:val="20"/>
                <w:lang w:val="en-NZ"/>
              </w:rPr>
            </w:pPr>
          </w:p>
        </w:tc>
        <w:tc>
          <w:tcPr>
            <w:tcW w:w="1203" w:type="dxa"/>
          </w:tcPr>
          <w:p w14:paraId="63430F42" w14:textId="77777777" w:rsidR="001D502B" w:rsidRPr="00710395" w:rsidRDefault="001D502B" w:rsidP="006A667F">
            <w:pPr>
              <w:rPr>
                <w:rFonts w:eastAsia="Segoe UI"/>
                <w:b/>
                <w:sz w:val="20"/>
                <w:lang w:val="en-NZ"/>
              </w:rPr>
            </w:pPr>
          </w:p>
        </w:tc>
        <w:tc>
          <w:tcPr>
            <w:tcW w:w="1213" w:type="dxa"/>
          </w:tcPr>
          <w:p w14:paraId="1EAD3923" w14:textId="77777777" w:rsidR="001D502B" w:rsidRPr="00710395" w:rsidRDefault="001D502B" w:rsidP="006A667F">
            <w:pPr>
              <w:rPr>
                <w:rFonts w:eastAsia="Segoe UI"/>
                <w:b/>
                <w:sz w:val="20"/>
                <w:lang w:val="en-NZ"/>
              </w:rPr>
            </w:pPr>
            <w:r w:rsidRPr="00710395">
              <w:rPr>
                <w:rFonts w:eastAsia="Segoe UI"/>
                <w:b/>
                <w:sz w:val="20"/>
                <w:lang w:val="en-NZ"/>
              </w:rPr>
              <w:t>2018 goal</w:t>
            </w:r>
          </w:p>
        </w:tc>
        <w:tc>
          <w:tcPr>
            <w:tcW w:w="1198" w:type="dxa"/>
          </w:tcPr>
          <w:p w14:paraId="7675A53D" w14:textId="77777777" w:rsidR="001D502B" w:rsidRPr="00710395" w:rsidRDefault="001D502B" w:rsidP="006A667F">
            <w:pPr>
              <w:rPr>
                <w:rFonts w:eastAsia="Segoe UI"/>
                <w:b/>
                <w:sz w:val="20"/>
                <w:lang w:val="en-NZ"/>
              </w:rPr>
            </w:pPr>
          </w:p>
        </w:tc>
        <w:tc>
          <w:tcPr>
            <w:tcW w:w="1266" w:type="dxa"/>
          </w:tcPr>
          <w:p w14:paraId="1A5117D6" w14:textId="77777777" w:rsidR="001D502B" w:rsidRPr="00710395" w:rsidRDefault="001D502B" w:rsidP="006A667F">
            <w:pPr>
              <w:rPr>
                <w:rFonts w:eastAsia="Segoe UI"/>
                <w:b/>
                <w:sz w:val="20"/>
                <w:lang w:val="en-NZ"/>
              </w:rPr>
            </w:pPr>
          </w:p>
        </w:tc>
      </w:tr>
      <w:tr w:rsidR="001D502B" w:rsidRPr="00710395" w14:paraId="70885669" w14:textId="77777777" w:rsidTr="006A667F">
        <w:tc>
          <w:tcPr>
            <w:tcW w:w="2074" w:type="dxa"/>
          </w:tcPr>
          <w:p w14:paraId="54BAA249"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2060" w:type="dxa"/>
          </w:tcPr>
          <w:p w14:paraId="16F0A51C" w14:textId="77777777" w:rsidR="001D502B" w:rsidRPr="00710395" w:rsidRDefault="001D502B" w:rsidP="006A667F">
            <w:pPr>
              <w:rPr>
                <w:rFonts w:eastAsia="Segoe UI"/>
                <w:sz w:val="20"/>
                <w:lang w:val="en-NZ"/>
              </w:rPr>
            </w:pPr>
            <w:r w:rsidRPr="00710395">
              <w:rPr>
                <w:rFonts w:eastAsia="Segoe UI"/>
                <w:sz w:val="20"/>
                <w:lang w:val="en-NZ"/>
              </w:rPr>
              <w:t>%</w:t>
            </w:r>
          </w:p>
        </w:tc>
        <w:tc>
          <w:tcPr>
            <w:tcW w:w="1536" w:type="dxa"/>
          </w:tcPr>
          <w:p w14:paraId="28FAEDCD"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34" w:type="dxa"/>
          </w:tcPr>
          <w:p w14:paraId="3D81A804" w14:textId="77777777" w:rsidR="001D502B" w:rsidRPr="00710395" w:rsidRDefault="001D502B" w:rsidP="006A667F">
            <w:pPr>
              <w:rPr>
                <w:rFonts w:eastAsia="Segoe UI"/>
                <w:sz w:val="20"/>
                <w:lang w:val="en-NZ"/>
              </w:rPr>
            </w:pPr>
            <w:r w:rsidRPr="00710395">
              <w:rPr>
                <w:rFonts w:eastAsia="Segoe UI"/>
                <w:sz w:val="20"/>
                <w:lang w:val="en-NZ"/>
              </w:rPr>
              <w:t>%</w:t>
            </w:r>
          </w:p>
        </w:tc>
        <w:tc>
          <w:tcPr>
            <w:tcW w:w="1266" w:type="dxa"/>
          </w:tcPr>
          <w:p w14:paraId="3217736D"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12" w:type="dxa"/>
          </w:tcPr>
          <w:p w14:paraId="48B3EB7F"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97" w:type="dxa"/>
          </w:tcPr>
          <w:p w14:paraId="395E4B3E" w14:textId="77777777" w:rsidR="001D502B" w:rsidRPr="00710395" w:rsidRDefault="001D502B" w:rsidP="006A667F">
            <w:pPr>
              <w:rPr>
                <w:rFonts w:eastAsia="Segoe UI"/>
                <w:sz w:val="20"/>
                <w:lang w:val="en-NZ"/>
              </w:rPr>
            </w:pPr>
            <w:r w:rsidRPr="00710395">
              <w:rPr>
                <w:rFonts w:eastAsia="Segoe UI"/>
                <w:sz w:val="20"/>
                <w:lang w:val="en-NZ"/>
              </w:rPr>
              <w:t>%</w:t>
            </w:r>
          </w:p>
        </w:tc>
        <w:tc>
          <w:tcPr>
            <w:tcW w:w="1203" w:type="dxa"/>
          </w:tcPr>
          <w:p w14:paraId="717956C6" w14:textId="77777777" w:rsidR="001D502B" w:rsidRPr="00710395" w:rsidRDefault="001D502B" w:rsidP="006A667F">
            <w:pPr>
              <w:rPr>
                <w:rFonts w:eastAsia="Segoe UI"/>
                <w:sz w:val="20"/>
                <w:lang w:val="en-NZ"/>
              </w:rPr>
            </w:pPr>
            <w:r w:rsidRPr="00710395">
              <w:rPr>
                <w:rFonts w:eastAsia="Segoe UI"/>
                <w:sz w:val="20"/>
                <w:lang w:val="en-NZ"/>
              </w:rPr>
              <w:t>% shift</w:t>
            </w:r>
          </w:p>
        </w:tc>
        <w:tc>
          <w:tcPr>
            <w:tcW w:w="1213" w:type="dxa"/>
          </w:tcPr>
          <w:p w14:paraId="5702CE2F" w14:textId="77777777" w:rsidR="001D502B" w:rsidRPr="00710395" w:rsidRDefault="001D502B" w:rsidP="006A667F">
            <w:pPr>
              <w:rPr>
                <w:rFonts w:eastAsia="Segoe UI"/>
                <w:sz w:val="20"/>
                <w:lang w:val="en-NZ"/>
              </w:rPr>
            </w:pPr>
            <w:r w:rsidRPr="00710395">
              <w:rPr>
                <w:rFonts w:eastAsia="Segoe UI"/>
                <w:sz w:val="20"/>
                <w:lang w:val="en-NZ"/>
              </w:rPr>
              <w:t>Number</w:t>
            </w:r>
          </w:p>
        </w:tc>
        <w:tc>
          <w:tcPr>
            <w:tcW w:w="1198" w:type="dxa"/>
          </w:tcPr>
          <w:p w14:paraId="21ACBC6A" w14:textId="77777777" w:rsidR="001D502B" w:rsidRPr="00710395" w:rsidRDefault="001D502B" w:rsidP="006A667F">
            <w:pPr>
              <w:rPr>
                <w:rFonts w:eastAsia="Segoe UI"/>
                <w:sz w:val="20"/>
                <w:lang w:val="en-NZ"/>
              </w:rPr>
            </w:pPr>
            <w:r w:rsidRPr="00710395">
              <w:rPr>
                <w:rFonts w:eastAsia="Segoe UI"/>
                <w:sz w:val="20"/>
                <w:lang w:val="en-NZ"/>
              </w:rPr>
              <w:t>%</w:t>
            </w:r>
          </w:p>
        </w:tc>
        <w:tc>
          <w:tcPr>
            <w:tcW w:w="1266" w:type="dxa"/>
          </w:tcPr>
          <w:p w14:paraId="7AC4F217" w14:textId="77777777" w:rsidR="001D502B" w:rsidRPr="00710395" w:rsidRDefault="001D502B" w:rsidP="006A667F">
            <w:pPr>
              <w:rPr>
                <w:rFonts w:eastAsia="Segoe UI"/>
                <w:sz w:val="20"/>
                <w:lang w:val="en-NZ"/>
              </w:rPr>
            </w:pPr>
            <w:r w:rsidRPr="00710395">
              <w:rPr>
                <w:rFonts w:eastAsia="Segoe UI"/>
                <w:sz w:val="20"/>
                <w:lang w:val="en-NZ"/>
              </w:rPr>
              <w:t>% shift</w:t>
            </w:r>
          </w:p>
        </w:tc>
      </w:tr>
      <w:tr w:rsidR="001D502B" w:rsidRPr="00710395" w14:paraId="72718C95" w14:textId="77777777" w:rsidTr="006A667F">
        <w:tc>
          <w:tcPr>
            <w:tcW w:w="2074" w:type="dxa"/>
          </w:tcPr>
          <w:p w14:paraId="3967F64D" w14:textId="77777777" w:rsidR="001D502B" w:rsidRPr="00710395" w:rsidRDefault="001D502B" w:rsidP="006A667F">
            <w:pPr>
              <w:rPr>
                <w:rFonts w:eastAsia="Segoe UI"/>
                <w:sz w:val="20"/>
                <w:lang w:val="en-NZ"/>
              </w:rPr>
            </w:pPr>
            <w:r>
              <w:rPr>
                <w:rFonts w:eastAsia="Segoe UI"/>
                <w:sz w:val="20"/>
                <w:lang w:val="en-NZ"/>
              </w:rPr>
              <w:t>10</w:t>
            </w:r>
            <w:r w:rsidRPr="00710395">
              <w:rPr>
                <w:rFonts w:eastAsia="Segoe UI"/>
                <w:sz w:val="20"/>
                <w:lang w:val="en-NZ"/>
              </w:rPr>
              <w:t>/39</w:t>
            </w:r>
          </w:p>
        </w:tc>
        <w:tc>
          <w:tcPr>
            <w:tcW w:w="2060" w:type="dxa"/>
          </w:tcPr>
          <w:p w14:paraId="6460C10F" w14:textId="77777777" w:rsidR="001D502B" w:rsidRPr="00710395" w:rsidRDefault="001D502B" w:rsidP="006A667F">
            <w:pPr>
              <w:rPr>
                <w:rFonts w:eastAsia="Segoe UI"/>
                <w:sz w:val="20"/>
                <w:lang w:val="en-NZ"/>
              </w:rPr>
            </w:pPr>
            <w:r>
              <w:rPr>
                <w:rFonts w:eastAsia="Segoe UI"/>
                <w:sz w:val="20"/>
                <w:lang w:val="en-NZ"/>
              </w:rPr>
              <w:t>26</w:t>
            </w:r>
            <w:r w:rsidRPr="00710395">
              <w:rPr>
                <w:rFonts w:eastAsia="Segoe UI"/>
                <w:sz w:val="20"/>
                <w:lang w:val="en-NZ"/>
              </w:rPr>
              <w:t>%</w:t>
            </w:r>
          </w:p>
        </w:tc>
        <w:tc>
          <w:tcPr>
            <w:tcW w:w="1536" w:type="dxa"/>
          </w:tcPr>
          <w:p w14:paraId="6EDB5B86" w14:textId="77777777" w:rsidR="001D502B" w:rsidRPr="00710395" w:rsidRDefault="001D502B" w:rsidP="006A667F">
            <w:pPr>
              <w:rPr>
                <w:rFonts w:eastAsia="Segoe UI"/>
                <w:sz w:val="20"/>
                <w:lang w:val="en-NZ"/>
              </w:rPr>
            </w:pPr>
            <w:r>
              <w:rPr>
                <w:rFonts w:eastAsia="Segoe UI"/>
                <w:sz w:val="20"/>
                <w:lang w:val="en-NZ"/>
              </w:rPr>
              <w:t>12</w:t>
            </w:r>
            <w:r w:rsidRPr="00710395">
              <w:rPr>
                <w:rFonts w:eastAsia="Segoe UI"/>
                <w:sz w:val="20"/>
                <w:lang w:val="en-NZ"/>
              </w:rPr>
              <w:t>/39</w:t>
            </w:r>
          </w:p>
          <w:p w14:paraId="70532647"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2</w:t>
            </w:r>
          </w:p>
        </w:tc>
        <w:tc>
          <w:tcPr>
            <w:tcW w:w="1134" w:type="dxa"/>
          </w:tcPr>
          <w:p w14:paraId="40F062B6" w14:textId="77777777" w:rsidR="001D502B" w:rsidRPr="00710395" w:rsidRDefault="001D502B" w:rsidP="006A667F">
            <w:pPr>
              <w:rPr>
                <w:rFonts w:eastAsia="Segoe UI"/>
                <w:sz w:val="20"/>
                <w:lang w:val="en-NZ"/>
              </w:rPr>
            </w:pPr>
            <w:r>
              <w:rPr>
                <w:rFonts w:eastAsia="Segoe UI"/>
                <w:sz w:val="20"/>
                <w:lang w:val="en-NZ"/>
              </w:rPr>
              <w:t>31</w:t>
            </w:r>
            <w:r w:rsidRPr="00710395">
              <w:rPr>
                <w:rFonts w:eastAsia="Segoe UI"/>
                <w:sz w:val="20"/>
                <w:lang w:val="en-NZ"/>
              </w:rPr>
              <w:t>%</w:t>
            </w:r>
          </w:p>
        </w:tc>
        <w:tc>
          <w:tcPr>
            <w:tcW w:w="1266" w:type="dxa"/>
          </w:tcPr>
          <w:p w14:paraId="6107AFC4"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5</w:t>
            </w:r>
            <w:r w:rsidRPr="00710395">
              <w:rPr>
                <w:rFonts w:eastAsia="Segoe UI"/>
                <w:sz w:val="20"/>
                <w:lang w:val="en-NZ"/>
              </w:rPr>
              <w:t>%</w:t>
            </w:r>
          </w:p>
        </w:tc>
        <w:tc>
          <w:tcPr>
            <w:tcW w:w="1212" w:type="dxa"/>
          </w:tcPr>
          <w:p w14:paraId="7EEECF43" w14:textId="77777777" w:rsidR="001D502B" w:rsidRPr="00710395" w:rsidRDefault="001D502B" w:rsidP="006A667F">
            <w:pPr>
              <w:rPr>
                <w:rFonts w:eastAsia="Segoe UI"/>
                <w:sz w:val="20"/>
                <w:lang w:val="en-NZ"/>
              </w:rPr>
            </w:pPr>
            <w:r>
              <w:rPr>
                <w:rFonts w:eastAsia="Segoe UI"/>
                <w:sz w:val="20"/>
                <w:lang w:val="en-NZ"/>
              </w:rPr>
              <w:t>15</w:t>
            </w:r>
            <w:r w:rsidRPr="00710395">
              <w:rPr>
                <w:rFonts w:eastAsia="Segoe UI"/>
                <w:sz w:val="20"/>
                <w:lang w:val="en-NZ"/>
              </w:rPr>
              <w:t>/39</w:t>
            </w:r>
          </w:p>
          <w:p w14:paraId="2A922E1C"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3</w:t>
            </w:r>
          </w:p>
        </w:tc>
        <w:tc>
          <w:tcPr>
            <w:tcW w:w="1197" w:type="dxa"/>
          </w:tcPr>
          <w:p w14:paraId="44FFA9E2" w14:textId="77777777" w:rsidR="001D502B" w:rsidRPr="00710395" w:rsidRDefault="001D502B" w:rsidP="006A667F">
            <w:pPr>
              <w:rPr>
                <w:rFonts w:eastAsia="Segoe UI"/>
                <w:sz w:val="20"/>
                <w:lang w:val="en-NZ"/>
              </w:rPr>
            </w:pPr>
            <w:r>
              <w:rPr>
                <w:rFonts w:eastAsia="Segoe UI"/>
                <w:sz w:val="20"/>
                <w:lang w:val="en-NZ"/>
              </w:rPr>
              <w:t>38</w:t>
            </w:r>
            <w:r w:rsidRPr="00710395">
              <w:rPr>
                <w:rFonts w:eastAsia="Segoe UI"/>
                <w:sz w:val="20"/>
                <w:lang w:val="en-NZ"/>
              </w:rPr>
              <w:t>%</w:t>
            </w:r>
          </w:p>
        </w:tc>
        <w:tc>
          <w:tcPr>
            <w:tcW w:w="1203" w:type="dxa"/>
          </w:tcPr>
          <w:p w14:paraId="1F252868"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7</w:t>
            </w:r>
            <w:r w:rsidRPr="00710395">
              <w:rPr>
                <w:rFonts w:eastAsia="Segoe UI"/>
                <w:sz w:val="20"/>
                <w:lang w:val="en-NZ"/>
              </w:rPr>
              <w:t>%</w:t>
            </w:r>
          </w:p>
        </w:tc>
        <w:tc>
          <w:tcPr>
            <w:tcW w:w="1213" w:type="dxa"/>
          </w:tcPr>
          <w:p w14:paraId="6F8BE76F" w14:textId="77777777" w:rsidR="001D502B" w:rsidRPr="00710395" w:rsidRDefault="001D502B" w:rsidP="006A667F">
            <w:pPr>
              <w:rPr>
                <w:rFonts w:eastAsia="Segoe UI"/>
                <w:sz w:val="20"/>
                <w:lang w:val="en-NZ"/>
              </w:rPr>
            </w:pPr>
            <w:r>
              <w:rPr>
                <w:rFonts w:eastAsia="Segoe UI"/>
                <w:sz w:val="20"/>
                <w:lang w:val="en-NZ"/>
              </w:rPr>
              <w:t>18</w:t>
            </w:r>
            <w:r w:rsidRPr="00710395">
              <w:rPr>
                <w:rFonts w:eastAsia="Segoe UI"/>
                <w:sz w:val="20"/>
                <w:lang w:val="en-NZ"/>
              </w:rPr>
              <w:t>/39</w:t>
            </w:r>
          </w:p>
          <w:p w14:paraId="653A7C5E"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3</w:t>
            </w:r>
          </w:p>
        </w:tc>
        <w:tc>
          <w:tcPr>
            <w:tcW w:w="1198" w:type="dxa"/>
          </w:tcPr>
          <w:p w14:paraId="0FC2037C" w14:textId="77777777" w:rsidR="001D502B" w:rsidRPr="00710395" w:rsidRDefault="001D502B" w:rsidP="006A667F">
            <w:pPr>
              <w:rPr>
                <w:rFonts w:eastAsia="Segoe UI"/>
                <w:sz w:val="20"/>
                <w:lang w:val="en-NZ"/>
              </w:rPr>
            </w:pPr>
            <w:r>
              <w:rPr>
                <w:rFonts w:eastAsia="Segoe UI"/>
                <w:sz w:val="20"/>
                <w:lang w:val="en-NZ"/>
              </w:rPr>
              <w:t>46</w:t>
            </w:r>
            <w:r w:rsidRPr="00710395">
              <w:rPr>
                <w:rFonts w:eastAsia="Segoe UI"/>
                <w:sz w:val="20"/>
                <w:lang w:val="en-NZ"/>
              </w:rPr>
              <w:t>%</w:t>
            </w:r>
          </w:p>
        </w:tc>
        <w:tc>
          <w:tcPr>
            <w:tcW w:w="1266" w:type="dxa"/>
          </w:tcPr>
          <w:p w14:paraId="210C5DA7" w14:textId="77777777" w:rsidR="001D502B" w:rsidRPr="00710395" w:rsidRDefault="001D502B" w:rsidP="006A667F">
            <w:pPr>
              <w:rPr>
                <w:rFonts w:eastAsia="Segoe UI"/>
                <w:sz w:val="20"/>
                <w:lang w:val="en-NZ"/>
              </w:rPr>
            </w:pPr>
            <w:r w:rsidRPr="00710395">
              <w:rPr>
                <w:rFonts w:eastAsia="Segoe UI"/>
                <w:sz w:val="20"/>
                <w:lang w:val="en-NZ"/>
              </w:rPr>
              <w:t>+</w:t>
            </w:r>
            <w:r>
              <w:rPr>
                <w:rFonts w:eastAsia="Segoe UI"/>
                <w:sz w:val="20"/>
                <w:lang w:val="en-NZ"/>
              </w:rPr>
              <w:t>8</w:t>
            </w:r>
            <w:r w:rsidRPr="00710395">
              <w:rPr>
                <w:rFonts w:eastAsia="Segoe UI"/>
                <w:sz w:val="20"/>
                <w:lang w:val="en-NZ"/>
              </w:rPr>
              <w:t>%</w:t>
            </w:r>
          </w:p>
        </w:tc>
      </w:tr>
    </w:tbl>
    <w:p w14:paraId="092B23D2" w14:textId="77777777" w:rsidR="001D502B" w:rsidRPr="00710395" w:rsidRDefault="001D502B" w:rsidP="001D502B">
      <w:pPr>
        <w:rPr>
          <w:rFonts w:eastAsia="Segoe UI"/>
          <w:sz w:val="20"/>
          <w:lang w:val="en-NZ"/>
        </w:rPr>
      </w:pPr>
    </w:p>
    <w:p w14:paraId="5709F426" w14:textId="05AD94E8" w:rsidR="001D502B" w:rsidRPr="00710395" w:rsidRDefault="001D502B" w:rsidP="001D502B">
      <w:pPr>
        <w:rPr>
          <w:rFonts w:eastAsia="Segoe UI"/>
          <w:sz w:val="20"/>
          <w:lang w:val="en-NZ"/>
        </w:rPr>
      </w:pPr>
      <w:r w:rsidRPr="00710395">
        <w:rPr>
          <w:rFonts w:eastAsia="Segoe UI"/>
          <w:sz w:val="20"/>
          <w:lang w:val="en-NZ"/>
        </w:rPr>
        <w:t>Where are our students and which ones are we targeting</w:t>
      </w:r>
      <w:r w:rsidR="00C60F23">
        <w:rPr>
          <w:rFonts w:eastAsia="Segoe UI"/>
          <w:sz w:val="20"/>
          <w:lang w:val="en-NZ"/>
        </w:rPr>
        <w:t>?</w:t>
      </w:r>
      <w:r w:rsidR="00755076">
        <w:rPr>
          <w:rFonts w:eastAsia="Segoe UI"/>
          <w:sz w:val="20"/>
          <w:lang w:val="en-NZ"/>
        </w:rPr>
        <w:t xml:space="preserve">  </w:t>
      </w:r>
    </w:p>
    <w:p w14:paraId="33E82CDF" w14:textId="77777777" w:rsidR="001D502B" w:rsidRPr="00710395" w:rsidRDefault="001D502B" w:rsidP="001D502B">
      <w:pPr>
        <w:rPr>
          <w:rFonts w:eastAsia="Segoe UI"/>
          <w:sz w:val="20"/>
          <w:lang w:val="en-NZ"/>
        </w:rPr>
      </w:pPr>
    </w:p>
    <w:p w14:paraId="4C4CD355" w14:textId="77777777" w:rsidR="001D502B" w:rsidRDefault="001D502B" w:rsidP="001D502B">
      <w:pPr>
        <w:rPr>
          <w:rFonts w:cs="Arial"/>
          <w:b/>
          <w:lang w:val="en-NZ"/>
        </w:rPr>
      </w:pPr>
    </w:p>
    <w:p w14:paraId="7073381A" w14:textId="77777777" w:rsidR="001D502B" w:rsidRDefault="001D502B" w:rsidP="001D502B">
      <w:pPr>
        <w:rPr>
          <w:rFonts w:cs="Arial"/>
          <w:b/>
          <w:lang w:val="en-NZ"/>
        </w:rPr>
      </w:pPr>
    </w:p>
    <w:p w14:paraId="0F3C217A" w14:textId="77777777" w:rsidR="001D502B" w:rsidRDefault="001D502B" w:rsidP="001D502B">
      <w:pPr>
        <w:rPr>
          <w:rFonts w:cs="Arial"/>
          <w:b/>
          <w:lang w:val="en-NZ"/>
        </w:rPr>
      </w:pPr>
    </w:p>
    <w:p w14:paraId="2BBB30A9" w14:textId="77777777" w:rsidR="00C60F23" w:rsidRDefault="00C60F23" w:rsidP="001D502B">
      <w:pPr>
        <w:rPr>
          <w:rFonts w:cs="Arial"/>
          <w:b/>
          <w:lang w:val="en-NZ"/>
        </w:rPr>
      </w:pPr>
    </w:p>
    <w:p w14:paraId="47469A3C" w14:textId="77777777" w:rsidR="00C60F23" w:rsidRDefault="00C60F23" w:rsidP="001D502B">
      <w:pPr>
        <w:rPr>
          <w:rFonts w:cs="Arial"/>
          <w:b/>
          <w:lang w:val="en-NZ"/>
        </w:rPr>
      </w:pPr>
    </w:p>
    <w:p w14:paraId="7A97DDA3" w14:textId="77777777" w:rsidR="00C60F23" w:rsidRDefault="00C60F23" w:rsidP="001D502B">
      <w:pPr>
        <w:rPr>
          <w:rFonts w:cs="Arial"/>
          <w:b/>
          <w:lang w:val="en-NZ"/>
        </w:rPr>
      </w:pPr>
    </w:p>
    <w:p w14:paraId="2F1EC15C" w14:textId="77777777" w:rsidR="00C60F23" w:rsidRDefault="00C60F23" w:rsidP="001D502B">
      <w:pPr>
        <w:rPr>
          <w:rFonts w:cs="Arial"/>
          <w:b/>
          <w:lang w:val="en-NZ"/>
        </w:rPr>
      </w:pPr>
    </w:p>
    <w:p w14:paraId="49ECA5BC" w14:textId="77777777" w:rsidR="00C60F23" w:rsidRDefault="00C60F23" w:rsidP="001D502B">
      <w:pPr>
        <w:rPr>
          <w:rFonts w:cs="Arial"/>
          <w:b/>
          <w:lang w:val="en-NZ"/>
        </w:rPr>
      </w:pPr>
    </w:p>
    <w:p w14:paraId="169F09CC" w14:textId="77777777" w:rsidR="00C60F23" w:rsidRDefault="00C60F23" w:rsidP="001D502B">
      <w:pPr>
        <w:rPr>
          <w:rFonts w:cs="Arial"/>
          <w:b/>
          <w:lang w:val="en-NZ"/>
        </w:rPr>
      </w:pPr>
    </w:p>
    <w:p w14:paraId="6E478B2F" w14:textId="77777777" w:rsidR="00C60F23" w:rsidRDefault="00C60F23" w:rsidP="001D502B">
      <w:pPr>
        <w:rPr>
          <w:rFonts w:cs="Arial"/>
          <w:b/>
          <w:lang w:val="en-NZ"/>
        </w:rPr>
      </w:pPr>
    </w:p>
    <w:p w14:paraId="49B36D21" w14:textId="77777777" w:rsidR="00C60F23" w:rsidRDefault="00C60F23" w:rsidP="001D502B">
      <w:pPr>
        <w:rPr>
          <w:rFonts w:cs="Arial"/>
          <w:b/>
          <w:lang w:val="en-NZ"/>
        </w:rPr>
      </w:pPr>
    </w:p>
    <w:p w14:paraId="036E69ED" w14:textId="77777777" w:rsidR="00C60F23" w:rsidRDefault="00C60F23" w:rsidP="001D502B">
      <w:pPr>
        <w:rPr>
          <w:rFonts w:cs="Arial"/>
          <w:b/>
          <w:lang w:val="en-NZ"/>
        </w:rPr>
      </w:pPr>
    </w:p>
    <w:p w14:paraId="10DD0BAE" w14:textId="77777777" w:rsidR="001D502B" w:rsidRDefault="001D502B" w:rsidP="001D502B">
      <w:pPr>
        <w:rPr>
          <w:rFonts w:cs="Arial"/>
          <w:b/>
          <w:lang w:val="en-NZ"/>
        </w:rPr>
      </w:pPr>
    </w:p>
    <w:p w14:paraId="4BB7E5A8" w14:textId="77777777" w:rsidR="00001F0F" w:rsidRDefault="00001F0F" w:rsidP="001D502B">
      <w:pPr>
        <w:rPr>
          <w:rFonts w:cs="Arial"/>
          <w:b/>
          <w:lang w:val="en-NZ"/>
        </w:rPr>
      </w:pPr>
    </w:p>
    <w:p w14:paraId="68F23060" w14:textId="77777777" w:rsidR="00001F0F" w:rsidRDefault="00001F0F" w:rsidP="001D502B">
      <w:pPr>
        <w:rPr>
          <w:rFonts w:cs="Arial"/>
          <w:b/>
          <w:lang w:val="en-NZ"/>
        </w:rPr>
      </w:pPr>
    </w:p>
    <w:p w14:paraId="2E36C49E" w14:textId="77777777" w:rsidR="00001F0F" w:rsidRDefault="00001F0F" w:rsidP="001D502B">
      <w:pPr>
        <w:rPr>
          <w:rFonts w:cs="Arial"/>
          <w:b/>
          <w:lang w:val="en-NZ"/>
        </w:rPr>
      </w:pPr>
    </w:p>
    <w:p w14:paraId="29D44418" w14:textId="77777777" w:rsidR="00AF6716" w:rsidRDefault="00AF6716" w:rsidP="001D502B">
      <w:pPr>
        <w:rPr>
          <w:rFonts w:cs="Arial"/>
          <w:b/>
          <w:lang w:val="en-NZ"/>
        </w:rPr>
      </w:pPr>
    </w:p>
    <w:p w14:paraId="4F451A92" w14:textId="77777777" w:rsidR="00AF6716" w:rsidRDefault="00AF6716" w:rsidP="001D502B">
      <w:pPr>
        <w:rPr>
          <w:rFonts w:cs="Arial"/>
          <w:b/>
          <w:lang w:val="en-NZ"/>
        </w:rPr>
      </w:pPr>
    </w:p>
    <w:p w14:paraId="29192251" w14:textId="77777777" w:rsidR="00AF6716" w:rsidRDefault="00AF6716" w:rsidP="001D502B">
      <w:pPr>
        <w:rPr>
          <w:rFonts w:cs="Arial"/>
          <w:b/>
          <w:lang w:val="en-NZ"/>
        </w:rPr>
      </w:pPr>
    </w:p>
    <w:p w14:paraId="444637A5" w14:textId="77777777" w:rsidR="00AF6716" w:rsidRDefault="00AF6716" w:rsidP="001D502B">
      <w:pPr>
        <w:rPr>
          <w:rFonts w:cs="Arial"/>
          <w:b/>
          <w:lang w:val="en-NZ"/>
        </w:rPr>
      </w:pPr>
    </w:p>
    <w:p w14:paraId="33790B65" w14:textId="0BF855EE" w:rsidR="001D502B" w:rsidRDefault="001D502B" w:rsidP="001D502B">
      <w:pPr>
        <w:rPr>
          <w:sz w:val="20"/>
          <w:lang w:val="en-NZ"/>
        </w:rPr>
      </w:pPr>
    </w:p>
    <w:p w14:paraId="45B6F490" w14:textId="51054A40" w:rsidR="001D502B" w:rsidRDefault="00E25E8A" w:rsidP="001D502B">
      <w:pPr>
        <w:rPr>
          <w:sz w:val="20"/>
          <w:lang w:val="en-NZ"/>
        </w:rPr>
      </w:pPr>
      <w:r>
        <w:rPr>
          <w:rFonts w:eastAsia="Segoe UI"/>
          <w:noProof/>
          <w:sz w:val="16"/>
          <w:szCs w:val="16"/>
          <w:lang w:bidi="ar-SA"/>
        </w:rPr>
        <mc:AlternateContent>
          <mc:Choice Requires="wps">
            <w:drawing>
              <wp:anchor distT="0" distB="0" distL="114300" distR="612140" simplePos="0" relativeHeight="252011520" behindDoc="0" locked="0" layoutInCell="1" allowOverlap="1" wp14:anchorId="5E716F3F" wp14:editId="30D4B840">
                <wp:simplePos x="0" y="0"/>
                <wp:positionH relativeFrom="column">
                  <wp:posOffset>8776335</wp:posOffset>
                </wp:positionH>
                <wp:positionV relativeFrom="paragraph">
                  <wp:posOffset>119380</wp:posOffset>
                </wp:positionV>
                <wp:extent cx="381000" cy="243840"/>
                <wp:effectExtent l="0" t="0" r="0" b="10160"/>
                <wp:wrapNone/>
                <wp:docPr id="116" name="Text Box 116"/>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33F1EA" w14:textId="7121D14D" w:rsidR="00670C7E" w:rsidRPr="00F90536" w:rsidRDefault="00670C7E" w:rsidP="00E25E8A">
                            <w:pPr>
                              <w:rPr>
                                <w:lang w:val="en-AU"/>
                              </w:rPr>
                            </w:pPr>
                            <w:r>
                              <w:rPr>
                                <w:lang w:val="en-AU"/>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6F3F" id="Text Box 116" o:spid="_x0000_s1085" type="#_x0000_t202" style="position:absolute;margin-left:691.05pt;margin-top:9.4pt;width:30pt;height:19.2pt;z-index:252011520;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" filled="f" stroked="f">
                <v:textbox>
                  <w:txbxContent>
                    <w:p w14:paraId="3833F1EA" w14:textId="7121D14D" w:rsidR="00670C7E" w:rsidRPr="00F90536" w:rsidRDefault="00670C7E" w:rsidP="00E25E8A">
                      <w:pPr>
                        <w:rPr>
                          <w:lang w:val="en-AU"/>
                        </w:rPr>
                      </w:pPr>
                      <w:r>
                        <w:rPr>
                          <w:lang w:val="en-AU"/>
                        </w:rPr>
                        <w:t>31</w:t>
                      </w:r>
                    </w:p>
                  </w:txbxContent>
                </v:textbox>
              </v:shape>
            </w:pict>
          </mc:Fallback>
        </mc:AlternateContent>
      </w:r>
    </w:p>
    <w:p w14:paraId="16D10E1C" w14:textId="77777777" w:rsidR="001D502B" w:rsidRDefault="001D502B" w:rsidP="001D502B">
      <w:pPr>
        <w:rPr>
          <w:rFonts w:cs="Arial"/>
          <w:b/>
          <w:lang w:val="en-NZ"/>
        </w:rPr>
      </w:pPr>
      <w:r w:rsidRPr="00A12B07">
        <w:rPr>
          <w:rFonts w:cs="Arial"/>
          <w:b/>
          <w:lang w:val="en-NZ"/>
        </w:rPr>
        <w:lastRenderedPageBreak/>
        <w:t xml:space="preserve">APPENDIX </w:t>
      </w:r>
      <w:r>
        <w:rPr>
          <w:rFonts w:cs="Arial"/>
          <w:b/>
          <w:lang w:val="en-NZ"/>
        </w:rPr>
        <w:t>2</w:t>
      </w:r>
      <w:r w:rsidRPr="00A12B07">
        <w:rPr>
          <w:rFonts w:cs="Arial"/>
          <w:b/>
          <w:lang w:val="en-NZ"/>
        </w:rPr>
        <w:t xml:space="preserve">: </w:t>
      </w:r>
      <w:r>
        <w:rPr>
          <w:rFonts w:cs="Arial"/>
          <w:b/>
          <w:lang w:val="en-NZ"/>
        </w:rPr>
        <w:t xml:space="preserve">2015 </w:t>
      </w:r>
      <w:r w:rsidRPr="00A12B07">
        <w:rPr>
          <w:rFonts w:cs="Arial"/>
          <w:b/>
          <w:lang w:val="en-NZ"/>
        </w:rPr>
        <w:t>N</w:t>
      </w:r>
      <w:r>
        <w:rPr>
          <w:rFonts w:cs="Arial"/>
          <w:b/>
          <w:lang w:val="en-NZ"/>
        </w:rPr>
        <w:t xml:space="preserve">ational Standards data for Writing by Ethnicity and Gender (all </w:t>
      </w:r>
      <w:proofErr w:type="spellStart"/>
      <w:r>
        <w:rPr>
          <w:rFonts w:cs="Arial"/>
          <w:b/>
          <w:lang w:val="en-NZ"/>
        </w:rPr>
        <w:t>CoL</w:t>
      </w:r>
      <w:proofErr w:type="spellEnd"/>
      <w:r>
        <w:rPr>
          <w:rFonts w:cs="Arial"/>
          <w:b/>
          <w:lang w:val="en-NZ"/>
        </w:rPr>
        <w:t xml:space="preserve"> schools combined)</w:t>
      </w:r>
    </w:p>
    <w:tbl>
      <w:tblPr>
        <w:tblW w:w="14082" w:type="dxa"/>
        <w:tblInd w:w="93" w:type="dxa"/>
        <w:tblLook w:val="04A0" w:firstRow="1" w:lastRow="0" w:firstColumn="1" w:lastColumn="0" w:noHBand="0" w:noVBand="1"/>
      </w:tblPr>
      <w:tblGrid>
        <w:gridCol w:w="1336"/>
        <w:gridCol w:w="1069"/>
        <w:gridCol w:w="1176"/>
        <w:gridCol w:w="1123"/>
        <w:gridCol w:w="1176"/>
        <w:gridCol w:w="1123"/>
        <w:gridCol w:w="1176"/>
        <w:gridCol w:w="1123"/>
        <w:gridCol w:w="1176"/>
        <w:gridCol w:w="1156"/>
        <w:gridCol w:w="1123"/>
        <w:gridCol w:w="1325"/>
      </w:tblGrid>
      <w:tr w:rsidR="009331E8" w:rsidRPr="00FE3352" w14:paraId="13248962" w14:textId="77777777" w:rsidTr="009331E8">
        <w:trPr>
          <w:trHeight w:val="324"/>
        </w:trPr>
        <w:tc>
          <w:tcPr>
            <w:tcW w:w="1336" w:type="dxa"/>
            <w:tcBorders>
              <w:top w:val="nil"/>
              <w:left w:val="nil"/>
              <w:bottom w:val="nil"/>
              <w:right w:val="nil"/>
            </w:tcBorders>
            <w:shd w:val="clear" w:color="000000" w:fill="FFFFFF"/>
            <w:noWrap/>
            <w:vAlign w:val="bottom"/>
            <w:hideMark/>
          </w:tcPr>
          <w:p w14:paraId="6D16FAD2"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069" w:type="dxa"/>
            <w:tcBorders>
              <w:top w:val="nil"/>
              <w:left w:val="nil"/>
              <w:bottom w:val="nil"/>
              <w:right w:val="nil"/>
            </w:tcBorders>
            <w:shd w:val="clear" w:color="000000" w:fill="FFFFFF"/>
            <w:noWrap/>
            <w:vAlign w:val="bottom"/>
            <w:hideMark/>
          </w:tcPr>
          <w:p w14:paraId="25A14267"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76" w:type="dxa"/>
            <w:tcBorders>
              <w:top w:val="nil"/>
              <w:left w:val="nil"/>
              <w:bottom w:val="nil"/>
              <w:right w:val="nil"/>
            </w:tcBorders>
            <w:shd w:val="clear" w:color="000000" w:fill="FFFFFF"/>
            <w:noWrap/>
            <w:vAlign w:val="bottom"/>
            <w:hideMark/>
          </w:tcPr>
          <w:p w14:paraId="367D237D"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23" w:type="dxa"/>
            <w:tcBorders>
              <w:top w:val="nil"/>
              <w:left w:val="nil"/>
              <w:bottom w:val="nil"/>
              <w:right w:val="nil"/>
            </w:tcBorders>
            <w:shd w:val="clear" w:color="000000" w:fill="FFFFFF"/>
            <w:noWrap/>
            <w:vAlign w:val="bottom"/>
            <w:hideMark/>
          </w:tcPr>
          <w:p w14:paraId="79C7437B"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76" w:type="dxa"/>
            <w:tcBorders>
              <w:top w:val="nil"/>
              <w:left w:val="nil"/>
              <w:bottom w:val="nil"/>
              <w:right w:val="nil"/>
            </w:tcBorders>
            <w:shd w:val="clear" w:color="000000" w:fill="FFFFFF"/>
            <w:noWrap/>
            <w:vAlign w:val="bottom"/>
            <w:hideMark/>
          </w:tcPr>
          <w:p w14:paraId="6C74B40D"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23" w:type="dxa"/>
            <w:tcBorders>
              <w:top w:val="nil"/>
              <w:left w:val="nil"/>
              <w:bottom w:val="nil"/>
              <w:right w:val="nil"/>
            </w:tcBorders>
            <w:shd w:val="clear" w:color="000000" w:fill="FFFFFF"/>
            <w:noWrap/>
            <w:vAlign w:val="bottom"/>
            <w:hideMark/>
          </w:tcPr>
          <w:p w14:paraId="542C45FE"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76" w:type="dxa"/>
            <w:tcBorders>
              <w:top w:val="nil"/>
              <w:left w:val="nil"/>
              <w:bottom w:val="nil"/>
              <w:right w:val="nil"/>
            </w:tcBorders>
            <w:shd w:val="clear" w:color="000000" w:fill="FFFFFF"/>
            <w:noWrap/>
            <w:vAlign w:val="bottom"/>
            <w:hideMark/>
          </w:tcPr>
          <w:p w14:paraId="4185F113"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23" w:type="dxa"/>
            <w:tcBorders>
              <w:top w:val="nil"/>
              <w:left w:val="nil"/>
              <w:bottom w:val="nil"/>
              <w:right w:val="nil"/>
            </w:tcBorders>
            <w:shd w:val="clear" w:color="000000" w:fill="FFFFFF"/>
            <w:noWrap/>
            <w:vAlign w:val="bottom"/>
            <w:hideMark/>
          </w:tcPr>
          <w:p w14:paraId="4A7E2A89"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76" w:type="dxa"/>
            <w:tcBorders>
              <w:top w:val="nil"/>
              <w:left w:val="nil"/>
              <w:bottom w:val="nil"/>
              <w:right w:val="nil"/>
            </w:tcBorders>
            <w:shd w:val="clear" w:color="000000" w:fill="FFFFFF"/>
            <w:noWrap/>
            <w:vAlign w:val="bottom"/>
            <w:hideMark/>
          </w:tcPr>
          <w:p w14:paraId="6532B24B"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56" w:type="dxa"/>
            <w:tcBorders>
              <w:top w:val="nil"/>
              <w:left w:val="nil"/>
              <w:bottom w:val="nil"/>
              <w:right w:val="nil"/>
            </w:tcBorders>
            <w:shd w:val="clear" w:color="000000" w:fill="FFFFFF"/>
            <w:noWrap/>
            <w:vAlign w:val="bottom"/>
            <w:hideMark/>
          </w:tcPr>
          <w:p w14:paraId="64EECFFE"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23" w:type="dxa"/>
            <w:tcBorders>
              <w:top w:val="nil"/>
              <w:left w:val="nil"/>
              <w:bottom w:val="nil"/>
              <w:right w:val="nil"/>
            </w:tcBorders>
            <w:shd w:val="clear" w:color="000000" w:fill="FFFFFF"/>
            <w:noWrap/>
            <w:vAlign w:val="bottom"/>
            <w:hideMark/>
          </w:tcPr>
          <w:p w14:paraId="38AE40EE"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325" w:type="dxa"/>
            <w:tcBorders>
              <w:top w:val="nil"/>
              <w:left w:val="nil"/>
              <w:bottom w:val="nil"/>
              <w:right w:val="nil"/>
            </w:tcBorders>
            <w:shd w:val="clear" w:color="000000" w:fill="FFFFFF"/>
            <w:noWrap/>
            <w:vAlign w:val="bottom"/>
            <w:hideMark/>
          </w:tcPr>
          <w:p w14:paraId="0FFDB564"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r>
      <w:tr w:rsidR="001D502B" w:rsidRPr="00FE3352" w14:paraId="043FCEEC" w14:textId="77777777" w:rsidTr="009331E8">
        <w:trPr>
          <w:trHeight w:val="324"/>
        </w:trPr>
        <w:tc>
          <w:tcPr>
            <w:tcW w:w="1336" w:type="dxa"/>
            <w:tcBorders>
              <w:top w:val="nil"/>
              <w:left w:val="nil"/>
              <w:bottom w:val="nil"/>
              <w:right w:val="nil"/>
            </w:tcBorders>
            <w:shd w:val="clear" w:color="000000" w:fill="FFFFFF"/>
            <w:noWrap/>
            <w:vAlign w:val="bottom"/>
            <w:hideMark/>
          </w:tcPr>
          <w:p w14:paraId="7BB73616"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069" w:type="dxa"/>
            <w:tcBorders>
              <w:top w:val="nil"/>
              <w:left w:val="nil"/>
              <w:bottom w:val="nil"/>
              <w:right w:val="nil"/>
            </w:tcBorders>
            <w:shd w:val="clear" w:color="000000" w:fill="FFFFFF"/>
            <w:noWrap/>
            <w:vAlign w:val="bottom"/>
            <w:hideMark/>
          </w:tcPr>
          <w:p w14:paraId="3EA2E0C1"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0352" w:type="dxa"/>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9952236"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 xml:space="preserve">Overall Teacher Judgement </w:t>
            </w:r>
          </w:p>
        </w:tc>
        <w:tc>
          <w:tcPr>
            <w:tcW w:w="132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394E19C8"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At/Above</w:t>
            </w:r>
          </w:p>
        </w:tc>
      </w:tr>
      <w:tr w:rsidR="009331E8" w:rsidRPr="00FE3352" w14:paraId="19DCC9C1" w14:textId="77777777" w:rsidTr="009331E8">
        <w:trPr>
          <w:trHeight w:val="324"/>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F1EF3B"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069" w:type="dxa"/>
            <w:tcBorders>
              <w:top w:val="single" w:sz="4" w:space="0" w:color="auto"/>
              <w:left w:val="nil"/>
              <w:bottom w:val="single" w:sz="4" w:space="0" w:color="auto"/>
              <w:right w:val="single" w:sz="4" w:space="0" w:color="auto"/>
            </w:tcBorders>
            <w:shd w:val="clear" w:color="000000" w:fill="FFFFFF"/>
            <w:noWrap/>
            <w:vAlign w:val="bottom"/>
            <w:hideMark/>
          </w:tcPr>
          <w:p w14:paraId="42736674"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229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02E3692"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Well below</w:t>
            </w:r>
          </w:p>
        </w:tc>
        <w:tc>
          <w:tcPr>
            <w:tcW w:w="229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F07559"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Below</w:t>
            </w:r>
          </w:p>
        </w:tc>
        <w:tc>
          <w:tcPr>
            <w:tcW w:w="229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ED2D045"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At</w:t>
            </w:r>
          </w:p>
        </w:tc>
        <w:tc>
          <w:tcPr>
            <w:tcW w:w="233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8CA0FC"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Above</w:t>
            </w:r>
          </w:p>
        </w:tc>
        <w:tc>
          <w:tcPr>
            <w:tcW w:w="112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608CD0B"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 xml:space="preserve">Total </w:t>
            </w:r>
          </w:p>
        </w:tc>
        <w:tc>
          <w:tcPr>
            <w:tcW w:w="1325" w:type="dxa"/>
            <w:vMerge/>
            <w:tcBorders>
              <w:top w:val="single" w:sz="4" w:space="0" w:color="auto"/>
              <w:left w:val="single" w:sz="4" w:space="0" w:color="auto"/>
              <w:bottom w:val="single" w:sz="4" w:space="0" w:color="000000"/>
              <w:right w:val="single" w:sz="4" w:space="0" w:color="auto"/>
            </w:tcBorders>
            <w:vAlign w:val="center"/>
            <w:hideMark/>
          </w:tcPr>
          <w:p w14:paraId="2AAF159C" w14:textId="77777777" w:rsidR="001D502B" w:rsidRPr="00FE3352" w:rsidRDefault="001D502B" w:rsidP="006A667F">
            <w:pPr>
              <w:rPr>
                <w:rFonts w:ascii="Calibri" w:hAnsi="Calibri"/>
                <w:color w:val="000000"/>
                <w:lang w:val="en-NZ" w:eastAsia="en-NZ"/>
              </w:rPr>
            </w:pPr>
          </w:p>
        </w:tc>
      </w:tr>
      <w:tr w:rsidR="009331E8" w:rsidRPr="00FE3352" w14:paraId="28F35168" w14:textId="77777777" w:rsidTr="009331E8">
        <w:trPr>
          <w:trHeight w:val="324"/>
        </w:trPr>
        <w:tc>
          <w:tcPr>
            <w:tcW w:w="1336" w:type="dxa"/>
            <w:tcBorders>
              <w:top w:val="single" w:sz="4" w:space="0" w:color="auto"/>
              <w:left w:val="single" w:sz="4" w:space="0" w:color="auto"/>
              <w:bottom w:val="nil"/>
              <w:right w:val="single" w:sz="4" w:space="0" w:color="auto"/>
            </w:tcBorders>
            <w:shd w:val="clear" w:color="000000" w:fill="FFFFFF"/>
            <w:noWrap/>
            <w:vAlign w:val="bottom"/>
            <w:hideMark/>
          </w:tcPr>
          <w:p w14:paraId="4634C0E9"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069" w:type="dxa"/>
            <w:tcBorders>
              <w:top w:val="nil"/>
              <w:left w:val="nil"/>
              <w:bottom w:val="single" w:sz="4" w:space="0" w:color="auto"/>
              <w:right w:val="single" w:sz="4" w:space="0" w:color="auto"/>
            </w:tcBorders>
            <w:shd w:val="clear" w:color="000000" w:fill="FFFFFF"/>
            <w:noWrap/>
            <w:vAlign w:val="bottom"/>
            <w:hideMark/>
          </w:tcPr>
          <w:p w14:paraId="70D995A4"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 </w:t>
            </w:r>
          </w:p>
        </w:tc>
        <w:tc>
          <w:tcPr>
            <w:tcW w:w="1176" w:type="dxa"/>
            <w:tcBorders>
              <w:top w:val="nil"/>
              <w:left w:val="nil"/>
              <w:bottom w:val="single" w:sz="4" w:space="0" w:color="auto"/>
              <w:right w:val="single" w:sz="4" w:space="0" w:color="auto"/>
            </w:tcBorders>
            <w:shd w:val="clear" w:color="000000" w:fill="FFFFFF"/>
            <w:noWrap/>
            <w:vAlign w:val="bottom"/>
            <w:hideMark/>
          </w:tcPr>
          <w:p w14:paraId="664E9D1A"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Number</w:t>
            </w:r>
          </w:p>
        </w:tc>
        <w:tc>
          <w:tcPr>
            <w:tcW w:w="1123" w:type="dxa"/>
            <w:tcBorders>
              <w:top w:val="nil"/>
              <w:left w:val="nil"/>
              <w:bottom w:val="single" w:sz="4" w:space="0" w:color="auto"/>
              <w:right w:val="single" w:sz="4" w:space="0" w:color="auto"/>
            </w:tcBorders>
            <w:shd w:val="clear" w:color="000000" w:fill="DBEEF3"/>
            <w:noWrap/>
            <w:vAlign w:val="bottom"/>
            <w:hideMark/>
          </w:tcPr>
          <w:p w14:paraId="70EDD744"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Percent</w:t>
            </w:r>
          </w:p>
        </w:tc>
        <w:tc>
          <w:tcPr>
            <w:tcW w:w="1176" w:type="dxa"/>
            <w:tcBorders>
              <w:top w:val="nil"/>
              <w:left w:val="nil"/>
              <w:bottom w:val="single" w:sz="4" w:space="0" w:color="auto"/>
              <w:right w:val="single" w:sz="4" w:space="0" w:color="auto"/>
            </w:tcBorders>
            <w:shd w:val="clear" w:color="000000" w:fill="FFFFFF"/>
            <w:noWrap/>
            <w:vAlign w:val="bottom"/>
            <w:hideMark/>
          </w:tcPr>
          <w:p w14:paraId="6F685053"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Number</w:t>
            </w:r>
          </w:p>
        </w:tc>
        <w:tc>
          <w:tcPr>
            <w:tcW w:w="1123" w:type="dxa"/>
            <w:tcBorders>
              <w:top w:val="nil"/>
              <w:left w:val="nil"/>
              <w:bottom w:val="single" w:sz="4" w:space="0" w:color="auto"/>
              <w:right w:val="single" w:sz="4" w:space="0" w:color="auto"/>
            </w:tcBorders>
            <w:shd w:val="clear" w:color="000000" w:fill="DBEEF3"/>
            <w:noWrap/>
            <w:vAlign w:val="bottom"/>
            <w:hideMark/>
          </w:tcPr>
          <w:p w14:paraId="0FDE6D7A"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Percent</w:t>
            </w:r>
          </w:p>
        </w:tc>
        <w:tc>
          <w:tcPr>
            <w:tcW w:w="1176" w:type="dxa"/>
            <w:tcBorders>
              <w:top w:val="nil"/>
              <w:left w:val="nil"/>
              <w:bottom w:val="single" w:sz="4" w:space="0" w:color="auto"/>
              <w:right w:val="single" w:sz="4" w:space="0" w:color="auto"/>
            </w:tcBorders>
            <w:shd w:val="clear" w:color="000000" w:fill="FFFFFF"/>
            <w:noWrap/>
            <w:vAlign w:val="bottom"/>
            <w:hideMark/>
          </w:tcPr>
          <w:p w14:paraId="631A9565"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Number</w:t>
            </w:r>
          </w:p>
        </w:tc>
        <w:tc>
          <w:tcPr>
            <w:tcW w:w="1123" w:type="dxa"/>
            <w:tcBorders>
              <w:top w:val="nil"/>
              <w:left w:val="nil"/>
              <w:bottom w:val="single" w:sz="4" w:space="0" w:color="auto"/>
              <w:right w:val="single" w:sz="4" w:space="0" w:color="auto"/>
            </w:tcBorders>
            <w:shd w:val="clear" w:color="000000" w:fill="DBEEF3"/>
            <w:noWrap/>
            <w:vAlign w:val="bottom"/>
            <w:hideMark/>
          </w:tcPr>
          <w:p w14:paraId="0DE226C0"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Percent</w:t>
            </w:r>
          </w:p>
        </w:tc>
        <w:tc>
          <w:tcPr>
            <w:tcW w:w="1176" w:type="dxa"/>
            <w:tcBorders>
              <w:top w:val="nil"/>
              <w:left w:val="nil"/>
              <w:bottom w:val="single" w:sz="4" w:space="0" w:color="auto"/>
              <w:right w:val="single" w:sz="4" w:space="0" w:color="auto"/>
            </w:tcBorders>
            <w:shd w:val="clear" w:color="000000" w:fill="FFFFFF"/>
            <w:noWrap/>
            <w:vAlign w:val="bottom"/>
            <w:hideMark/>
          </w:tcPr>
          <w:p w14:paraId="37F54C2C"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Number</w:t>
            </w:r>
          </w:p>
        </w:tc>
        <w:tc>
          <w:tcPr>
            <w:tcW w:w="1156" w:type="dxa"/>
            <w:tcBorders>
              <w:top w:val="nil"/>
              <w:left w:val="nil"/>
              <w:bottom w:val="single" w:sz="4" w:space="0" w:color="auto"/>
              <w:right w:val="single" w:sz="4" w:space="0" w:color="auto"/>
            </w:tcBorders>
            <w:shd w:val="clear" w:color="000000" w:fill="DBEEF3"/>
            <w:noWrap/>
            <w:vAlign w:val="bottom"/>
            <w:hideMark/>
          </w:tcPr>
          <w:p w14:paraId="58780535"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Percent</w:t>
            </w:r>
          </w:p>
        </w:tc>
        <w:tc>
          <w:tcPr>
            <w:tcW w:w="1123" w:type="dxa"/>
            <w:vMerge/>
            <w:tcBorders>
              <w:top w:val="nil"/>
              <w:left w:val="single" w:sz="4" w:space="0" w:color="auto"/>
              <w:bottom w:val="single" w:sz="4" w:space="0" w:color="000000"/>
              <w:right w:val="single" w:sz="4" w:space="0" w:color="auto"/>
            </w:tcBorders>
            <w:vAlign w:val="center"/>
            <w:hideMark/>
          </w:tcPr>
          <w:p w14:paraId="0F6C9833" w14:textId="77777777" w:rsidR="001D502B" w:rsidRPr="00FE3352" w:rsidRDefault="001D502B" w:rsidP="006A667F">
            <w:pPr>
              <w:rPr>
                <w:rFonts w:ascii="Calibri" w:hAnsi="Calibri"/>
                <w:color w:val="000000"/>
                <w:lang w:val="en-NZ" w:eastAsia="en-NZ"/>
              </w:rPr>
            </w:pPr>
          </w:p>
        </w:tc>
        <w:tc>
          <w:tcPr>
            <w:tcW w:w="1325" w:type="dxa"/>
            <w:vMerge/>
            <w:tcBorders>
              <w:top w:val="single" w:sz="4" w:space="0" w:color="auto"/>
              <w:left w:val="single" w:sz="4" w:space="0" w:color="auto"/>
              <w:bottom w:val="single" w:sz="4" w:space="0" w:color="000000"/>
              <w:right w:val="single" w:sz="4" w:space="0" w:color="auto"/>
            </w:tcBorders>
            <w:vAlign w:val="center"/>
            <w:hideMark/>
          </w:tcPr>
          <w:p w14:paraId="54179D1D" w14:textId="77777777" w:rsidR="001D502B" w:rsidRPr="00FE3352" w:rsidRDefault="001D502B" w:rsidP="006A667F">
            <w:pPr>
              <w:rPr>
                <w:rFonts w:ascii="Calibri" w:hAnsi="Calibri"/>
                <w:color w:val="000000"/>
                <w:lang w:val="en-NZ" w:eastAsia="en-NZ"/>
              </w:rPr>
            </w:pPr>
          </w:p>
        </w:tc>
      </w:tr>
      <w:tr w:rsidR="009331E8" w:rsidRPr="00FE3352" w14:paraId="4B68E074" w14:textId="77777777" w:rsidTr="009331E8">
        <w:trPr>
          <w:trHeight w:val="324"/>
        </w:trPr>
        <w:tc>
          <w:tcPr>
            <w:tcW w:w="1336"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14:paraId="1986BD87"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Māori</w:t>
            </w:r>
          </w:p>
        </w:tc>
        <w:tc>
          <w:tcPr>
            <w:tcW w:w="1069" w:type="dxa"/>
            <w:tcBorders>
              <w:top w:val="nil"/>
              <w:left w:val="nil"/>
              <w:bottom w:val="single" w:sz="4" w:space="0" w:color="auto"/>
              <w:right w:val="single" w:sz="4" w:space="0" w:color="auto"/>
            </w:tcBorders>
            <w:shd w:val="clear" w:color="000000" w:fill="FFFFFF"/>
            <w:noWrap/>
            <w:vAlign w:val="bottom"/>
            <w:hideMark/>
          </w:tcPr>
          <w:p w14:paraId="6121A71A"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Male</w:t>
            </w:r>
          </w:p>
        </w:tc>
        <w:tc>
          <w:tcPr>
            <w:tcW w:w="1176" w:type="dxa"/>
            <w:tcBorders>
              <w:top w:val="nil"/>
              <w:left w:val="nil"/>
              <w:bottom w:val="single" w:sz="4" w:space="0" w:color="auto"/>
              <w:right w:val="single" w:sz="4" w:space="0" w:color="auto"/>
            </w:tcBorders>
            <w:shd w:val="clear" w:color="000000" w:fill="FFFFFF"/>
            <w:noWrap/>
            <w:vAlign w:val="bottom"/>
            <w:hideMark/>
          </w:tcPr>
          <w:p w14:paraId="6314801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w:t>
            </w:r>
          </w:p>
        </w:tc>
        <w:tc>
          <w:tcPr>
            <w:tcW w:w="1123" w:type="dxa"/>
            <w:tcBorders>
              <w:top w:val="nil"/>
              <w:left w:val="nil"/>
              <w:bottom w:val="single" w:sz="4" w:space="0" w:color="auto"/>
              <w:right w:val="single" w:sz="4" w:space="0" w:color="auto"/>
            </w:tcBorders>
            <w:shd w:val="clear" w:color="000000" w:fill="DBEEF3"/>
            <w:noWrap/>
            <w:vAlign w:val="bottom"/>
            <w:hideMark/>
          </w:tcPr>
          <w:p w14:paraId="2482BE8F"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8.0</w:t>
            </w:r>
          </w:p>
        </w:tc>
        <w:tc>
          <w:tcPr>
            <w:tcW w:w="1176" w:type="dxa"/>
            <w:tcBorders>
              <w:top w:val="nil"/>
              <w:left w:val="nil"/>
              <w:bottom w:val="single" w:sz="4" w:space="0" w:color="auto"/>
              <w:right w:val="single" w:sz="4" w:space="0" w:color="auto"/>
            </w:tcBorders>
            <w:shd w:val="clear" w:color="000000" w:fill="FFFFFF"/>
            <w:noWrap/>
            <w:vAlign w:val="bottom"/>
            <w:hideMark/>
          </w:tcPr>
          <w:p w14:paraId="46D5436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w:t>
            </w:r>
          </w:p>
        </w:tc>
        <w:tc>
          <w:tcPr>
            <w:tcW w:w="1123" w:type="dxa"/>
            <w:tcBorders>
              <w:top w:val="nil"/>
              <w:left w:val="nil"/>
              <w:bottom w:val="single" w:sz="4" w:space="0" w:color="auto"/>
              <w:right w:val="single" w:sz="4" w:space="0" w:color="auto"/>
            </w:tcBorders>
            <w:shd w:val="clear" w:color="000000" w:fill="DBEEF3"/>
            <w:noWrap/>
            <w:vAlign w:val="bottom"/>
            <w:hideMark/>
          </w:tcPr>
          <w:p w14:paraId="7E868207"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28.0</w:t>
            </w:r>
          </w:p>
        </w:tc>
        <w:tc>
          <w:tcPr>
            <w:tcW w:w="1176" w:type="dxa"/>
            <w:tcBorders>
              <w:top w:val="nil"/>
              <w:left w:val="nil"/>
              <w:bottom w:val="single" w:sz="4" w:space="0" w:color="auto"/>
              <w:right w:val="single" w:sz="4" w:space="0" w:color="auto"/>
            </w:tcBorders>
            <w:shd w:val="clear" w:color="000000" w:fill="FFFFFF"/>
            <w:noWrap/>
            <w:vAlign w:val="bottom"/>
            <w:hideMark/>
          </w:tcPr>
          <w:p w14:paraId="093743A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15</w:t>
            </w:r>
          </w:p>
        </w:tc>
        <w:tc>
          <w:tcPr>
            <w:tcW w:w="1123" w:type="dxa"/>
            <w:tcBorders>
              <w:top w:val="nil"/>
              <w:left w:val="nil"/>
              <w:bottom w:val="single" w:sz="4" w:space="0" w:color="auto"/>
              <w:right w:val="single" w:sz="4" w:space="0" w:color="auto"/>
            </w:tcBorders>
            <w:shd w:val="clear" w:color="000000" w:fill="DBEEF3"/>
            <w:noWrap/>
            <w:vAlign w:val="bottom"/>
            <w:hideMark/>
          </w:tcPr>
          <w:p w14:paraId="282C048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60.0</w:t>
            </w:r>
          </w:p>
        </w:tc>
        <w:tc>
          <w:tcPr>
            <w:tcW w:w="1176" w:type="dxa"/>
            <w:tcBorders>
              <w:top w:val="nil"/>
              <w:left w:val="nil"/>
              <w:bottom w:val="single" w:sz="4" w:space="0" w:color="auto"/>
              <w:right w:val="single" w:sz="4" w:space="0" w:color="auto"/>
            </w:tcBorders>
            <w:shd w:val="clear" w:color="000000" w:fill="FFFFFF"/>
            <w:noWrap/>
            <w:vAlign w:val="bottom"/>
            <w:hideMark/>
          </w:tcPr>
          <w:p w14:paraId="3BB5E61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w:t>
            </w:r>
          </w:p>
        </w:tc>
        <w:tc>
          <w:tcPr>
            <w:tcW w:w="1156" w:type="dxa"/>
            <w:tcBorders>
              <w:top w:val="nil"/>
              <w:left w:val="nil"/>
              <w:bottom w:val="single" w:sz="4" w:space="0" w:color="auto"/>
              <w:right w:val="single" w:sz="4" w:space="0" w:color="auto"/>
            </w:tcBorders>
            <w:shd w:val="clear" w:color="000000" w:fill="DBEEF3"/>
            <w:noWrap/>
            <w:vAlign w:val="bottom"/>
            <w:hideMark/>
          </w:tcPr>
          <w:p w14:paraId="4C47D0CC"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4.0</w:t>
            </w:r>
          </w:p>
        </w:tc>
        <w:tc>
          <w:tcPr>
            <w:tcW w:w="1123" w:type="dxa"/>
            <w:tcBorders>
              <w:top w:val="nil"/>
              <w:left w:val="nil"/>
              <w:bottom w:val="single" w:sz="4" w:space="0" w:color="auto"/>
              <w:right w:val="single" w:sz="4" w:space="0" w:color="auto"/>
            </w:tcBorders>
            <w:shd w:val="clear" w:color="000000" w:fill="FFFFFF"/>
            <w:noWrap/>
            <w:vAlign w:val="bottom"/>
            <w:hideMark/>
          </w:tcPr>
          <w:p w14:paraId="7A220BE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25</w:t>
            </w:r>
          </w:p>
        </w:tc>
        <w:tc>
          <w:tcPr>
            <w:tcW w:w="1325" w:type="dxa"/>
            <w:tcBorders>
              <w:top w:val="nil"/>
              <w:left w:val="nil"/>
              <w:bottom w:val="single" w:sz="4" w:space="0" w:color="auto"/>
              <w:right w:val="single" w:sz="4" w:space="0" w:color="auto"/>
            </w:tcBorders>
            <w:shd w:val="clear" w:color="000000" w:fill="FFFFFF"/>
            <w:noWrap/>
            <w:vAlign w:val="bottom"/>
            <w:hideMark/>
          </w:tcPr>
          <w:p w14:paraId="072FAF6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64.0</w:t>
            </w:r>
          </w:p>
        </w:tc>
      </w:tr>
      <w:tr w:rsidR="009331E8" w:rsidRPr="00FE3352" w14:paraId="76A99A0A" w14:textId="77777777" w:rsidTr="009331E8">
        <w:trPr>
          <w:trHeight w:val="324"/>
        </w:trPr>
        <w:tc>
          <w:tcPr>
            <w:tcW w:w="1336" w:type="dxa"/>
            <w:vMerge/>
            <w:tcBorders>
              <w:top w:val="single" w:sz="4" w:space="0" w:color="auto"/>
              <w:left w:val="single" w:sz="4" w:space="0" w:color="auto"/>
              <w:bottom w:val="single" w:sz="8" w:space="0" w:color="000000"/>
              <w:right w:val="single" w:sz="4" w:space="0" w:color="auto"/>
            </w:tcBorders>
            <w:vAlign w:val="center"/>
            <w:hideMark/>
          </w:tcPr>
          <w:p w14:paraId="11779A69"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4" w:space="0" w:color="auto"/>
              <w:right w:val="single" w:sz="4" w:space="0" w:color="auto"/>
            </w:tcBorders>
            <w:shd w:val="clear" w:color="000000" w:fill="FFFFFF"/>
            <w:noWrap/>
            <w:vAlign w:val="bottom"/>
            <w:hideMark/>
          </w:tcPr>
          <w:p w14:paraId="346B6093"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Female</w:t>
            </w:r>
          </w:p>
        </w:tc>
        <w:tc>
          <w:tcPr>
            <w:tcW w:w="1176" w:type="dxa"/>
            <w:tcBorders>
              <w:top w:val="nil"/>
              <w:left w:val="nil"/>
              <w:bottom w:val="single" w:sz="4" w:space="0" w:color="auto"/>
              <w:right w:val="single" w:sz="4" w:space="0" w:color="auto"/>
            </w:tcBorders>
            <w:shd w:val="clear" w:color="000000" w:fill="FFFFFF"/>
            <w:noWrap/>
            <w:vAlign w:val="bottom"/>
            <w:hideMark/>
          </w:tcPr>
          <w:p w14:paraId="1664A43F"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w:t>
            </w:r>
          </w:p>
        </w:tc>
        <w:tc>
          <w:tcPr>
            <w:tcW w:w="1123" w:type="dxa"/>
            <w:tcBorders>
              <w:top w:val="nil"/>
              <w:left w:val="nil"/>
              <w:bottom w:val="single" w:sz="4" w:space="0" w:color="auto"/>
              <w:right w:val="single" w:sz="4" w:space="0" w:color="auto"/>
            </w:tcBorders>
            <w:shd w:val="clear" w:color="000000" w:fill="DBEEF3"/>
            <w:noWrap/>
            <w:vAlign w:val="bottom"/>
            <w:hideMark/>
          </w:tcPr>
          <w:p w14:paraId="2DFDCB3F"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10.3</w:t>
            </w:r>
          </w:p>
        </w:tc>
        <w:tc>
          <w:tcPr>
            <w:tcW w:w="1176" w:type="dxa"/>
            <w:tcBorders>
              <w:top w:val="nil"/>
              <w:left w:val="nil"/>
              <w:bottom w:val="single" w:sz="4" w:space="0" w:color="auto"/>
              <w:right w:val="single" w:sz="4" w:space="0" w:color="auto"/>
            </w:tcBorders>
            <w:shd w:val="clear" w:color="000000" w:fill="FFFFFF"/>
            <w:noWrap/>
            <w:vAlign w:val="bottom"/>
            <w:hideMark/>
          </w:tcPr>
          <w:p w14:paraId="7C6AF8D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w:t>
            </w:r>
          </w:p>
        </w:tc>
        <w:tc>
          <w:tcPr>
            <w:tcW w:w="1123" w:type="dxa"/>
            <w:tcBorders>
              <w:top w:val="nil"/>
              <w:left w:val="nil"/>
              <w:bottom w:val="single" w:sz="4" w:space="0" w:color="auto"/>
              <w:right w:val="single" w:sz="4" w:space="0" w:color="auto"/>
            </w:tcBorders>
            <w:shd w:val="clear" w:color="000000" w:fill="DBEEF3"/>
            <w:noWrap/>
            <w:vAlign w:val="bottom"/>
            <w:hideMark/>
          </w:tcPr>
          <w:p w14:paraId="2EDA335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13.8</w:t>
            </w:r>
          </w:p>
        </w:tc>
        <w:tc>
          <w:tcPr>
            <w:tcW w:w="1176" w:type="dxa"/>
            <w:tcBorders>
              <w:top w:val="nil"/>
              <w:left w:val="nil"/>
              <w:bottom w:val="single" w:sz="4" w:space="0" w:color="auto"/>
              <w:right w:val="single" w:sz="4" w:space="0" w:color="auto"/>
            </w:tcBorders>
            <w:shd w:val="clear" w:color="000000" w:fill="FFFFFF"/>
            <w:noWrap/>
            <w:vAlign w:val="bottom"/>
            <w:hideMark/>
          </w:tcPr>
          <w:p w14:paraId="03F0709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17</w:t>
            </w:r>
          </w:p>
        </w:tc>
        <w:tc>
          <w:tcPr>
            <w:tcW w:w="1123" w:type="dxa"/>
            <w:tcBorders>
              <w:top w:val="nil"/>
              <w:left w:val="nil"/>
              <w:bottom w:val="single" w:sz="4" w:space="0" w:color="auto"/>
              <w:right w:val="single" w:sz="4" w:space="0" w:color="auto"/>
            </w:tcBorders>
            <w:shd w:val="clear" w:color="000000" w:fill="DBEEF3"/>
            <w:noWrap/>
            <w:vAlign w:val="bottom"/>
            <w:hideMark/>
          </w:tcPr>
          <w:p w14:paraId="3A1C1E7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58.6</w:t>
            </w:r>
          </w:p>
        </w:tc>
        <w:tc>
          <w:tcPr>
            <w:tcW w:w="1176" w:type="dxa"/>
            <w:tcBorders>
              <w:top w:val="nil"/>
              <w:left w:val="nil"/>
              <w:bottom w:val="single" w:sz="4" w:space="0" w:color="auto"/>
              <w:right w:val="single" w:sz="4" w:space="0" w:color="auto"/>
            </w:tcBorders>
            <w:shd w:val="clear" w:color="000000" w:fill="FFFFFF"/>
            <w:noWrap/>
            <w:vAlign w:val="bottom"/>
            <w:hideMark/>
          </w:tcPr>
          <w:p w14:paraId="63CA356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w:t>
            </w:r>
          </w:p>
        </w:tc>
        <w:tc>
          <w:tcPr>
            <w:tcW w:w="1156" w:type="dxa"/>
            <w:tcBorders>
              <w:top w:val="nil"/>
              <w:left w:val="nil"/>
              <w:bottom w:val="single" w:sz="4" w:space="0" w:color="auto"/>
              <w:right w:val="single" w:sz="4" w:space="0" w:color="auto"/>
            </w:tcBorders>
            <w:shd w:val="clear" w:color="000000" w:fill="DBEEF3"/>
            <w:noWrap/>
            <w:vAlign w:val="bottom"/>
            <w:hideMark/>
          </w:tcPr>
          <w:p w14:paraId="5F70107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17.2</w:t>
            </w:r>
          </w:p>
        </w:tc>
        <w:tc>
          <w:tcPr>
            <w:tcW w:w="1123" w:type="dxa"/>
            <w:tcBorders>
              <w:top w:val="nil"/>
              <w:left w:val="nil"/>
              <w:bottom w:val="single" w:sz="4" w:space="0" w:color="auto"/>
              <w:right w:val="single" w:sz="4" w:space="0" w:color="auto"/>
            </w:tcBorders>
            <w:shd w:val="clear" w:color="000000" w:fill="FFFFFF"/>
            <w:noWrap/>
            <w:vAlign w:val="bottom"/>
            <w:hideMark/>
          </w:tcPr>
          <w:p w14:paraId="6934100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29</w:t>
            </w:r>
          </w:p>
        </w:tc>
        <w:tc>
          <w:tcPr>
            <w:tcW w:w="1325" w:type="dxa"/>
            <w:tcBorders>
              <w:top w:val="nil"/>
              <w:left w:val="nil"/>
              <w:bottom w:val="single" w:sz="4" w:space="0" w:color="auto"/>
              <w:right w:val="single" w:sz="4" w:space="0" w:color="auto"/>
            </w:tcBorders>
            <w:shd w:val="clear" w:color="000000" w:fill="FFFFFF"/>
            <w:noWrap/>
            <w:vAlign w:val="bottom"/>
            <w:hideMark/>
          </w:tcPr>
          <w:p w14:paraId="0D57A6E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75.9</w:t>
            </w:r>
          </w:p>
        </w:tc>
      </w:tr>
      <w:tr w:rsidR="009331E8" w:rsidRPr="00FE3352" w14:paraId="62C408F7" w14:textId="77777777" w:rsidTr="009331E8">
        <w:trPr>
          <w:trHeight w:val="342"/>
        </w:trPr>
        <w:tc>
          <w:tcPr>
            <w:tcW w:w="1336" w:type="dxa"/>
            <w:vMerge/>
            <w:tcBorders>
              <w:top w:val="single" w:sz="4" w:space="0" w:color="auto"/>
              <w:left w:val="single" w:sz="4" w:space="0" w:color="auto"/>
              <w:bottom w:val="single" w:sz="8" w:space="0" w:color="000000"/>
              <w:right w:val="single" w:sz="4" w:space="0" w:color="auto"/>
            </w:tcBorders>
            <w:vAlign w:val="center"/>
            <w:hideMark/>
          </w:tcPr>
          <w:p w14:paraId="63877A73"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8" w:space="0" w:color="auto"/>
              <w:right w:val="single" w:sz="4" w:space="0" w:color="auto"/>
            </w:tcBorders>
            <w:shd w:val="clear" w:color="000000" w:fill="FFFFFF"/>
            <w:noWrap/>
            <w:vAlign w:val="bottom"/>
            <w:hideMark/>
          </w:tcPr>
          <w:p w14:paraId="5F7181B1"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Total</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20893D11"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4BF87FE1"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9.3</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174EB84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11</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41FF3D1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20.4</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77D7DDB7"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32</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2F61BC6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59.3</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538680A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w:t>
            </w:r>
          </w:p>
        </w:tc>
        <w:tc>
          <w:tcPr>
            <w:tcW w:w="1156" w:type="dxa"/>
            <w:tcBorders>
              <w:top w:val="single" w:sz="4" w:space="0" w:color="auto"/>
              <w:left w:val="single" w:sz="4" w:space="0" w:color="auto"/>
              <w:bottom w:val="nil"/>
              <w:right w:val="single" w:sz="4" w:space="0" w:color="auto"/>
            </w:tcBorders>
            <w:shd w:val="clear" w:color="000000" w:fill="DBEEF3"/>
            <w:noWrap/>
            <w:vAlign w:val="bottom"/>
            <w:hideMark/>
          </w:tcPr>
          <w:p w14:paraId="6A03804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11.1</w:t>
            </w:r>
          </w:p>
        </w:tc>
        <w:tc>
          <w:tcPr>
            <w:tcW w:w="1123" w:type="dxa"/>
            <w:tcBorders>
              <w:top w:val="single" w:sz="4" w:space="0" w:color="auto"/>
              <w:left w:val="single" w:sz="4" w:space="0" w:color="auto"/>
              <w:bottom w:val="nil"/>
              <w:right w:val="single" w:sz="4" w:space="0" w:color="auto"/>
            </w:tcBorders>
            <w:shd w:val="clear" w:color="000000" w:fill="FFFFFF"/>
            <w:noWrap/>
            <w:vAlign w:val="bottom"/>
            <w:hideMark/>
          </w:tcPr>
          <w:p w14:paraId="235E1C29"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54</w:t>
            </w:r>
          </w:p>
        </w:tc>
        <w:tc>
          <w:tcPr>
            <w:tcW w:w="1325" w:type="dxa"/>
            <w:tcBorders>
              <w:top w:val="nil"/>
              <w:left w:val="nil"/>
              <w:bottom w:val="single" w:sz="4" w:space="0" w:color="auto"/>
              <w:right w:val="single" w:sz="4" w:space="0" w:color="auto"/>
            </w:tcBorders>
            <w:shd w:val="clear" w:color="000000" w:fill="FFFFFF"/>
            <w:noWrap/>
            <w:vAlign w:val="bottom"/>
            <w:hideMark/>
          </w:tcPr>
          <w:p w14:paraId="6C6B12F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70.4</w:t>
            </w:r>
          </w:p>
        </w:tc>
      </w:tr>
      <w:tr w:rsidR="009331E8" w:rsidRPr="00FE3352" w14:paraId="0D82E0AB" w14:textId="77777777" w:rsidTr="009331E8">
        <w:trPr>
          <w:trHeight w:val="324"/>
        </w:trPr>
        <w:tc>
          <w:tcPr>
            <w:tcW w:w="133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598C739"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European</w:t>
            </w:r>
          </w:p>
        </w:tc>
        <w:tc>
          <w:tcPr>
            <w:tcW w:w="1069" w:type="dxa"/>
            <w:tcBorders>
              <w:top w:val="nil"/>
              <w:left w:val="nil"/>
              <w:bottom w:val="single" w:sz="4" w:space="0" w:color="auto"/>
              <w:right w:val="single" w:sz="4" w:space="0" w:color="auto"/>
            </w:tcBorders>
            <w:shd w:val="clear" w:color="000000" w:fill="FFFFFF"/>
            <w:noWrap/>
            <w:vAlign w:val="bottom"/>
            <w:hideMark/>
          </w:tcPr>
          <w:p w14:paraId="211F80DE"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Male</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509F901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8</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14680BE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4.4</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769DDB0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51</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20E7D51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28.0</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78E776E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94</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62C94CB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51.6</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5F8FF4F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29</w:t>
            </w:r>
          </w:p>
        </w:tc>
        <w:tc>
          <w:tcPr>
            <w:tcW w:w="1156" w:type="dxa"/>
            <w:tcBorders>
              <w:top w:val="single" w:sz="8" w:space="0" w:color="auto"/>
              <w:left w:val="nil"/>
              <w:bottom w:val="single" w:sz="4" w:space="0" w:color="auto"/>
              <w:right w:val="single" w:sz="4" w:space="0" w:color="auto"/>
            </w:tcBorders>
            <w:shd w:val="clear" w:color="000000" w:fill="DBEEF3"/>
            <w:noWrap/>
            <w:vAlign w:val="bottom"/>
            <w:hideMark/>
          </w:tcPr>
          <w:p w14:paraId="30B4CF2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15.9</w:t>
            </w:r>
          </w:p>
        </w:tc>
        <w:tc>
          <w:tcPr>
            <w:tcW w:w="1123" w:type="dxa"/>
            <w:tcBorders>
              <w:top w:val="single" w:sz="8" w:space="0" w:color="auto"/>
              <w:left w:val="nil"/>
              <w:bottom w:val="single" w:sz="4" w:space="0" w:color="auto"/>
              <w:right w:val="single" w:sz="4" w:space="0" w:color="auto"/>
            </w:tcBorders>
            <w:shd w:val="clear" w:color="000000" w:fill="FFFFFF"/>
            <w:noWrap/>
            <w:vAlign w:val="bottom"/>
            <w:hideMark/>
          </w:tcPr>
          <w:p w14:paraId="237C63A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182</w:t>
            </w:r>
          </w:p>
        </w:tc>
        <w:tc>
          <w:tcPr>
            <w:tcW w:w="1325" w:type="dxa"/>
            <w:tcBorders>
              <w:top w:val="nil"/>
              <w:left w:val="nil"/>
              <w:bottom w:val="single" w:sz="4" w:space="0" w:color="auto"/>
              <w:right w:val="single" w:sz="4" w:space="0" w:color="auto"/>
            </w:tcBorders>
            <w:shd w:val="clear" w:color="000000" w:fill="FFFFFF"/>
            <w:noWrap/>
            <w:vAlign w:val="bottom"/>
            <w:hideMark/>
          </w:tcPr>
          <w:p w14:paraId="760734D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67.6</w:t>
            </w:r>
          </w:p>
        </w:tc>
      </w:tr>
      <w:tr w:rsidR="009331E8" w:rsidRPr="00FE3352" w14:paraId="668DBC19" w14:textId="77777777" w:rsidTr="009331E8">
        <w:trPr>
          <w:trHeight w:val="324"/>
        </w:trPr>
        <w:tc>
          <w:tcPr>
            <w:tcW w:w="1336" w:type="dxa"/>
            <w:vMerge/>
            <w:tcBorders>
              <w:top w:val="nil"/>
              <w:left w:val="single" w:sz="4" w:space="0" w:color="auto"/>
              <w:bottom w:val="single" w:sz="8" w:space="0" w:color="000000"/>
              <w:right w:val="single" w:sz="4" w:space="0" w:color="auto"/>
            </w:tcBorders>
            <w:vAlign w:val="center"/>
            <w:hideMark/>
          </w:tcPr>
          <w:p w14:paraId="70F1BB63"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4" w:space="0" w:color="auto"/>
              <w:right w:val="single" w:sz="4" w:space="0" w:color="auto"/>
            </w:tcBorders>
            <w:shd w:val="clear" w:color="000000" w:fill="FFFFFF"/>
            <w:noWrap/>
            <w:vAlign w:val="bottom"/>
            <w:hideMark/>
          </w:tcPr>
          <w:p w14:paraId="04AEB8CF"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Female</w:t>
            </w:r>
          </w:p>
        </w:tc>
        <w:tc>
          <w:tcPr>
            <w:tcW w:w="1176" w:type="dxa"/>
            <w:tcBorders>
              <w:top w:val="nil"/>
              <w:left w:val="nil"/>
              <w:bottom w:val="single" w:sz="4" w:space="0" w:color="auto"/>
              <w:right w:val="single" w:sz="4" w:space="0" w:color="auto"/>
            </w:tcBorders>
            <w:shd w:val="clear" w:color="000000" w:fill="FFFFFF"/>
            <w:noWrap/>
            <w:vAlign w:val="bottom"/>
            <w:hideMark/>
          </w:tcPr>
          <w:p w14:paraId="3DF489C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w:t>
            </w:r>
          </w:p>
        </w:tc>
        <w:tc>
          <w:tcPr>
            <w:tcW w:w="1123" w:type="dxa"/>
            <w:tcBorders>
              <w:top w:val="nil"/>
              <w:left w:val="nil"/>
              <w:bottom w:val="single" w:sz="4" w:space="0" w:color="auto"/>
              <w:right w:val="single" w:sz="4" w:space="0" w:color="auto"/>
            </w:tcBorders>
            <w:shd w:val="clear" w:color="000000" w:fill="DBEEF3"/>
            <w:noWrap/>
            <w:vAlign w:val="bottom"/>
            <w:hideMark/>
          </w:tcPr>
          <w:p w14:paraId="69569A6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3.2</w:t>
            </w:r>
          </w:p>
        </w:tc>
        <w:tc>
          <w:tcPr>
            <w:tcW w:w="1176" w:type="dxa"/>
            <w:tcBorders>
              <w:top w:val="nil"/>
              <w:left w:val="nil"/>
              <w:bottom w:val="single" w:sz="4" w:space="0" w:color="auto"/>
              <w:right w:val="single" w:sz="4" w:space="0" w:color="auto"/>
            </w:tcBorders>
            <w:shd w:val="clear" w:color="000000" w:fill="FFFFFF"/>
            <w:noWrap/>
            <w:vAlign w:val="bottom"/>
            <w:hideMark/>
          </w:tcPr>
          <w:p w14:paraId="3A6ECFC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41</w:t>
            </w:r>
          </w:p>
        </w:tc>
        <w:tc>
          <w:tcPr>
            <w:tcW w:w="1123" w:type="dxa"/>
            <w:tcBorders>
              <w:top w:val="nil"/>
              <w:left w:val="nil"/>
              <w:bottom w:val="single" w:sz="4" w:space="0" w:color="auto"/>
              <w:right w:val="single" w:sz="4" w:space="0" w:color="auto"/>
            </w:tcBorders>
            <w:shd w:val="clear" w:color="000000" w:fill="DBEEF3"/>
            <w:noWrap/>
            <w:vAlign w:val="bottom"/>
            <w:hideMark/>
          </w:tcPr>
          <w:p w14:paraId="4825645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22.2</w:t>
            </w:r>
          </w:p>
        </w:tc>
        <w:tc>
          <w:tcPr>
            <w:tcW w:w="1176" w:type="dxa"/>
            <w:tcBorders>
              <w:top w:val="nil"/>
              <w:left w:val="nil"/>
              <w:bottom w:val="single" w:sz="4" w:space="0" w:color="auto"/>
              <w:right w:val="single" w:sz="4" w:space="0" w:color="auto"/>
            </w:tcBorders>
            <w:shd w:val="clear" w:color="000000" w:fill="FFFFFF"/>
            <w:noWrap/>
            <w:vAlign w:val="bottom"/>
            <w:hideMark/>
          </w:tcPr>
          <w:p w14:paraId="5D86A0F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88</w:t>
            </w:r>
          </w:p>
        </w:tc>
        <w:tc>
          <w:tcPr>
            <w:tcW w:w="1123" w:type="dxa"/>
            <w:tcBorders>
              <w:top w:val="nil"/>
              <w:left w:val="nil"/>
              <w:bottom w:val="single" w:sz="4" w:space="0" w:color="auto"/>
              <w:right w:val="single" w:sz="4" w:space="0" w:color="auto"/>
            </w:tcBorders>
            <w:shd w:val="clear" w:color="000000" w:fill="DBEEF3"/>
            <w:noWrap/>
            <w:vAlign w:val="bottom"/>
            <w:hideMark/>
          </w:tcPr>
          <w:p w14:paraId="10DAE5C7"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47.6</w:t>
            </w:r>
          </w:p>
        </w:tc>
        <w:tc>
          <w:tcPr>
            <w:tcW w:w="1176" w:type="dxa"/>
            <w:tcBorders>
              <w:top w:val="nil"/>
              <w:left w:val="nil"/>
              <w:bottom w:val="single" w:sz="4" w:space="0" w:color="auto"/>
              <w:right w:val="single" w:sz="4" w:space="0" w:color="auto"/>
            </w:tcBorders>
            <w:shd w:val="clear" w:color="000000" w:fill="FFFFFF"/>
            <w:noWrap/>
            <w:vAlign w:val="bottom"/>
            <w:hideMark/>
          </w:tcPr>
          <w:p w14:paraId="38ADAAE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50</w:t>
            </w:r>
          </w:p>
        </w:tc>
        <w:tc>
          <w:tcPr>
            <w:tcW w:w="1156" w:type="dxa"/>
            <w:tcBorders>
              <w:top w:val="nil"/>
              <w:left w:val="nil"/>
              <w:bottom w:val="single" w:sz="4" w:space="0" w:color="auto"/>
              <w:right w:val="single" w:sz="4" w:space="0" w:color="auto"/>
            </w:tcBorders>
            <w:shd w:val="clear" w:color="000000" w:fill="DBEEF3"/>
            <w:noWrap/>
            <w:vAlign w:val="bottom"/>
            <w:hideMark/>
          </w:tcPr>
          <w:p w14:paraId="798349A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27.0</w:t>
            </w:r>
          </w:p>
        </w:tc>
        <w:tc>
          <w:tcPr>
            <w:tcW w:w="1123" w:type="dxa"/>
            <w:tcBorders>
              <w:top w:val="nil"/>
              <w:left w:val="nil"/>
              <w:bottom w:val="single" w:sz="4" w:space="0" w:color="auto"/>
              <w:right w:val="single" w:sz="4" w:space="0" w:color="auto"/>
            </w:tcBorders>
            <w:shd w:val="clear" w:color="000000" w:fill="FFFFFF"/>
            <w:noWrap/>
            <w:vAlign w:val="bottom"/>
            <w:hideMark/>
          </w:tcPr>
          <w:p w14:paraId="3CAE23D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185</w:t>
            </w:r>
          </w:p>
        </w:tc>
        <w:tc>
          <w:tcPr>
            <w:tcW w:w="1325" w:type="dxa"/>
            <w:tcBorders>
              <w:top w:val="nil"/>
              <w:left w:val="nil"/>
              <w:bottom w:val="single" w:sz="4" w:space="0" w:color="auto"/>
              <w:right w:val="single" w:sz="4" w:space="0" w:color="auto"/>
            </w:tcBorders>
            <w:shd w:val="clear" w:color="000000" w:fill="FFFFFF"/>
            <w:noWrap/>
            <w:vAlign w:val="bottom"/>
            <w:hideMark/>
          </w:tcPr>
          <w:p w14:paraId="7FA1357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74.6</w:t>
            </w:r>
          </w:p>
        </w:tc>
      </w:tr>
      <w:tr w:rsidR="009331E8" w:rsidRPr="00FE3352" w14:paraId="6203264B" w14:textId="77777777" w:rsidTr="009331E8">
        <w:trPr>
          <w:trHeight w:val="342"/>
        </w:trPr>
        <w:tc>
          <w:tcPr>
            <w:tcW w:w="1336" w:type="dxa"/>
            <w:vMerge/>
            <w:tcBorders>
              <w:top w:val="nil"/>
              <w:left w:val="single" w:sz="4" w:space="0" w:color="auto"/>
              <w:bottom w:val="single" w:sz="8" w:space="0" w:color="000000"/>
              <w:right w:val="single" w:sz="4" w:space="0" w:color="auto"/>
            </w:tcBorders>
            <w:vAlign w:val="center"/>
            <w:hideMark/>
          </w:tcPr>
          <w:p w14:paraId="6675F434"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8" w:space="0" w:color="auto"/>
              <w:right w:val="single" w:sz="4" w:space="0" w:color="auto"/>
            </w:tcBorders>
            <w:shd w:val="clear" w:color="000000" w:fill="FFFFFF"/>
            <w:noWrap/>
            <w:vAlign w:val="bottom"/>
            <w:hideMark/>
          </w:tcPr>
          <w:p w14:paraId="56266906"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Total</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1A97E7D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14</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50A6FD9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3.8</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315AC6A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92</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0283846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25.1</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0A7B42C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182</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35BE951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49.6</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6B6A129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79</w:t>
            </w:r>
          </w:p>
        </w:tc>
        <w:tc>
          <w:tcPr>
            <w:tcW w:w="1156" w:type="dxa"/>
            <w:tcBorders>
              <w:top w:val="single" w:sz="4" w:space="0" w:color="auto"/>
              <w:left w:val="single" w:sz="4" w:space="0" w:color="auto"/>
              <w:bottom w:val="nil"/>
              <w:right w:val="single" w:sz="4" w:space="0" w:color="auto"/>
            </w:tcBorders>
            <w:shd w:val="clear" w:color="000000" w:fill="DBEEF3"/>
            <w:noWrap/>
            <w:vAlign w:val="bottom"/>
            <w:hideMark/>
          </w:tcPr>
          <w:p w14:paraId="5F58492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21.5</w:t>
            </w:r>
          </w:p>
        </w:tc>
        <w:tc>
          <w:tcPr>
            <w:tcW w:w="1123" w:type="dxa"/>
            <w:tcBorders>
              <w:top w:val="single" w:sz="4" w:space="0" w:color="auto"/>
              <w:left w:val="single" w:sz="4" w:space="0" w:color="auto"/>
              <w:bottom w:val="nil"/>
              <w:right w:val="single" w:sz="4" w:space="0" w:color="auto"/>
            </w:tcBorders>
            <w:shd w:val="clear" w:color="000000" w:fill="FFFFFF"/>
            <w:noWrap/>
            <w:vAlign w:val="bottom"/>
            <w:hideMark/>
          </w:tcPr>
          <w:p w14:paraId="58FC3C3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367</w:t>
            </w:r>
          </w:p>
        </w:tc>
        <w:tc>
          <w:tcPr>
            <w:tcW w:w="1325" w:type="dxa"/>
            <w:tcBorders>
              <w:top w:val="nil"/>
              <w:left w:val="nil"/>
              <w:bottom w:val="single" w:sz="4" w:space="0" w:color="auto"/>
              <w:right w:val="single" w:sz="4" w:space="0" w:color="auto"/>
            </w:tcBorders>
            <w:shd w:val="clear" w:color="000000" w:fill="FFFFFF"/>
            <w:noWrap/>
            <w:vAlign w:val="bottom"/>
            <w:hideMark/>
          </w:tcPr>
          <w:p w14:paraId="5F9E9691"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71.1</w:t>
            </w:r>
          </w:p>
        </w:tc>
      </w:tr>
      <w:tr w:rsidR="009331E8" w:rsidRPr="00FE3352" w14:paraId="796BCB1C" w14:textId="77777777" w:rsidTr="009331E8">
        <w:trPr>
          <w:trHeight w:val="324"/>
        </w:trPr>
        <w:tc>
          <w:tcPr>
            <w:tcW w:w="133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2DE1017C"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Pasifika</w:t>
            </w:r>
          </w:p>
        </w:tc>
        <w:tc>
          <w:tcPr>
            <w:tcW w:w="1069" w:type="dxa"/>
            <w:tcBorders>
              <w:top w:val="nil"/>
              <w:left w:val="nil"/>
              <w:bottom w:val="single" w:sz="4" w:space="0" w:color="auto"/>
              <w:right w:val="single" w:sz="4" w:space="0" w:color="auto"/>
            </w:tcBorders>
            <w:shd w:val="clear" w:color="000000" w:fill="FFFFFF"/>
            <w:noWrap/>
            <w:vAlign w:val="bottom"/>
            <w:hideMark/>
          </w:tcPr>
          <w:p w14:paraId="2C02BDA7"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Male</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00326DB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29A7A1E1"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1EFA088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79254E4C"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2739A91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6A192F1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66.7</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632FC391"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w:t>
            </w:r>
          </w:p>
        </w:tc>
        <w:tc>
          <w:tcPr>
            <w:tcW w:w="1156" w:type="dxa"/>
            <w:tcBorders>
              <w:top w:val="single" w:sz="8" w:space="0" w:color="auto"/>
              <w:left w:val="nil"/>
              <w:bottom w:val="single" w:sz="4" w:space="0" w:color="auto"/>
              <w:right w:val="single" w:sz="4" w:space="0" w:color="auto"/>
            </w:tcBorders>
            <w:shd w:val="clear" w:color="000000" w:fill="DBEEF3"/>
            <w:noWrap/>
            <w:vAlign w:val="bottom"/>
            <w:hideMark/>
          </w:tcPr>
          <w:p w14:paraId="3A6E7F7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33.3</w:t>
            </w:r>
          </w:p>
        </w:tc>
        <w:tc>
          <w:tcPr>
            <w:tcW w:w="1123" w:type="dxa"/>
            <w:tcBorders>
              <w:top w:val="single" w:sz="8" w:space="0" w:color="auto"/>
              <w:left w:val="nil"/>
              <w:bottom w:val="single" w:sz="4" w:space="0" w:color="auto"/>
              <w:right w:val="single" w:sz="4" w:space="0" w:color="auto"/>
            </w:tcBorders>
            <w:shd w:val="clear" w:color="000000" w:fill="FFFFFF"/>
            <w:noWrap/>
            <w:vAlign w:val="bottom"/>
            <w:hideMark/>
          </w:tcPr>
          <w:p w14:paraId="3C1C163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w:t>
            </w:r>
          </w:p>
        </w:tc>
        <w:tc>
          <w:tcPr>
            <w:tcW w:w="1325" w:type="dxa"/>
            <w:tcBorders>
              <w:top w:val="nil"/>
              <w:left w:val="nil"/>
              <w:bottom w:val="single" w:sz="4" w:space="0" w:color="auto"/>
              <w:right w:val="single" w:sz="4" w:space="0" w:color="auto"/>
            </w:tcBorders>
            <w:shd w:val="clear" w:color="000000" w:fill="FFFFFF"/>
            <w:noWrap/>
            <w:vAlign w:val="bottom"/>
            <w:hideMark/>
          </w:tcPr>
          <w:p w14:paraId="1C8D726F"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100.0</w:t>
            </w:r>
          </w:p>
        </w:tc>
      </w:tr>
      <w:tr w:rsidR="009331E8" w:rsidRPr="00FE3352" w14:paraId="16CC03BB" w14:textId="77777777" w:rsidTr="009331E8">
        <w:trPr>
          <w:trHeight w:val="324"/>
        </w:trPr>
        <w:tc>
          <w:tcPr>
            <w:tcW w:w="1336" w:type="dxa"/>
            <w:vMerge/>
            <w:tcBorders>
              <w:top w:val="nil"/>
              <w:left w:val="single" w:sz="4" w:space="0" w:color="auto"/>
              <w:bottom w:val="single" w:sz="8" w:space="0" w:color="000000"/>
              <w:right w:val="single" w:sz="4" w:space="0" w:color="auto"/>
            </w:tcBorders>
            <w:vAlign w:val="center"/>
            <w:hideMark/>
          </w:tcPr>
          <w:p w14:paraId="375BF99E"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4" w:space="0" w:color="auto"/>
              <w:right w:val="single" w:sz="4" w:space="0" w:color="auto"/>
            </w:tcBorders>
            <w:shd w:val="clear" w:color="000000" w:fill="FFFFFF"/>
            <w:noWrap/>
            <w:vAlign w:val="bottom"/>
            <w:hideMark/>
          </w:tcPr>
          <w:p w14:paraId="5E83F365"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Female</w:t>
            </w:r>
          </w:p>
        </w:tc>
        <w:tc>
          <w:tcPr>
            <w:tcW w:w="1176" w:type="dxa"/>
            <w:tcBorders>
              <w:top w:val="nil"/>
              <w:left w:val="nil"/>
              <w:bottom w:val="single" w:sz="4" w:space="0" w:color="auto"/>
              <w:right w:val="single" w:sz="4" w:space="0" w:color="auto"/>
            </w:tcBorders>
            <w:shd w:val="clear" w:color="000000" w:fill="FFFFFF"/>
            <w:noWrap/>
            <w:vAlign w:val="bottom"/>
            <w:hideMark/>
          </w:tcPr>
          <w:p w14:paraId="071D5119"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nil"/>
              <w:left w:val="nil"/>
              <w:bottom w:val="single" w:sz="4" w:space="0" w:color="auto"/>
              <w:right w:val="single" w:sz="4" w:space="0" w:color="auto"/>
            </w:tcBorders>
            <w:shd w:val="clear" w:color="000000" w:fill="DBEEF3"/>
            <w:noWrap/>
            <w:vAlign w:val="bottom"/>
            <w:hideMark/>
          </w:tcPr>
          <w:p w14:paraId="0ABCD2AC"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nil"/>
              <w:left w:val="nil"/>
              <w:bottom w:val="single" w:sz="4" w:space="0" w:color="auto"/>
              <w:right w:val="single" w:sz="4" w:space="0" w:color="auto"/>
            </w:tcBorders>
            <w:shd w:val="clear" w:color="000000" w:fill="FFFFFF"/>
            <w:noWrap/>
            <w:vAlign w:val="bottom"/>
            <w:hideMark/>
          </w:tcPr>
          <w:p w14:paraId="08EAD8D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nil"/>
              <w:left w:val="nil"/>
              <w:bottom w:val="single" w:sz="4" w:space="0" w:color="auto"/>
              <w:right w:val="single" w:sz="4" w:space="0" w:color="auto"/>
            </w:tcBorders>
            <w:shd w:val="clear" w:color="000000" w:fill="DBEEF3"/>
            <w:noWrap/>
            <w:vAlign w:val="bottom"/>
            <w:hideMark/>
          </w:tcPr>
          <w:p w14:paraId="348E81F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nil"/>
              <w:left w:val="nil"/>
              <w:bottom w:val="single" w:sz="4" w:space="0" w:color="auto"/>
              <w:right w:val="single" w:sz="4" w:space="0" w:color="auto"/>
            </w:tcBorders>
            <w:shd w:val="clear" w:color="000000" w:fill="FFFFFF"/>
            <w:noWrap/>
            <w:vAlign w:val="bottom"/>
            <w:hideMark/>
          </w:tcPr>
          <w:p w14:paraId="5A1C6E8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w:t>
            </w:r>
          </w:p>
        </w:tc>
        <w:tc>
          <w:tcPr>
            <w:tcW w:w="1123" w:type="dxa"/>
            <w:tcBorders>
              <w:top w:val="nil"/>
              <w:left w:val="nil"/>
              <w:bottom w:val="single" w:sz="4" w:space="0" w:color="auto"/>
              <w:right w:val="single" w:sz="4" w:space="0" w:color="auto"/>
            </w:tcBorders>
            <w:shd w:val="clear" w:color="000000" w:fill="DBEEF3"/>
            <w:noWrap/>
            <w:vAlign w:val="bottom"/>
            <w:hideMark/>
          </w:tcPr>
          <w:p w14:paraId="0FC8A7F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75.0</w:t>
            </w:r>
          </w:p>
        </w:tc>
        <w:tc>
          <w:tcPr>
            <w:tcW w:w="1176" w:type="dxa"/>
            <w:tcBorders>
              <w:top w:val="nil"/>
              <w:left w:val="nil"/>
              <w:bottom w:val="single" w:sz="4" w:space="0" w:color="auto"/>
              <w:right w:val="single" w:sz="4" w:space="0" w:color="auto"/>
            </w:tcBorders>
            <w:shd w:val="clear" w:color="000000" w:fill="FFFFFF"/>
            <w:noWrap/>
            <w:vAlign w:val="bottom"/>
            <w:hideMark/>
          </w:tcPr>
          <w:p w14:paraId="1FE0FC7C"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w:t>
            </w:r>
          </w:p>
        </w:tc>
        <w:tc>
          <w:tcPr>
            <w:tcW w:w="1156" w:type="dxa"/>
            <w:tcBorders>
              <w:top w:val="nil"/>
              <w:left w:val="nil"/>
              <w:bottom w:val="single" w:sz="4" w:space="0" w:color="auto"/>
              <w:right w:val="single" w:sz="4" w:space="0" w:color="auto"/>
            </w:tcBorders>
            <w:shd w:val="clear" w:color="000000" w:fill="DBEEF3"/>
            <w:noWrap/>
            <w:vAlign w:val="bottom"/>
            <w:hideMark/>
          </w:tcPr>
          <w:p w14:paraId="1542F2A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25.0</w:t>
            </w:r>
          </w:p>
        </w:tc>
        <w:tc>
          <w:tcPr>
            <w:tcW w:w="1123" w:type="dxa"/>
            <w:tcBorders>
              <w:top w:val="nil"/>
              <w:left w:val="nil"/>
              <w:bottom w:val="single" w:sz="4" w:space="0" w:color="auto"/>
              <w:right w:val="single" w:sz="4" w:space="0" w:color="auto"/>
            </w:tcBorders>
            <w:shd w:val="clear" w:color="000000" w:fill="FFFFFF"/>
            <w:noWrap/>
            <w:vAlign w:val="bottom"/>
            <w:hideMark/>
          </w:tcPr>
          <w:p w14:paraId="4463765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w:t>
            </w:r>
          </w:p>
        </w:tc>
        <w:tc>
          <w:tcPr>
            <w:tcW w:w="1325" w:type="dxa"/>
            <w:tcBorders>
              <w:top w:val="nil"/>
              <w:left w:val="nil"/>
              <w:bottom w:val="single" w:sz="4" w:space="0" w:color="auto"/>
              <w:right w:val="single" w:sz="4" w:space="0" w:color="auto"/>
            </w:tcBorders>
            <w:shd w:val="clear" w:color="000000" w:fill="FFFFFF"/>
            <w:noWrap/>
            <w:vAlign w:val="bottom"/>
            <w:hideMark/>
          </w:tcPr>
          <w:p w14:paraId="36C0A02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100.0</w:t>
            </w:r>
          </w:p>
        </w:tc>
      </w:tr>
      <w:tr w:rsidR="009331E8" w:rsidRPr="00FE3352" w14:paraId="7C29430C" w14:textId="77777777" w:rsidTr="009331E8">
        <w:trPr>
          <w:trHeight w:val="342"/>
        </w:trPr>
        <w:tc>
          <w:tcPr>
            <w:tcW w:w="1336" w:type="dxa"/>
            <w:vMerge/>
            <w:tcBorders>
              <w:top w:val="nil"/>
              <w:left w:val="single" w:sz="4" w:space="0" w:color="auto"/>
              <w:bottom w:val="single" w:sz="8" w:space="0" w:color="000000"/>
              <w:right w:val="single" w:sz="4" w:space="0" w:color="auto"/>
            </w:tcBorders>
            <w:vAlign w:val="center"/>
            <w:hideMark/>
          </w:tcPr>
          <w:p w14:paraId="2BB7EC6F"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8" w:space="0" w:color="auto"/>
              <w:right w:val="single" w:sz="4" w:space="0" w:color="auto"/>
            </w:tcBorders>
            <w:shd w:val="clear" w:color="000000" w:fill="FFFFFF"/>
            <w:noWrap/>
            <w:vAlign w:val="bottom"/>
            <w:hideMark/>
          </w:tcPr>
          <w:p w14:paraId="49F62D73"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Total</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043A676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4F9E817C"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0EDA576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6958C13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0CF96C4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57BB4E4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71.4</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47B626D9"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w:t>
            </w:r>
          </w:p>
        </w:tc>
        <w:tc>
          <w:tcPr>
            <w:tcW w:w="1156" w:type="dxa"/>
            <w:tcBorders>
              <w:top w:val="single" w:sz="4" w:space="0" w:color="auto"/>
              <w:left w:val="single" w:sz="4" w:space="0" w:color="auto"/>
              <w:bottom w:val="nil"/>
              <w:right w:val="single" w:sz="4" w:space="0" w:color="auto"/>
            </w:tcBorders>
            <w:shd w:val="clear" w:color="000000" w:fill="DBEEF3"/>
            <w:noWrap/>
            <w:vAlign w:val="bottom"/>
            <w:hideMark/>
          </w:tcPr>
          <w:p w14:paraId="31FD29C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28.6</w:t>
            </w:r>
          </w:p>
        </w:tc>
        <w:tc>
          <w:tcPr>
            <w:tcW w:w="1123" w:type="dxa"/>
            <w:tcBorders>
              <w:top w:val="single" w:sz="4" w:space="0" w:color="auto"/>
              <w:left w:val="single" w:sz="4" w:space="0" w:color="auto"/>
              <w:bottom w:val="nil"/>
              <w:right w:val="single" w:sz="4" w:space="0" w:color="auto"/>
            </w:tcBorders>
            <w:shd w:val="clear" w:color="000000" w:fill="FFFFFF"/>
            <w:noWrap/>
            <w:vAlign w:val="bottom"/>
            <w:hideMark/>
          </w:tcPr>
          <w:p w14:paraId="5837793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w:t>
            </w:r>
          </w:p>
        </w:tc>
        <w:tc>
          <w:tcPr>
            <w:tcW w:w="1325" w:type="dxa"/>
            <w:tcBorders>
              <w:top w:val="nil"/>
              <w:left w:val="nil"/>
              <w:bottom w:val="single" w:sz="4" w:space="0" w:color="auto"/>
              <w:right w:val="single" w:sz="4" w:space="0" w:color="auto"/>
            </w:tcBorders>
            <w:shd w:val="clear" w:color="000000" w:fill="FFFFFF"/>
            <w:noWrap/>
            <w:vAlign w:val="bottom"/>
            <w:hideMark/>
          </w:tcPr>
          <w:p w14:paraId="63317A2F"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100.0</w:t>
            </w:r>
          </w:p>
        </w:tc>
      </w:tr>
      <w:tr w:rsidR="009331E8" w:rsidRPr="00FE3352" w14:paraId="7D9920B4" w14:textId="77777777" w:rsidTr="009331E8">
        <w:trPr>
          <w:trHeight w:val="324"/>
        </w:trPr>
        <w:tc>
          <w:tcPr>
            <w:tcW w:w="133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55FE2BBA"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Asian</w:t>
            </w:r>
          </w:p>
        </w:tc>
        <w:tc>
          <w:tcPr>
            <w:tcW w:w="1069" w:type="dxa"/>
            <w:tcBorders>
              <w:top w:val="nil"/>
              <w:left w:val="nil"/>
              <w:bottom w:val="single" w:sz="4" w:space="0" w:color="auto"/>
              <w:right w:val="single" w:sz="4" w:space="0" w:color="auto"/>
            </w:tcBorders>
            <w:shd w:val="clear" w:color="000000" w:fill="FFFFFF"/>
            <w:noWrap/>
            <w:vAlign w:val="bottom"/>
            <w:hideMark/>
          </w:tcPr>
          <w:p w14:paraId="12E06EE4"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Male</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470ADF0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071A938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2199FA7C"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2B2B1E1F"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20.0</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302F522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226F28D7"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60.0</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1D7E79F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w:t>
            </w:r>
          </w:p>
        </w:tc>
        <w:tc>
          <w:tcPr>
            <w:tcW w:w="1156" w:type="dxa"/>
            <w:tcBorders>
              <w:top w:val="single" w:sz="8" w:space="0" w:color="auto"/>
              <w:left w:val="nil"/>
              <w:bottom w:val="single" w:sz="4" w:space="0" w:color="auto"/>
              <w:right w:val="single" w:sz="4" w:space="0" w:color="auto"/>
            </w:tcBorders>
            <w:shd w:val="clear" w:color="000000" w:fill="DBEEF3"/>
            <w:noWrap/>
            <w:vAlign w:val="bottom"/>
            <w:hideMark/>
          </w:tcPr>
          <w:p w14:paraId="181941D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20.0</w:t>
            </w:r>
          </w:p>
        </w:tc>
        <w:tc>
          <w:tcPr>
            <w:tcW w:w="1123" w:type="dxa"/>
            <w:tcBorders>
              <w:top w:val="single" w:sz="8" w:space="0" w:color="auto"/>
              <w:left w:val="nil"/>
              <w:bottom w:val="single" w:sz="4" w:space="0" w:color="auto"/>
              <w:right w:val="single" w:sz="4" w:space="0" w:color="auto"/>
            </w:tcBorders>
            <w:shd w:val="clear" w:color="000000" w:fill="FFFFFF"/>
            <w:noWrap/>
            <w:vAlign w:val="bottom"/>
            <w:hideMark/>
          </w:tcPr>
          <w:p w14:paraId="1BFE769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w:t>
            </w:r>
          </w:p>
        </w:tc>
        <w:tc>
          <w:tcPr>
            <w:tcW w:w="1325" w:type="dxa"/>
            <w:tcBorders>
              <w:top w:val="nil"/>
              <w:left w:val="nil"/>
              <w:bottom w:val="single" w:sz="4" w:space="0" w:color="auto"/>
              <w:right w:val="single" w:sz="4" w:space="0" w:color="auto"/>
            </w:tcBorders>
            <w:shd w:val="clear" w:color="000000" w:fill="FFFFFF"/>
            <w:noWrap/>
            <w:vAlign w:val="bottom"/>
            <w:hideMark/>
          </w:tcPr>
          <w:p w14:paraId="0C1786C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80.0</w:t>
            </w:r>
          </w:p>
        </w:tc>
      </w:tr>
      <w:tr w:rsidR="009331E8" w:rsidRPr="00FE3352" w14:paraId="15463A71" w14:textId="77777777" w:rsidTr="009331E8">
        <w:trPr>
          <w:trHeight w:val="324"/>
        </w:trPr>
        <w:tc>
          <w:tcPr>
            <w:tcW w:w="1336" w:type="dxa"/>
            <w:vMerge/>
            <w:tcBorders>
              <w:top w:val="nil"/>
              <w:left w:val="single" w:sz="4" w:space="0" w:color="auto"/>
              <w:bottom w:val="single" w:sz="8" w:space="0" w:color="000000"/>
              <w:right w:val="single" w:sz="4" w:space="0" w:color="auto"/>
            </w:tcBorders>
            <w:vAlign w:val="center"/>
            <w:hideMark/>
          </w:tcPr>
          <w:p w14:paraId="768898FE"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4" w:space="0" w:color="auto"/>
              <w:right w:val="single" w:sz="4" w:space="0" w:color="auto"/>
            </w:tcBorders>
            <w:shd w:val="clear" w:color="000000" w:fill="FFFFFF"/>
            <w:noWrap/>
            <w:vAlign w:val="bottom"/>
            <w:hideMark/>
          </w:tcPr>
          <w:p w14:paraId="71622EFF"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Female</w:t>
            </w:r>
          </w:p>
        </w:tc>
        <w:tc>
          <w:tcPr>
            <w:tcW w:w="1176" w:type="dxa"/>
            <w:tcBorders>
              <w:top w:val="nil"/>
              <w:left w:val="nil"/>
              <w:bottom w:val="single" w:sz="4" w:space="0" w:color="auto"/>
              <w:right w:val="single" w:sz="4" w:space="0" w:color="auto"/>
            </w:tcBorders>
            <w:shd w:val="clear" w:color="000000" w:fill="FFFFFF"/>
            <w:noWrap/>
            <w:vAlign w:val="bottom"/>
            <w:hideMark/>
          </w:tcPr>
          <w:p w14:paraId="5EB1EE09"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nil"/>
              <w:left w:val="nil"/>
              <w:bottom w:val="single" w:sz="4" w:space="0" w:color="auto"/>
              <w:right w:val="single" w:sz="4" w:space="0" w:color="auto"/>
            </w:tcBorders>
            <w:shd w:val="clear" w:color="000000" w:fill="DBEEF3"/>
            <w:noWrap/>
            <w:vAlign w:val="bottom"/>
            <w:hideMark/>
          </w:tcPr>
          <w:p w14:paraId="6B05C3C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nil"/>
              <w:left w:val="nil"/>
              <w:bottom w:val="single" w:sz="4" w:space="0" w:color="auto"/>
              <w:right w:val="single" w:sz="4" w:space="0" w:color="auto"/>
            </w:tcBorders>
            <w:shd w:val="clear" w:color="000000" w:fill="FFFFFF"/>
            <w:noWrap/>
            <w:vAlign w:val="bottom"/>
            <w:hideMark/>
          </w:tcPr>
          <w:p w14:paraId="5734BAC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nil"/>
              <w:left w:val="nil"/>
              <w:bottom w:val="single" w:sz="4" w:space="0" w:color="auto"/>
              <w:right w:val="single" w:sz="4" w:space="0" w:color="auto"/>
            </w:tcBorders>
            <w:shd w:val="clear" w:color="000000" w:fill="DBEEF3"/>
            <w:noWrap/>
            <w:vAlign w:val="bottom"/>
            <w:hideMark/>
          </w:tcPr>
          <w:p w14:paraId="1CEF411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nil"/>
              <w:left w:val="nil"/>
              <w:bottom w:val="single" w:sz="4" w:space="0" w:color="auto"/>
              <w:right w:val="single" w:sz="4" w:space="0" w:color="auto"/>
            </w:tcBorders>
            <w:shd w:val="clear" w:color="000000" w:fill="FFFFFF"/>
            <w:noWrap/>
            <w:vAlign w:val="bottom"/>
            <w:hideMark/>
          </w:tcPr>
          <w:p w14:paraId="21A0B11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w:t>
            </w:r>
          </w:p>
        </w:tc>
        <w:tc>
          <w:tcPr>
            <w:tcW w:w="1123" w:type="dxa"/>
            <w:tcBorders>
              <w:top w:val="nil"/>
              <w:left w:val="nil"/>
              <w:bottom w:val="single" w:sz="4" w:space="0" w:color="auto"/>
              <w:right w:val="single" w:sz="4" w:space="0" w:color="auto"/>
            </w:tcBorders>
            <w:shd w:val="clear" w:color="000000" w:fill="DBEEF3"/>
            <w:noWrap/>
            <w:vAlign w:val="bottom"/>
            <w:hideMark/>
          </w:tcPr>
          <w:p w14:paraId="2CB5F5B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57.1</w:t>
            </w:r>
          </w:p>
        </w:tc>
        <w:tc>
          <w:tcPr>
            <w:tcW w:w="1176" w:type="dxa"/>
            <w:tcBorders>
              <w:top w:val="nil"/>
              <w:left w:val="nil"/>
              <w:bottom w:val="single" w:sz="4" w:space="0" w:color="auto"/>
              <w:right w:val="single" w:sz="4" w:space="0" w:color="auto"/>
            </w:tcBorders>
            <w:shd w:val="clear" w:color="000000" w:fill="FFFFFF"/>
            <w:noWrap/>
            <w:vAlign w:val="bottom"/>
            <w:hideMark/>
          </w:tcPr>
          <w:p w14:paraId="5B9FBF0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w:t>
            </w:r>
          </w:p>
        </w:tc>
        <w:tc>
          <w:tcPr>
            <w:tcW w:w="1156" w:type="dxa"/>
            <w:tcBorders>
              <w:top w:val="nil"/>
              <w:left w:val="nil"/>
              <w:bottom w:val="single" w:sz="4" w:space="0" w:color="auto"/>
              <w:right w:val="single" w:sz="4" w:space="0" w:color="auto"/>
            </w:tcBorders>
            <w:shd w:val="clear" w:color="000000" w:fill="DBEEF3"/>
            <w:noWrap/>
            <w:vAlign w:val="bottom"/>
            <w:hideMark/>
          </w:tcPr>
          <w:p w14:paraId="1A7031B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42.9</w:t>
            </w:r>
          </w:p>
        </w:tc>
        <w:tc>
          <w:tcPr>
            <w:tcW w:w="1123" w:type="dxa"/>
            <w:tcBorders>
              <w:top w:val="nil"/>
              <w:left w:val="nil"/>
              <w:bottom w:val="single" w:sz="4" w:space="0" w:color="auto"/>
              <w:right w:val="single" w:sz="4" w:space="0" w:color="auto"/>
            </w:tcBorders>
            <w:shd w:val="clear" w:color="000000" w:fill="FFFFFF"/>
            <w:noWrap/>
            <w:vAlign w:val="bottom"/>
            <w:hideMark/>
          </w:tcPr>
          <w:p w14:paraId="5D2FAF2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w:t>
            </w:r>
          </w:p>
        </w:tc>
        <w:tc>
          <w:tcPr>
            <w:tcW w:w="1325" w:type="dxa"/>
            <w:tcBorders>
              <w:top w:val="nil"/>
              <w:left w:val="nil"/>
              <w:bottom w:val="single" w:sz="4" w:space="0" w:color="auto"/>
              <w:right w:val="single" w:sz="4" w:space="0" w:color="auto"/>
            </w:tcBorders>
            <w:shd w:val="clear" w:color="000000" w:fill="FFFFFF"/>
            <w:noWrap/>
            <w:vAlign w:val="bottom"/>
            <w:hideMark/>
          </w:tcPr>
          <w:p w14:paraId="095ECF6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100.0</w:t>
            </w:r>
          </w:p>
        </w:tc>
      </w:tr>
      <w:tr w:rsidR="009331E8" w:rsidRPr="00FE3352" w14:paraId="5AC91C8D" w14:textId="77777777" w:rsidTr="009331E8">
        <w:trPr>
          <w:trHeight w:val="342"/>
        </w:trPr>
        <w:tc>
          <w:tcPr>
            <w:tcW w:w="1336" w:type="dxa"/>
            <w:vMerge/>
            <w:tcBorders>
              <w:top w:val="nil"/>
              <w:left w:val="single" w:sz="4" w:space="0" w:color="auto"/>
              <w:bottom w:val="single" w:sz="8" w:space="0" w:color="000000"/>
              <w:right w:val="single" w:sz="4" w:space="0" w:color="auto"/>
            </w:tcBorders>
            <w:vAlign w:val="center"/>
            <w:hideMark/>
          </w:tcPr>
          <w:p w14:paraId="423CCD1A"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8" w:space="0" w:color="auto"/>
              <w:right w:val="single" w:sz="4" w:space="0" w:color="auto"/>
            </w:tcBorders>
            <w:shd w:val="clear" w:color="000000" w:fill="FFFFFF"/>
            <w:noWrap/>
            <w:vAlign w:val="bottom"/>
            <w:hideMark/>
          </w:tcPr>
          <w:p w14:paraId="3195464C"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Total</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46B6A20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6771FCB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1AF9F2F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01E9F34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11.8</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07278C1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1336344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58.8</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217FBA0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w:t>
            </w:r>
          </w:p>
        </w:tc>
        <w:tc>
          <w:tcPr>
            <w:tcW w:w="1156" w:type="dxa"/>
            <w:tcBorders>
              <w:top w:val="single" w:sz="4" w:space="0" w:color="auto"/>
              <w:left w:val="single" w:sz="4" w:space="0" w:color="auto"/>
              <w:bottom w:val="nil"/>
              <w:right w:val="single" w:sz="4" w:space="0" w:color="auto"/>
            </w:tcBorders>
            <w:shd w:val="clear" w:color="000000" w:fill="DBEEF3"/>
            <w:noWrap/>
            <w:vAlign w:val="bottom"/>
            <w:hideMark/>
          </w:tcPr>
          <w:p w14:paraId="3C0FBAD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29.4</w:t>
            </w:r>
          </w:p>
        </w:tc>
        <w:tc>
          <w:tcPr>
            <w:tcW w:w="1123" w:type="dxa"/>
            <w:tcBorders>
              <w:top w:val="single" w:sz="4" w:space="0" w:color="auto"/>
              <w:left w:val="single" w:sz="4" w:space="0" w:color="auto"/>
              <w:bottom w:val="nil"/>
              <w:right w:val="single" w:sz="4" w:space="0" w:color="auto"/>
            </w:tcBorders>
            <w:shd w:val="clear" w:color="000000" w:fill="FFFFFF"/>
            <w:noWrap/>
            <w:vAlign w:val="bottom"/>
            <w:hideMark/>
          </w:tcPr>
          <w:p w14:paraId="42801067"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17</w:t>
            </w:r>
          </w:p>
        </w:tc>
        <w:tc>
          <w:tcPr>
            <w:tcW w:w="1325" w:type="dxa"/>
            <w:tcBorders>
              <w:top w:val="nil"/>
              <w:left w:val="nil"/>
              <w:bottom w:val="single" w:sz="4" w:space="0" w:color="auto"/>
              <w:right w:val="single" w:sz="4" w:space="0" w:color="auto"/>
            </w:tcBorders>
            <w:shd w:val="clear" w:color="000000" w:fill="FFFFFF"/>
            <w:noWrap/>
            <w:vAlign w:val="bottom"/>
            <w:hideMark/>
          </w:tcPr>
          <w:p w14:paraId="4602216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88.2</w:t>
            </w:r>
          </w:p>
        </w:tc>
      </w:tr>
      <w:tr w:rsidR="009331E8" w:rsidRPr="00FE3352" w14:paraId="51A0EA87" w14:textId="77777777" w:rsidTr="009331E8">
        <w:trPr>
          <w:trHeight w:val="324"/>
        </w:trPr>
        <w:tc>
          <w:tcPr>
            <w:tcW w:w="133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705931C6"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Other</w:t>
            </w:r>
          </w:p>
        </w:tc>
        <w:tc>
          <w:tcPr>
            <w:tcW w:w="1069" w:type="dxa"/>
            <w:tcBorders>
              <w:top w:val="nil"/>
              <w:left w:val="nil"/>
              <w:bottom w:val="single" w:sz="4" w:space="0" w:color="auto"/>
              <w:right w:val="single" w:sz="4" w:space="0" w:color="auto"/>
            </w:tcBorders>
            <w:shd w:val="clear" w:color="000000" w:fill="FFFFFF"/>
            <w:noWrap/>
            <w:vAlign w:val="bottom"/>
            <w:hideMark/>
          </w:tcPr>
          <w:p w14:paraId="28D76FFE"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Male</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6BF02EE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78432BC7"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43F35A6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69E08EB7"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25.0</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66CFE62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50BC968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50.0</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6DE742E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w:t>
            </w:r>
          </w:p>
        </w:tc>
        <w:tc>
          <w:tcPr>
            <w:tcW w:w="1156" w:type="dxa"/>
            <w:tcBorders>
              <w:top w:val="single" w:sz="8" w:space="0" w:color="auto"/>
              <w:left w:val="nil"/>
              <w:bottom w:val="single" w:sz="4" w:space="0" w:color="auto"/>
              <w:right w:val="single" w:sz="4" w:space="0" w:color="auto"/>
            </w:tcBorders>
            <w:shd w:val="clear" w:color="000000" w:fill="DBEEF3"/>
            <w:noWrap/>
            <w:vAlign w:val="bottom"/>
            <w:hideMark/>
          </w:tcPr>
          <w:p w14:paraId="5BFFA3C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25.0</w:t>
            </w:r>
          </w:p>
        </w:tc>
        <w:tc>
          <w:tcPr>
            <w:tcW w:w="1123" w:type="dxa"/>
            <w:tcBorders>
              <w:top w:val="single" w:sz="8" w:space="0" w:color="auto"/>
              <w:left w:val="nil"/>
              <w:bottom w:val="single" w:sz="4" w:space="0" w:color="auto"/>
              <w:right w:val="single" w:sz="4" w:space="0" w:color="auto"/>
            </w:tcBorders>
            <w:shd w:val="clear" w:color="000000" w:fill="FFFFFF"/>
            <w:noWrap/>
            <w:vAlign w:val="bottom"/>
            <w:hideMark/>
          </w:tcPr>
          <w:p w14:paraId="793A610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w:t>
            </w:r>
          </w:p>
        </w:tc>
        <w:tc>
          <w:tcPr>
            <w:tcW w:w="1325" w:type="dxa"/>
            <w:tcBorders>
              <w:top w:val="nil"/>
              <w:left w:val="nil"/>
              <w:bottom w:val="single" w:sz="4" w:space="0" w:color="auto"/>
              <w:right w:val="single" w:sz="4" w:space="0" w:color="auto"/>
            </w:tcBorders>
            <w:shd w:val="clear" w:color="000000" w:fill="FFFFFF"/>
            <w:noWrap/>
            <w:vAlign w:val="bottom"/>
            <w:hideMark/>
          </w:tcPr>
          <w:p w14:paraId="4FAA418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75.0</w:t>
            </w:r>
          </w:p>
        </w:tc>
      </w:tr>
      <w:tr w:rsidR="009331E8" w:rsidRPr="00FE3352" w14:paraId="2D8A917F" w14:textId="77777777" w:rsidTr="009331E8">
        <w:trPr>
          <w:trHeight w:val="324"/>
        </w:trPr>
        <w:tc>
          <w:tcPr>
            <w:tcW w:w="1336" w:type="dxa"/>
            <w:vMerge/>
            <w:tcBorders>
              <w:top w:val="nil"/>
              <w:left w:val="single" w:sz="4" w:space="0" w:color="auto"/>
              <w:bottom w:val="single" w:sz="8" w:space="0" w:color="000000"/>
              <w:right w:val="single" w:sz="4" w:space="0" w:color="auto"/>
            </w:tcBorders>
            <w:vAlign w:val="center"/>
            <w:hideMark/>
          </w:tcPr>
          <w:p w14:paraId="25521B01"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4" w:space="0" w:color="auto"/>
              <w:right w:val="single" w:sz="4" w:space="0" w:color="auto"/>
            </w:tcBorders>
            <w:shd w:val="clear" w:color="000000" w:fill="FFFFFF"/>
            <w:noWrap/>
            <w:vAlign w:val="bottom"/>
            <w:hideMark/>
          </w:tcPr>
          <w:p w14:paraId="59E2C6A9"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Female</w:t>
            </w:r>
          </w:p>
        </w:tc>
        <w:tc>
          <w:tcPr>
            <w:tcW w:w="1176" w:type="dxa"/>
            <w:tcBorders>
              <w:top w:val="nil"/>
              <w:left w:val="nil"/>
              <w:bottom w:val="single" w:sz="4" w:space="0" w:color="auto"/>
              <w:right w:val="single" w:sz="4" w:space="0" w:color="auto"/>
            </w:tcBorders>
            <w:shd w:val="clear" w:color="000000" w:fill="FFFFFF"/>
            <w:noWrap/>
            <w:vAlign w:val="bottom"/>
            <w:hideMark/>
          </w:tcPr>
          <w:p w14:paraId="6BEC1E4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nil"/>
              <w:left w:val="nil"/>
              <w:bottom w:val="single" w:sz="4" w:space="0" w:color="auto"/>
              <w:right w:val="single" w:sz="4" w:space="0" w:color="auto"/>
            </w:tcBorders>
            <w:shd w:val="clear" w:color="000000" w:fill="DBEEF3"/>
            <w:noWrap/>
            <w:vAlign w:val="bottom"/>
            <w:hideMark/>
          </w:tcPr>
          <w:p w14:paraId="5C53792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nil"/>
              <w:left w:val="nil"/>
              <w:bottom w:val="single" w:sz="4" w:space="0" w:color="auto"/>
              <w:right w:val="single" w:sz="4" w:space="0" w:color="auto"/>
            </w:tcBorders>
            <w:shd w:val="clear" w:color="000000" w:fill="FFFFFF"/>
            <w:noWrap/>
            <w:vAlign w:val="bottom"/>
            <w:hideMark/>
          </w:tcPr>
          <w:p w14:paraId="095C309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nil"/>
              <w:left w:val="nil"/>
              <w:bottom w:val="single" w:sz="4" w:space="0" w:color="auto"/>
              <w:right w:val="single" w:sz="4" w:space="0" w:color="auto"/>
            </w:tcBorders>
            <w:shd w:val="clear" w:color="000000" w:fill="DBEEF3"/>
            <w:noWrap/>
            <w:vAlign w:val="bottom"/>
            <w:hideMark/>
          </w:tcPr>
          <w:p w14:paraId="30C05BF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nil"/>
              <w:left w:val="nil"/>
              <w:bottom w:val="single" w:sz="4" w:space="0" w:color="auto"/>
              <w:right w:val="single" w:sz="4" w:space="0" w:color="auto"/>
            </w:tcBorders>
            <w:shd w:val="clear" w:color="000000" w:fill="FFFFFF"/>
            <w:noWrap/>
            <w:vAlign w:val="bottom"/>
            <w:hideMark/>
          </w:tcPr>
          <w:p w14:paraId="5E9496B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nil"/>
              <w:left w:val="nil"/>
              <w:bottom w:val="single" w:sz="4" w:space="0" w:color="auto"/>
              <w:right w:val="single" w:sz="4" w:space="0" w:color="auto"/>
            </w:tcBorders>
            <w:shd w:val="clear" w:color="000000" w:fill="DBEEF3"/>
            <w:noWrap/>
            <w:vAlign w:val="bottom"/>
            <w:hideMark/>
          </w:tcPr>
          <w:p w14:paraId="056642EC"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nil"/>
              <w:left w:val="nil"/>
              <w:bottom w:val="single" w:sz="4" w:space="0" w:color="auto"/>
              <w:right w:val="single" w:sz="4" w:space="0" w:color="auto"/>
            </w:tcBorders>
            <w:shd w:val="clear" w:color="000000" w:fill="FFFFFF"/>
            <w:noWrap/>
            <w:vAlign w:val="bottom"/>
            <w:hideMark/>
          </w:tcPr>
          <w:p w14:paraId="3F220ECF"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w:t>
            </w:r>
          </w:p>
        </w:tc>
        <w:tc>
          <w:tcPr>
            <w:tcW w:w="1156" w:type="dxa"/>
            <w:tcBorders>
              <w:top w:val="nil"/>
              <w:left w:val="nil"/>
              <w:bottom w:val="single" w:sz="4" w:space="0" w:color="auto"/>
              <w:right w:val="single" w:sz="4" w:space="0" w:color="auto"/>
            </w:tcBorders>
            <w:shd w:val="clear" w:color="000000" w:fill="DBEEF3"/>
            <w:noWrap/>
            <w:vAlign w:val="bottom"/>
            <w:hideMark/>
          </w:tcPr>
          <w:p w14:paraId="189EE21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100.0</w:t>
            </w:r>
          </w:p>
        </w:tc>
        <w:tc>
          <w:tcPr>
            <w:tcW w:w="1123" w:type="dxa"/>
            <w:tcBorders>
              <w:top w:val="nil"/>
              <w:left w:val="nil"/>
              <w:bottom w:val="single" w:sz="4" w:space="0" w:color="auto"/>
              <w:right w:val="single" w:sz="4" w:space="0" w:color="auto"/>
            </w:tcBorders>
            <w:shd w:val="clear" w:color="000000" w:fill="FFFFFF"/>
            <w:noWrap/>
            <w:vAlign w:val="bottom"/>
            <w:hideMark/>
          </w:tcPr>
          <w:p w14:paraId="22541307"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w:t>
            </w:r>
          </w:p>
        </w:tc>
        <w:tc>
          <w:tcPr>
            <w:tcW w:w="1325" w:type="dxa"/>
            <w:tcBorders>
              <w:top w:val="nil"/>
              <w:left w:val="nil"/>
              <w:bottom w:val="single" w:sz="4" w:space="0" w:color="auto"/>
              <w:right w:val="single" w:sz="4" w:space="0" w:color="auto"/>
            </w:tcBorders>
            <w:shd w:val="clear" w:color="000000" w:fill="FFFFFF"/>
            <w:noWrap/>
            <w:vAlign w:val="bottom"/>
            <w:hideMark/>
          </w:tcPr>
          <w:p w14:paraId="0E6AAD6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100.0</w:t>
            </w:r>
          </w:p>
        </w:tc>
      </w:tr>
      <w:tr w:rsidR="009331E8" w:rsidRPr="00FE3352" w14:paraId="0DC4B54E" w14:textId="77777777" w:rsidTr="009331E8">
        <w:trPr>
          <w:trHeight w:val="342"/>
        </w:trPr>
        <w:tc>
          <w:tcPr>
            <w:tcW w:w="1336" w:type="dxa"/>
            <w:vMerge/>
            <w:tcBorders>
              <w:top w:val="nil"/>
              <w:left w:val="single" w:sz="4" w:space="0" w:color="auto"/>
              <w:bottom w:val="single" w:sz="8" w:space="0" w:color="000000"/>
              <w:right w:val="single" w:sz="4" w:space="0" w:color="auto"/>
            </w:tcBorders>
            <w:vAlign w:val="center"/>
            <w:hideMark/>
          </w:tcPr>
          <w:p w14:paraId="37FC8982"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8" w:space="0" w:color="auto"/>
              <w:right w:val="single" w:sz="4" w:space="0" w:color="auto"/>
            </w:tcBorders>
            <w:shd w:val="clear" w:color="000000" w:fill="FFFFFF"/>
            <w:noWrap/>
            <w:vAlign w:val="bottom"/>
            <w:hideMark/>
          </w:tcPr>
          <w:p w14:paraId="6E3407EE"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Total</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5D212F25"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5D1A77A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0.0</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5B6E34D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2DEED64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20.0</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3E9F536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w:t>
            </w:r>
          </w:p>
        </w:tc>
        <w:tc>
          <w:tcPr>
            <w:tcW w:w="1123" w:type="dxa"/>
            <w:tcBorders>
              <w:top w:val="single" w:sz="4" w:space="0" w:color="auto"/>
              <w:left w:val="single" w:sz="4" w:space="0" w:color="auto"/>
              <w:bottom w:val="nil"/>
              <w:right w:val="single" w:sz="4" w:space="0" w:color="auto"/>
            </w:tcBorders>
            <w:shd w:val="clear" w:color="000000" w:fill="DBEEF3"/>
            <w:noWrap/>
            <w:vAlign w:val="bottom"/>
            <w:hideMark/>
          </w:tcPr>
          <w:p w14:paraId="014EBE8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40.0</w:t>
            </w:r>
          </w:p>
        </w:tc>
        <w:tc>
          <w:tcPr>
            <w:tcW w:w="1176" w:type="dxa"/>
            <w:tcBorders>
              <w:top w:val="single" w:sz="4" w:space="0" w:color="auto"/>
              <w:left w:val="single" w:sz="4" w:space="0" w:color="auto"/>
              <w:bottom w:val="nil"/>
              <w:right w:val="single" w:sz="4" w:space="0" w:color="auto"/>
            </w:tcBorders>
            <w:shd w:val="clear" w:color="000000" w:fill="FFFFFF"/>
            <w:noWrap/>
            <w:vAlign w:val="bottom"/>
            <w:hideMark/>
          </w:tcPr>
          <w:p w14:paraId="44F01869"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w:t>
            </w:r>
          </w:p>
        </w:tc>
        <w:tc>
          <w:tcPr>
            <w:tcW w:w="1156" w:type="dxa"/>
            <w:tcBorders>
              <w:top w:val="single" w:sz="4" w:space="0" w:color="auto"/>
              <w:left w:val="single" w:sz="4" w:space="0" w:color="auto"/>
              <w:bottom w:val="nil"/>
              <w:right w:val="single" w:sz="4" w:space="0" w:color="auto"/>
            </w:tcBorders>
            <w:shd w:val="clear" w:color="000000" w:fill="DBEEF3"/>
            <w:noWrap/>
            <w:vAlign w:val="bottom"/>
            <w:hideMark/>
          </w:tcPr>
          <w:p w14:paraId="49E5460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40.0</w:t>
            </w:r>
          </w:p>
        </w:tc>
        <w:tc>
          <w:tcPr>
            <w:tcW w:w="1123" w:type="dxa"/>
            <w:tcBorders>
              <w:top w:val="single" w:sz="4" w:space="0" w:color="auto"/>
              <w:left w:val="single" w:sz="4" w:space="0" w:color="auto"/>
              <w:bottom w:val="nil"/>
              <w:right w:val="single" w:sz="4" w:space="0" w:color="auto"/>
            </w:tcBorders>
            <w:shd w:val="clear" w:color="000000" w:fill="FFFFFF"/>
            <w:noWrap/>
            <w:vAlign w:val="bottom"/>
            <w:hideMark/>
          </w:tcPr>
          <w:p w14:paraId="7BBCE76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w:t>
            </w:r>
          </w:p>
        </w:tc>
        <w:tc>
          <w:tcPr>
            <w:tcW w:w="1325" w:type="dxa"/>
            <w:tcBorders>
              <w:top w:val="nil"/>
              <w:left w:val="nil"/>
              <w:bottom w:val="single" w:sz="4" w:space="0" w:color="auto"/>
              <w:right w:val="single" w:sz="4" w:space="0" w:color="auto"/>
            </w:tcBorders>
            <w:shd w:val="clear" w:color="000000" w:fill="FFFFFF"/>
            <w:noWrap/>
            <w:vAlign w:val="bottom"/>
            <w:hideMark/>
          </w:tcPr>
          <w:p w14:paraId="1905C78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80.0</w:t>
            </w:r>
          </w:p>
        </w:tc>
      </w:tr>
      <w:tr w:rsidR="009331E8" w:rsidRPr="00FE3352" w14:paraId="0C9E69DA" w14:textId="77777777" w:rsidTr="009331E8">
        <w:trPr>
          <w:trHeight w:val="324"/>
        </w:trPr>
        <w:tc>
          <w:tcPr>
            <w:tcW w:w="133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4E6C1F57" w14:textId="77777777" w:rsidR="001D502B" w:rsidRPr="00FE3352" w:rsidRDefault="001D502B" w:rsidP="006A667F">
            <w:pPr>
              <w:jc w:val="center"/>
              <w:rPr>
                <w:rFonts w:ascii="Calibri" w:hAnsi="Calibri"/>
                <w:color w:val="000000"/>
                <w:lang w:val="en-NZ" w:eastAsia="en-NZ"/>
              </w:rPr>
            </w:pPr>
            <w:r w:rsidRPr="00FE3352">
              <w:rPr>
                <w:rFonts w:ascii="Calibri" w:hAnsi="Calibri"/>
                <w:color w:val="000000"/>
                <w:lang w:val="en-NZ" w:eastAsia="en-NZ"/>
              </w:rPr>
              <w:t>Total</w:t>
            </w:r>
          </w:p>
        </w:tc>
        <w:tc>
          <w:tcPr>
            <w:tcW w:w="1069" w:type="dxa"/>
            <w:tcBorders>
              <w:top w:val="nil"/>
              <w:left w:val="nil"/>
              <w:bottom w:val="single" w:sz="4" w:space="0" w:color="auto"/>
              <w:right w:val="single" w:sz="4" w:space="0" w:color="auto"/>
            </w:tcBorders>
            <w:shd w:val="clear" w:color="000000" w:fill="FFFFFF"/>
            <w:noWrap/>
            <w:vAlign w:val="bottom"/>
            <w:hideMark/>
          </w:tcPr>
          <w:p w14:paraId="24FB3AAD"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Male</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5506D22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01B994D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4.5</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4790A29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61</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12B9B567"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27.2</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7970EC4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119</w:t>
            </w:r>
          </w:p>
        </w:tc>
        <w:tc>
          <w:tcPr>
            <w:tcW w:w="1123" w:type="dxa"/>
            <w:tcBorders>
              <w:top w:val="single" w:sz="8" w:space="0" w:color="auto"/>
              <w:left w:val="nil"/>
              <w:bottom w:val="single" w:sz="4" w:space="0" w:color="auto"/>
              <w:right w:val="single" w:sz="4" w:space="0" w:color="auto"/>
            </w:tcBorders>
            <w:shd w:val="clear" w:color="000000" w:fill="DBEEF3"/>
            <w:noWrap/>
            <w:vAlign w:val="bottom"/>
            <w:hideMark/>
          </w:tcPr>
          <w:p w14:paraId="7C258B60"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53.1</w:t>
            </w:r>
          </w:p>
        </w:tc>
        <w:tc>
          <w:tcPr>
            <w:tcW w:w="1176" w:type="dxa"/>
            <w:tcBorders>
              <w:top w:val="single" w:sz="8" w:space="0" w:color="auto"/>
              <w:left w:val="nil"/>
              <w:bottom w:val="single" w:sz="4" w:space="0" w:color="auto"/>
              <w:right w:val="single" w:sz="4" w:space="0" w:color="auto"/>
            </w:tcBorders>
            <w:shd w:val="clear" w:color="000000" w:fill="FFFFFF"/>
            <w:noWrap/>
            <w:vAlign w:val="bottom"/>
            <w:hideMark/>
          </w:tcPr>
          <w:p w14:paraId="4760E09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34</w:t>
            </w:r>
          </w:p>
        </w:tc>
        <w:tc>
          <w:tcPr>
            <w:tcW w:w="1156" w:type="dxa"/>
            <w:tcBorders>
              <w:top w:val="single" w:sz="8" w:space="0" w:color="auto"/>
              <w:left w:val="nil"/>
              <w:bottom w:val="single" w:sz="4" w:space="0" w:color="auto"/>
              <w:right w:val="single" w:sz="4" w:space="0" w:color="auto"/>
            </w:tcBorders>
            <w:shd w:val="clear" w:color="000000" w:fill="DBEEF3"/>
            <w:noWrap/>
            <w:vAlign w:val="bottom"/>
            <w:hideMark/>
          </w:tcPr>
          <w:p w14:paraId="6A946D99"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15.2</w:t>
            </w:r>
          </w:p>
        </w:tc>
        <w:tc>
          <w:tcPr>
            <w:tcW w:w="1123" w:type="dxa"/>
            <w:tcBorders>
              <w:top w:val="single" w:sz="8" w:space="0" w:color="auto"/>
              <w:left w:val="nil"/>
              <w:bottom w:val="single" w:sz="4" w:space="0" w:color="auto"/>
              <w:right w:val="single" w:sz="4" w:space="0" w:color="auto"/>
            </w:tcBorders>
            <w:shd w:val="clear" w:color="000000" w:fill="FFFFFF"/>
            <w:noWrap/>
            <w:vAlign w:val="bottom"/>
            <w:hideMark/>
          </w:tcPr>
          <w:p w14:paraId="5B3D6CA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224</w:t>
            </w:r>
          </w:p>
        </w:tc>
        <w:tc>
          <w:tcPr>
            <w:tcW w:w="1325" w:type="dxa"/>
            <w:tcBorders>
              <w:top w:val="nil"/>
              <w:left w:val="nil"/>
              <w:bottom w:val="single" w:sz="4" w:space="0" w:color="auto"/>
              <w:right w:val="single" w:sz="4" w:space="0" w:color="auto"/>
            </w:tcBorders>
            <w:shd w:val="clear" w:color="000000" w:fill="FFFFFF"/>
            <w:noWrap/>
            <w:vAlign w:val="bottom"/>
            <w:hideMark/>
          </w:tcPr>
          <w:p w14:paraId="5E7D6BD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68.3</w:t>
            </w:r>
          </w:p>
        </w:tc>
      </w:tr>
      <w:tr w:rsidR="009331E8" w:rsidRPr="00FE3352" w14:paraId="37F4408A" w14:textId="77777777" w:rsidTr="009331E8">
        <w:trPr>
          <w:trHeight w:val="324"/>
        </w:trPr>
        <w:tc>
          <w:tcPr>
            <w:tcW w:w="1336" w:type="dxa"/>
            <w:vMerge/>
            <w:tcBorders>
              <w:top w:val="nil"/>
              <w:left w:val="single" w:sz="4" w:space="0" w:color="auto"/>
              <w:bottom w:val="single" w:sz="8" w:space="0" w:color="000000"/>
              <w:right w:val="single" w:sz="4" w:space="0" w:color="auto"/>
            </w:tcBorders>
            <w:vAlign w:val="center"/>
            <w:hideMark/>
          </w:tcPr>
          <w:p w14:paraId="344F8EC3"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4" w:space="0" w:color="auto"/>
              <w:right w:val="single" w:sz="4" w:space="0" w:color="auto"/>
            </w:tcBorders>
            <w:shd w:val="clear" w:color="000000" w:fill="FFFFFF"/>
            <w:noWrap/>
            <w:vAlign w:val="bottom"/>
            <w:hideMark/>
          </w:tcPr>
          <w:p w14:paraId="6B249C04"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Female</w:t>
            </w:r>
          </w:p>
        </w:tc>
        <w:tc>
          <w:tcPr>
            <w:tcW w:w="1176" w:type="dxa"/>
            <w:tcBorders>
              <w:top w:val="nil"/>
              <w:left w:val="nil"/>
              <w:bottom w:val="single" w:sz="4" w:space="0" w:color="auto"/>
              <w:right w:val="single" w:sz="4" w:space="0" w:color="auto"/>
            </w:tcBorders>
            <w:shd w:val="clear" w:color="000000" w:fill="FFFFFF"/>
            <w:noWrap/>
            <w:vAlign w:val="bottom"/>
            <w:hideMark/>
          </w:tcPr>
          <w:p w14:paraId="768222BC"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9</w:t>
            </w:r>
          </w:p>
        </w:tc>
        <w:tc>
          <w:tcPr>
            <w:tcW w:w="1123" w:type="dxa"/>
            <w:tcBorders>
              <w:top w:val="nil"/>
              <w:left w:val="nil"/>
              <w:bottom w:val="single" w:sz="4" w:space="0" w:color="auto"/>
              <w:right w:val="single" w:sz="4" w:space="0" w:color="auto"/>
            </w:tcBorders>
            <w:shd w:val="clear" w:color="000000" w:fill="DBEEF3"/>
            <w:noWrap/>
            <w:vAlign w:val="bottom"/>
            <w:hideMark/>
          </w:tcPr>
          <w:p w14:paraId="797B8C0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4.0</w:t>
            </w:r>
          </w:p>
        </w:tc>
        <w:tc>
          <w:tcPr>
            <w:tcW w:w="1176" w:type="dxa"/>
            <w:tcBorders>
              <w:top w:val="nil"/>
              <w:left w:val="nil"/>
              <w:bottom w:val="single" w:sz="4" w:space="0" w:color="auto"/>
              <w:right w:val="single" w:sz="4" w:space="0" w:color="auto"/>
            </w:tcBorders>
            <w:shd w:val="clear" w:color="000000" w:fill="FFFFFF"/>
            <w:noWrap/>
            <w:vAlign w:val="bottom"/>
            <w:hideMark/>
          </w:tcPr>
          <w:p w14:paraId="13B864A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45</w:t>
            </w:r>
          </w:p>
        </w:tc>
        <w:tc>
          <w:tcPr>
            <w:tcW w:w="1123" w:type="dxa"/>
            <w:tcBorders>
              <w:top w:val="nil"/>
              <w:left w:val="nil"/>
              <w:bottom w:val="single" w:sz="4" w:space="0" w:color="auto"/>
              <w:right w:val="single" w:sz="4" w:space="0" w:color="auto"/>
            </w:tcBorders>
            <w:shd w:val="clear" w:color="000000" w:fill="DBEEF3"/>
            <w:noWrap/>
            <w:vAlign w:val="bottom"/>
            <w:hideMark/>
          </w:tcPr>
          <w:p w14:paraId="23FB233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19.9</w:t>
            </w:r>
          </w:p>
        </w:tc>
        <w:tc>
          <w:tcPr>
            <w:tcW w:w="1176" w:type="dxa"/>
            <w:tcBorders>
              <w:top w:val="nil"/>
              <w:left w:val="nil"/>
              <w:bottom w:val="single" w:sz="4" w:space="0" w:color="auto"/>
              <w:right w:val="single" w:sz="4" w:space="0" w:color="auto"/>
            </w:tcBorders>
            <w:shd w:val="clear" w:color="000000" w:fill="FFFFFF"/>
            <w:noWrap/>
            <w:vAlign w:val="bottom"/>
            <w:hideMark/>
          </w:tcPr>
          <w:p w14:paraId="748354DD"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112</w:t>
            </w:r>
          </w:p>
        </w:tc>
        <w:tc>
          <w:tcPr>
            <w:tcW w:w="1123" w:type="dxa"/>
            <w:tcBorders>
              <w:top w:val="nil"/>
              <w:left w:val="nil"/>
              <w:bottom w:val="single" w:sz="4" w:space="0" w:color="auto"/>
              <w:right w:val="single" w:sz="4" w:space="0" w:color="auto"/>
            </w:tcBorders>
            <w:shd w:val="clear" w:color="000000" w:fill="DBEEF3"/>
            <w:noWrap/>
            <w:vAlign w:val="bottom"/>
            <w:hideMark/>
          </w:tcPr>
          <w:p w14:paraId="6D5B9898"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49.6</w:t>
            </w:r>
          </w:p>
        </w:tc>
        <w:tc>
          <w:tcPr>
            <w:tcW w:w="1176" w:type="dxa"/>
            <w:tcBorders>
              <w:top w:val="nil"/>
              <w:left w:val="nil"/>
              <w:bottom w:val="single" w:sz="4" w:space="0" w:color="auto"/>
              <w:right w:val="single" w:sz="4" w:space="0" w:color="auto"/>
            </w:tcBorders>
            <w:shd w:val="clear" w:color="000000" w:fill="FFFFFF"/>
            <w:noWrap/>
            <w:vAlign w:val="bottom"/>
            <w:hideMark/>
          </w:tcPr>
          <w:p w14:paraId="6DF9F83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60</w:t>
            </w:r>
          </w:p>
        </w:tc>
        <w:tc>
          <w:tcPr>
            <w:tcW w:w="1156" w:type="dxa"/>
            <w:tcBorders>
              <w:top w:val="nil"/>
              <w:left w:val="nil"/>
              <w:bottom w:val="single" w:sz="4" w:space="0" w:color="auto"/>
              <w:right w:val="single" w:sz="4" w:space="0" w:color="auto"/>
            </w:tcBorders>
            <w:shd w:val="clear" w:color="000000" w:fill="DBEEF3"/>
            <w:noWrap/>
            <w:vAlign w:val="bottom"/>
            <w:hideMark/>
          </w:tcPr>
          <w:p w14:paraId="29B4B06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26.5</w:t>
            </w:r>
          </w:p>
        </w:tc>
        <w:tc>
          <w:tcPr>
            <w:tcW w:w="1123" w:type="dxa"/>
            <w:tcBorders>
              <w:top w:val="nil"/>
              <w:left w:val="nil"/>
              <w:bottom w:val="single" w:sz="4" w:space="0" w:color="auto"/>
              <w:right w:val="single" w:sz="4" w:space="0" w:color="auto"/>
            </w:tcBorders>
            <w:shd w:val="clear" w:color="000000" w:fill="FFFFFF"/>
            <w:noWrap/>
            <w:vAlign w:val="bottom"/>
            <w:hideMark/>
          </w:tcPr>
          <w:p w14:paraId="13DFFF1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226</w:t>
            </w:r>
          </w:p>
        </w:tc>
        <w:tc>
          <w:tcPr>
            <w:tcW w:w="1325" w:type="dxa"/>
            <w:tcBorders>
              <w:top w:val="nil"/>
              <w:left w:val="nil"/>
              <w:bottom w:val="single" w:sz="4" w:space="0" w:color="auto"/>
              <w:right w:val="single" w:sz="4" w:space="0" w:color="auto"/>
            </w:tcBorders>
            <w:shd w:val="clear" w:color="000000" w:fill="FFFFFF"/>
            <w:noWrap/>
            <w:vAlign w:val="bottom"/>
            <w:hideMark/>
          </w:tcPr>
          <w:p w14:paraId="134ACF02"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76.1</w:t>
            </w:r>
          </w:p>
        </w:tc>
      </w:tr>
      <w:tr w:rsidR="009331E8" w:rsidRPr="00FE3352" w14:paraId="19BBEA87" w14:textId="77777777" w:rsidTr="009331E8">
        <w:trPr>
          <w:trHeight w:val="321"/>
        </w:trPr>
        <w:tc>
          <w:tcPr>
            <w:tcW w:w="1336" w:type="dxa"/>
            <w:vMerge/>
            <w:tcBorders>
              <w:top w:val="nil"/>
              <w:left w:val="single" w:sz="4" w:space="0" w:color="auto"/>
              <w:bottom w:val="single" w:sz="8" w:space="0" w:color="000000"/>
              <w:right w:val="single" w:sz="4" w:space="0" w:color="auto"/>
            </w:tcBorders>
            <w:vAlign w:val="center"/>
            <w:hideMark/>
          </w:tcPr>
          <w:p w14:paraId="305CCC8B" w14:textId="77777777" w:rsidR="001D502B" w:rsidRPr="00FE3352" w:rsidRDefault="001D502B" w:rsidP="006A667F">
            <w:pPr>
              <w:rPr>
                <w:rFonts w:ascii="Calibri" w:hAnsi="Calibri"/>
                <w:color w:val="000000"/>
                <w:lang w:val="en-NZ" w:eastAsia="en-NZ"/>
              </w:rPr>
            </w:pPr>
          </w:p>
        </w:tc>
        <w:tc>
          <w:tcPr>
            <w:tcW w:w="1069" w:type="dxa"/>
            <w:tcBorders>
              <w:top w:val="nil"/>
              <w:left w:val="nil"/>
              <w:bottom w:val="single" w:sz="8" w:space="0" w:color="auto"/>
              <w:right w:val="single" w:sz="4" w:space="0" w:color="auto"/>
            </w:tcBorders>
            <w:shd w:val="clear" w:color="000000" w:fill="FFFFFF"/>
            <w:noWrap/>
            <w:vAlign w:val="bottom"/>
            <w:hideMark/>
          </w:tcPr>
          <w:p w14:paraId="731FC53D" w14:textId="77777777" w:rsidR="001D502B" w:rsidRPr="00FE3352" w:rsidRDefault="001D502B" w:rsidP="006A667F">
            <w:pPr>
              <w:rPr>
                <w:rFonts w:ascii="Calibri" w:hAnsi="Calibri"/>
                <w:color w:val="000000"/>
                <w:lang w:val="en-NZ" w:eastAsia="en-NZ"/>
              </w:rPr>
            </w:pPr>
            <w:r w:rsidRPr="00FE3352">
              <w:rPr>
                <w:rFonts w:ascii="Calibri" w:hAnsi="Calibri"/>
                <w:color w:val="000000"/>
                <w:lang w:val="en-NZ" w:eastAsia="en-NZ"/>
              </w:rPr>
              <w:t>Total</w:t>
            </w:r>
          </w:p>
        </w:tc>
        <w:tc>
          <w:tcPr>
            <w:tcW w:w="1176" w:type="dxa"/>
            <w:tcBorders>
              <w:top w:val="nil"/>
              <w:left w:val="nil"/>
              <w:bottom w:val="single" w:sz="8" w:space="0" w:color="auto"/>
              <w:right w:val="single" w:sz="4" w:space="0" w:color="auto"/>
            </w:tcBorders>
            <w:shd w:val="clear" w:color="000000" w:fill="FFFFFF"/>
            <w:noWrap/>
            <w:vAlign w:val="bottom"/>
            <w:hideMark/>
          </w:tcPr>
          <w:p w14:paraId="24DE9FB6"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19</w:t>
            </w:r>
          </w:p>
        </w:tc>
        <w:tc>
          <w:tcPr>
            <w:tcW w:w="1123" w:type="dxa"/>
            <w:tcBorders>
              <w:top w:val="nil"/>
              <w:left w:val="nil"/>
              <w:bottom w:val="single" w:sz="8" w:space="0" w:color="auto"/>
              <w:right w:val="single" w:sz="4" w:space="0" w:color="auto"/>
            </w:tcBorders>
            <w:shd w:val="clear" w:color="000000" w:fill="DBEEF3"/>
            <w:noWrap/>
            <w:vAlign w:val="bottom"/>
            <w:hideMark/>
          </w:tcPr>
          <w:p w14:paraId="0BA1C7FC"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4.2</w:t>
            </w:r>
          </w:p>
        </w:tc>
        <w:tc>
          <w:tcPr>
            <w:tcW w:w="1176" w:type="dxa"/>
            <w:tcBorders>
              <w:top w:val="nil"/>
              <w:left w:val="nil"/>
              <w:bottom w:val="single" w:sz="8" w:space="0" w:color="auto"/>
              <w:right w:val="single" w:sz="4" w:space="0" w:color="auto"/>
            </w:tcBorders>
            <w:shd w:val="clear" w:color="000000" w:fill="FFFFFF"/>
            <w:noWrap/>
            <w:vAlign w:val="bottom"/>
            <w:hideMark/>
          </w:tcPr>
          <w:p w14:paraId="5881D13B"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106</w:t>
            </w:r>
          </w:p>
        </w:tc>
        <w:tc>
          <w:tcPr>
            <w:tcW w:w="1123" w:type="dxa"/>
            <w:tcBorders>
              <w:top w:val="nil"/>
              <w:left w:val="nil"/>
              <w:bottom w:val="single" w:sz="8" w:space="0" w:color="auto"/>
              <w:right w:val="single" w:sz="4" w:space="0" w:color="auto"/>
            </w:tcBorders>
            <w:shd w:val="clear" w:color="000000" w:fill="DBEEF3"/>
            <w:noWrap/>
            <w:vAlign w:val="bottom"/>
            <w:hideMark/>
          </w:tcPr>
          <w:p w14:paraId="0744B79A"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23.6</w:t>
            </w:r>
          </w:p>
        </w:tc>
        <w:tc>
          <w:tcPr>
            <w:tcW w:w="1176" w:type="dxa"/>
            <w:tcBorders>
              <w:top w:val="nil"/>
              <w:left w:val="nil"/>
              <w:bottom w:val="single" w:sz="8" w:space="0" w:color="auto"/>
              <w:right w:val="single" w:sz="4" w:space="0" w:color="auto"/>
            </w:tcBorders>
            <w:shd w:val="clear" w:color="000000" w:fill="FFFFFF"/>
            <w:noWrap/>
            <w:vAlign w:val="bottom"/>
            <w:hideMark/>
          </w:tcPr>
          <w:p w14:paraId="7244496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231</w:t>
            </w:r>
          </w:p>
        </w:tc>
        <w:tc>
          <w:tcPr>
            <w:tcW w:w="1123" w:type="dxa"/>
            <w:tcBorders>
              <w:top w:val="nil"/>
              <w:left w:val="nil"/>
              <w:bottom w:val="single" w:sz="8" w:space="0" w:color="auto"/>
              <w:right w:val="single" w:sz="4" w:space="0" w:color="auto"/>
            </w:tcBorders>
            <w:shd w:val="clear" w:color="000000" w:fill="DBEEF3"/>
            <w:noWrap/>
            <w:vAlign w:val="bottom"/>
            <w:hideMark/>
          </w:tcPr>
          <w:p w14:paraId="40C04EE1"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51.3</w:t>
            </w:r>
          </w:p>
        </w:tc>
        <w:tc>
          <w:tcPr>
            <w:tcW w:w="1176" w:type="dxa"/>
            <w:tcBorders>
              <w:top w:val="nil"/>
              <w:left w:val="nil"/>
              <w:bottom w:val="single" w:sz="8" w:space="0" w:color="auto"/>
              <w:right w:val="single" w:sz="4" w:space="0" w:color="auto"/>
            </w:tcBorders>
            <w:shd w:val="clear" w:color="000000" w:fill="FFFFFF"/>
            <w:noWrap/>
            <w:vAlign w:val="bottom"/>
            <w:hideMark/>
          </w:tcPr>
          <w:p w14:paraId="2C9EE794"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94</w:t>
            </w:r>
          </w:p>
        </w:tc>
        <w:tc>
          <w:tcPr>
            <w:tcW w:w="1156" w:type="dxa"/>
            <w:tcBorders>
              <w:top w:val="nil"/>
              <w:left w:val="nil"/>
              <w:bottom w:val="single" w:sz="8" w:space="0" w:color="auto"/>
              <w:right w:val="single" w:sz="4" w:space="0" w:color="auto"/>
            </w:tcBorders>
            <w:shd w:val="clear" w:color="000000" w:fill="DBEEF3"/>
            <w:noWrap/>
            <w:vAlign w:val="bottom"/>
            <w:hideMark/>
          </w:tcPr>
          <w:p w14:paraId="6726EA6F"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20.9</w:t>
            </w:r>
          </w:p>
        </w:tc>
        <w:tc>
          <w:tcPr>
            <w:tcW w:w="1123" w:type="dxa"/>
            <w:tcBorders>
              <w:top w:val="nil"/>
              <w:left w:val="nil"/>
              <w:bottom w:val="single" w:sz="8" w:space="0" w:color="auto"/>
              <w:right w:val="single" w:sz="4" w:space="0" w:color="auto"/>
            </w:tcBorders>
            <w:shd w:val="clear" w:color="000000" w:fill="FFFFFF"/>
            <w:noWrap/>
            <w:vAlign w:val="bottom"/>
            <w:hideMark/>
          </w:tcPr>
          <w:p w14:paraId="5AFCA413"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450</w:t>
            </w:r>
          </w:p>
        </w:tc>
        <w:tc>
          <w:tcPr>
            <w:tcW w:w="1325" w:type="dxa"/>
            <w:tcBorders>
              <w:top w:val="nil"/>
              <w:left w:val="nil"/>
              <w:bottom w:val="single" w:sz="4" w:space="0" w:color="auto"/>
              <w:right w:val="single" w:sz="4" w:space="0" w:color="auto"/>
            </w:tcBorders>
            <w:shd w:val="clear" w:color="000000" w:fill="FFFFFF"/>
            <w:noWrap/>
            <w:vAlign w:val="bottom"/>
            <w:hideMark/>
          </w:tcPr>
          <w:p w14:paraId="292F617E" w14:textId="77777777" w:rsidR="001D502B" w:rsidRPr="00FE3352" w:rsidRDefault="001D502B" w:rsidP="006A667F">
            <w:pPr>
              <w:jc w:val="right"/>
              <w:rPr>
                <w:rFonts w:ascii="Calibri" w:hAnsi="Calibri"/>
                <w:color w:val="000000"/>
                <w:lang w:val="en-NZ" w:eastAsia="en-NZ"/>
              </w:rPr>
            </w:pPr>
            <w:r w:rsidRPr="00FE3352">
              <w:rPr>
                <w:rFonts w:ascii="Calibri" w:hAnsi="Calibri"/>
                <w:color w:val="000000"/>
                <w:lang w:val="en-NZ" w:eastAsia="en-NZ"/>
              </w:rPr>
              <w:t>72.2</w:t>
            </w:r>
          </w:p>
        </w:tc>
      </w:tr>
    </w:tbl>
    <w:p w14:paraId="4DC655AA" w14:textId="77777777" w:rsidR="00B82762" w:rsidRDefault="00B82762" w:rsidP="00B82762">
      <w:pPr>
        <w:rPr>
          <w:sz w:val="20"/>
          <w:lang w:val="en-NZ"/>
        </w:rPr>
      </w:pPr>
    </w:p>
    <w:p w14:paraId="1AC7F248" w14:textId="77777777" w:rsidR="00AB0365" w:rsidRDefault="00AB0365" w:rsidP="00B82762">
      <w:pPr>
        <w:rPr>
          <w:rFonts w:ascii="Arial" w:hAnsi="Arial"/>
          <w:b/>
          <w:color w:val="000000"/>
          <w:sz w:val="28"/>
          <w:szCs w:val="28"/>
        </w:rPr>
      </w:pPr>
    </w:p>
    <w:p w14:paraId="03A67C8A" w14:textId="77777777" w:rsidR="00AB0365" w:rsidRDefault="00AB0365" w:rsidP="00B82762">
      <w:pPr>
        <w:rPr>
          <w:rFonts w:ascii="Arial" w:hAnsi="Arial"/>
          <w:b/>
          <w:color w:val="000000"/>
          <w:sz w:val="28"/>
          <w:szCs w:val="28"/>
        </w:rPr>
      </w:pPr>
    </w:p>
    <w:p w14:paraId="25047F72" w14:textId="383C8A5E" w:rsidR="00AB0365" w:rsidRDefault="00AB0365" w:rsidP="00B82762">
      <w:pPr>
        <w:rPr>
          <w:rFonts w:ascii="Arial" w:hAnsi="Arial"/>
          <w:b/>
          <w:color w:val="000000"/>
          <w:sz w:val="28"/>
          <w:szCs w:val="28"/>
        </w:rPr>
      </w:pPr>
    </w:p>
    <w:p w14:paraId="3899EC91" w14:textId="05950CAC" w:rsidR="00AB0365" w:rsidRDefault="00E25E8A" w:rsidP="00B82762">
      <w:pPr>
        <w:rPr>
          <w:rFonts w:ascii="Arial" w:hAnsi="Arial"/>
          <w:b/>
          <w:color w:val="000000"/>
          <w:sz w:val="28"/>
          <w:szCs w:val="28"/>
        </w:rPr>
      </w:pPr>
      <w:r>
        <w:rPr>
          <w:rFonts w:eastAsia="Segoe UI"/>
          <w:noProof/>
          <w:sz w:val="16"/>
          <w:szCs w:val="16"/>
          <w:lang w:bidi="ar-SA"/>
        </w:rPr>
        <mc:AlternateContent>
          <mc:Choice Requires="wps">
            <w:drawing>
              <wp:anchor distT="0" distB="0" distL="114300" distR="612140" simplePos="0" relativeHeight="252013568" behindDoc="0" locked="0" layoutInCell="1" allowOverlap="1" wp14:anchorId="4BEF1783" wp14:editId="0EF32115">
                <wp:simplePos x="0" y="0"/>
                <wp:positionH relativeFrom="column">
                  <wp:posOffset>8776335</wp:posOffset>
                </wp:positionH>
                <wp:positionV relativeFrom="paragraph">
                  <wp:posOffset>42545</wp:posOffset>
                </wp:positionV>
                <wp:extent cx="381000" cy="243840"/>
                <wp:effectExtent l="0" t="0" r="0" b="10160"/>
                <wp:wrapNone/>
                <wp:docPr id="117" name="Text Box 117"/>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77215" w14:textId="28137B69" w:rsidR="00670C7E" w:rsidRPr="00F90536" w:rsidRDefault="00670C7E" w:rsidP="00E25E8A">
                            <w:pPr>
                              <w:rPr>
                                <w:lang w:val="en-AU"/>
                              </w:rPr>
                            </w:pPr>
                            <w:r>
                              <w:rPr>
                                <w:lang w:val="en-AU"/>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F1783" id="Text Box 117" o:spid="_x0000_s1086" type="#_x0000_t202" style="position:absolute;margin-left:691.05pt;margin-top:3.35pt;width:30pt;height:19.2pt;z-index:252013568;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" filled="f" stroked="f">
                <v:textbox>
                  <w:txbxContent>
                    <w:p w14:paraId="39677215" w14:textId="28137B69" w:rsidR="00670C7E" w:rsidRPr="00F90536" w:rsidRDefault="00670C7E" w:rsidP="00E25E8A">
                      <w:pPr>
                        <w:rPr>
                          <w:lang w:val="en-AU"/>
                        </w:rPr>
                      </w:pPr>
                      <w:r>
                        <w:rPr>
                          <w:lang w:val="en-AU"/>
                        </w:rPr>
                        <w:t>32</w:t>
                      </w:r>
                    </w:p>
                  </w:txbxContent>
                </v:textbox>
              </v:shape>
            </w:pict>
          </mc:Fallback>
        </mc:AlternateContent>
      </w:r>
    </w:p>
    <w:p w14:paraId="3CDD5B23" w14:textId="4F74C56A" w:rsidR="00637F41" w:rsidRPr="00637F41" w:rsidRDefault="00637F41" w:rsidP="00AB0365">
      <w:pPr>
        <w:jc w:val="center"/>
        <w:rPr>
          <w:rFonts w:ascii="Arial" w:hAnsi="Arial"/>
          <w:b/>
          <w:color w:val="000000"/>
          <w:sz w:val="28"/>
          <w:szCs w:val="28"/>
        </w:rPr>
      </w:pPr>
      <w:r w:rsidRPr="00637F41">
        <w:rPr>
          <w:rFonts w:ascii="Arial" w:hAnsi="Arial"/>
          <w:b/>
          <w:color w:val="000000"/>
          <w:sz w:val="28"/>
          <w:szCs w:val="28"/>
        </w:rPr>
        <w:lastRenderedPageBreak/>
        <w:t xml:space="preserve">Charter Consultation </w:t>
      </w:r>
      <w:r w:rsidR="00B82762">
        <w:rPr>
          <w:rFonts w:ascii="Arial" w:hAnsi="Arial"/>
          <w:b/>
          <w:color w:val="000000"/>
          <w:sz w:val="28"/>
          <w:szCs w:val="28"/>
        </w:rPr>
        <w:t>2018</w:t>
      </w:r>
    </w:p>
    <w:p w14:paraId="3F7D4ACA" w14:textId="28519178" w:rsidR="00637F41" w:rsidRPr="00970408" w:rsidRDefault="00F07038" w:rsidP="00970408">
      <w:pPr>
        <w:rPr>
          <w:rFonts w:ascii="Arial" w:hAnsi="Arial"/>
          <w:b/>
          <w:color w:val="000000"/>
          <w:sz w:val="28"/>
          <w:szCs w:val="28"/>
        </w:rPr>
      </w:pPr>
      <w:r w:rsidRPr="006B1671">
        <w:rPr>
          <w:rFonts w:ascii="Arial" w:hAnsi="Arial"/>
          <w:b/>
          <w:color w:val="000000"/>
          <w:sz w:val="28"/>
          <w:szCs w:val="28"/>
        </w:rPr>
        <w:t>Appendix 1</w:t>
      </w:r>
    </w:p>
    <w:tbl>
      <w:tblPr>
        <w:tblpPr w:leftFromText="180" w:rightFromText="180" w:vertAnchor="page" w:horzAnchor="page" w:tblpX="1450" w:tblpY="1822"/>
        <w:tblW w:w="13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9051"/>
      </w:tblGrid>
      <w:tr w:rsidR="00970408" w14:paraId="05F94F1A" w14:textId="77777777" w:rsidTr="00970408">
        <w:trPr>
          <w:trHeight w:val="843"/>
        </w:trPr>
        <w:tc>
          <w:tcPr>
            <w:tcW w:w="4859" w:type="dxa"/>
          </w:tcPr>
          <w:p w14:paraId="45F19E50" w14:textId="77777777" w:rsidR="00970408" w:rsidRPr="00637F41" w:rsidRDefault="00970408" w:rsidP="00970408">
            <w:pPr>
              <w:ind w:left="-648"/>
              <w:jc w:val="center"/>
              <w:rPr>
                <w:b/>
                <w:color w:val="000000"/>
                <w:sz w:val="21"/>
                <w:szCs w:val="21"/>
              </w:rPr>
            </w:pPr>
          </w:p>
          <w:p w14:paraId="61534CC9" w14:textId="77777777" w:rsidR="00970408" w:rsidRPr="00637F41" w:rsidRDefault="00970408" w:rsidP="00970408">
            <w:pPr>
              <w:jc w:val="center"/>
              <w:rPr>
                <w:b/>
                <w:color w:val="000000"/>
                <w:sz w:val="21"/>
                <w:szCs w:val="21"/>
              </w:rPr>
            </w:pPr>
            <w:r w:rsidRPr="00637F41">
              <w:rPr>
                <w:b/>
                <w:color w:val="000000"/>
                <w:sz w:val="21"/>
                <w:szCs w:val="21"/>
              </w:rPr>
              <w:t>The Board of Trustees</w:t>
            </w:r>
          </w:p>
        </w:tc>
        <w:tc>
          <w:tcPr>
            <w:tcW w:w="9051" w:type="dxa"/>
          </w:tcPr>
          <w:p w14:paraId="53B5A02C" w14:textId="77777777" w:rsidR="00970408" w:rsidRPr="00637F41" w:rsidRDefault="00970408" w:rsidP="00970408">
            <w:pPr>
              <w:jc w:val="center"/>
              <w:rPr>
                <w:b/>
                <w:color w:val="000000"/>
                <w:sz w:val="21"/>
                <w:szCs w:val="21"/>
              </w:rPr>
            </w:pPr>
          </w:p>
          <w:p w14:paraId="79CE9A10" w14:textId="77777777" w:rsidR="00970408" w:rsidRPr="00637F41" w:rsidRDefault="00970408" w:rsidP="00970408">
            <w:pPr>
              <w:jc w:val="center"/>
              <w:rPr>
                <w:b/>
                <w:color w:val="000000"/>
                <w:sz w:val="21"/>
                <w:szCs w:val="21"/>
              </w:rPr>
            </w:pPr>
            <w:r w:rsidRPr="00637F41">
              <w:rPr>
                <w:b/>
                <w:color w:val="000000"/>
                <w:sz w:val="21"/>
                <w:szCs w:val="21"/>
              </w:rPr>
              <w:t>On-going 201</w:t>
            </w:r>
            <w:r>
              <w:rPr>
                <w:b/>
                <w:color w:val="000000"/>
                <w:sz w:val="21"/>
                <w:szCs w:val="21"/>
              </w:rPr>
              <w:t>8</w:t>
            </w:r>
          </w:p>
        </w:tc>
      </w:tr>
      <w:tr w:rsidR="00970408" w14:paraId="310446D8" w14:textId="77777777" w:rsidTr="00970408">
        <w:trPr>
          <w:trHeight w:val="797"/>
        </w:trPr>
        <w:tc>
          <w:tcPr>
            <w:tcW w:w="4859" w:type="dxa"/>
          </w:tcPr>
          <w:p w14:paraId="485C5284" w14:textId="77777777" w:rsidR="00970408" w:rsidRPr="00637F41" w:rsidRDefault="00970408" w:rsidP="00970408">
            <w:pPr>
              <w:jc w:val="center"/>
              <w:rPr>
                <w:b/>
                <w:color w:val="000000"/>
                <w:sz w:val="21"/>
                <w:szCs w:val="21"/>
              </w:rPr>
            </w:pPr>
          </w:p>
          <w:p w14:paraId="18D66307" w14:textId="77777777" w:rsidR="00970408" w:rsidRPr="00637F41" w:rsidRDefault="00970408" w:rsidP="00970408">
            <w:pPr>
              <w:jc w:val="center"/>
              <w:rPr>
                <w:b/>
                <w:color w:val="000000"/>
                <w:sz w:val="21"/>
                <w:szCs w:val="21"/>
              </w:rPr>
            </w:pPr>
            <w:r w:rsidRPr="00637F41">
              <w:rPr>
                <w:b/>
                <w:color w:val="000000"/>
                <w:sz w:val="21"/>
                <w:szCs w:val="21"/>
              </w:rPr>
              <w:t>Maori Community</w:t>
            </w:r>
          </w:p>
        </w:tc>
        <w:tc>
          <w:tcPr>
            <w:tcW w:w="9051" w:type="dxa"/>
          </w:tcPr>
          <w:p w14:paraId="73A1CB8C" w14:textId="77777777" w:rsidR="00970408" w:rsidRPr="00637F41" w:rsidRDefault="00970408" w:rsidP="00970408">
            <w:pPr>
              <w:jc w:val="center"/>
              <w:rPr>
                <w:b/>
                <w:color w:val="000000"/>
                <w:sz w:val="21"/>
                <w:szCs w:val="21"/>
              </w:rPr>
            </w:pPr>
          </w:p>
          <w:p w14:paraId="210AA90E" w14:textId="77777777" w:rsidR="00970408" w:rsidRPr="00637F41" w:rsidRDefault="00970408" w:rsidP="00970408">
            <w:pPr>
              <w:jc w:val="center"/>
              <w:rPr>
                <w:b/>
                <w:color w:val="000000"/>
                <w:sz w:val="21"/>
                <w:szCs w:val="21"/>
              </w:rPr>
            </w:pPr>
            <w:r w:rsidRPr="00637F41">
              <w:rPr>
                <w:b/>
                <w:color w:val="000000"/>
                <w:sz w:val="21"/>
                <w:szCs w:val="21"/>
              </w:rPr>
              <w:t>Term 2, 201</w:t>
            </w:r>
            <w:r>
              <w:rPr>
                <w:b/>
                <w:color w:val="000000"/>
                <w:sz w:val="21"/>
                <w:szCs w:val="21"/>
              </w:rPr>
              <w:t>8</w:t>
            </w:r>
          </w:p>
        </w:tc>
      </w:tr>
      <w:tr w:rsidR="00970408" w14:paraId="47F78461" w14:textId="77777777" w:rsidTr="00970408">
        <w:trPr>
          <w:trHeight w:val="975"/>
        </w:trPr>
        <w:tc>
          <w:tcPr>
            <w:tcW w:w="4859" w:type="dxa"/>
          </w:tcPr>
          <w:p w14:paraId="0C1E8E42" w14:textId="77777777" w:rsidR="00970408" w:rsidRPr="00637F41" w:rsidRDefault="00970408" w:rsidP="00970408">
            <w:pPr>
              <w:jc w:val="center"/>
              <w:rPr>
                <w:b/>
                <w:color w:val="000000"/>
                <w:sz w:val="21"/>
                <w:szCs w:val="21"/>
              </w:rPr>
            </w:pPr>
          </w:p>
          <w:p w14:paraId="0B443FE3" w14:textId="77777777" w:rsidR="00970408" w:rsidRPr="00637F41" w:rsidRDefault="00970408" w:rsidP="00970408">
            <w:pPr>
              <w:jc w:val="center"/>
              <w:rPr>
                <w:b/>
                <w:color w:val="000000"/>
                <w:sz w:val="21"/>
                <w:szCs w:val="21"/>
              </w:rPr>
            </w:pPr>
            <w:r w:rsidRPr="00637F41">
              <w:rPr>
                <w:b/>
                <w:color w:val="000000"/>
                <w:sz w:val="21"/>
                <w:szCs w:val="21"/>
              </w:rPr>
              <w:t>School Parents</w:t>
            </w:r>
          </w:p>
        </w:tc>
        <w:tc>
          <w:tcPr>
            <w:tcW w:w="9051" w:type="dxa"/>
          </w:tcPr>
          <w:p w14:paraId="5453ACFF" w14:textId="77777777" w:rsidR="00970408" w:rsidRPr="00637F41" w:rsidRDefault="00970408" w:rsidP="00970408">
            <w:pPr>
              <w:jc w:val="center"/>
              <w:rPr>
                <w:b/>
                <w:color w:val="000000"/>
                <w:sz w:val="21"/>
                <w:szCs w:val="21"/>
              </w:rPr>
            </w:pPr>
          </w:p>
          <w:p w14:paraId="2920A20F" w14:textId="77777777" w:rsidR="00970408" w:rsidRPr="00637F41" w:rsidRDefault="00970408" w:rsidP="00970408">
            <w:pPr>
              <w:jc w:val="center"/>
              <w:rPr>
                <w:b/>
                <w:color w:val="000000"/>
                <w:sz w:val="21"/>
                <w:szCs w:val="21"/>
              </w:rPr>
            </w:pPr>
            <w:r>
              <w:rPr>
                <w:b/>
                <w:color w:val="000000"/>
                <w:sz w:val="21"/>
                <w:szCs w:val="21"/>
              </w:rPr>
              <w:t>On-going throughout the y</w:t>
            </w:r>
            <w:r w:rsidRPr="00637F41">
              <w:rPr>
                <w:b/>
                <w:color w:val="000000"/>
                <w:sz w:val="21"/>
                <w:szCs w:val="21"/>
              </w:rPr>
              <w:t>ear</w:t>
            </w:r>
          </w:p>
          <w:p w14:paraId="63F5D0BF" w14:textId="77777777" w:rsidR="00970408" w:rsidRPr="00637F41" w:rsidRDefault="00970408" w:rsidP="00970408">
            <w:pPr>
              <w:jc w:val="center"/>
              <w:rPr>
                <w:b/>
                <w:color w:val="000000"/>
                <w:sz w:val="21"/>
                <w:szCs w:val="21"/>
              </w:rPr>
            </w:pPr>
            <w:r>
              <w:rPr>
                <w:b/>
                <w:color w:val="000000"/>
                <w:sz w:val="21"/>
                <w:szCs w:val="21"/>
              </w:rPr>
              <w:t>v</w:t>
            </w:r>
            <w:r w:rsidRPr="00637F41">
              <w:rPr>
                <w:b/>
                <w:color w:val="000000"/>
                <w:sz w:val="21"/>
                <w:szCs w:val="21"/>
              </w:rPr>
              <w:t xml:space="preserve">ia Newsletter, </w:t>
            </w:r>
            <w:r>
              <w:rPr>
                <w:b/>
                <w:color w:val="000000"/>
                <w:sz w:val="21"/>
                <w:szCs w:val="21"/>
              </w:rPr>
              <w:t>P</w:t>
            </w:r>
            <w:r w:rsidRPr="00637F41">
              <w:rPr>
                <w:b/>
                <w:color w:val="000000"/>
                <w:sz w:val="21"/>
                <w:szCs w:val="21"/>
              </w:rPr>
              <w:t xml:space="preserve">arent </w:t>
            </w:r>
            <w:r>
              <w:rPr>
                <w:b/>
                <w:color w:val="000000"/>
                <w:sz w:val="21"/>
                <w:szCs w:val="21"/>
              </w:rPr>
              <w:t>M</w:t>
            </w:r>
            <w:r w:rsidRPr="00637F41">
              <w:rPr>
                <w:b/>
                <w:color w:val="000000"/>
                <w:sz w:val="21"/>
                <w:szCs w:val="21"/>
              </w:rPr>
              <w:t>eetings, Surveys/Webpage</w:t>
            </w:r>
            <w:r>
              <w:rPr>
                <w:b/>
                <w:color w:val="000000"/>
                <w:sz w:val="21"/>
                <w:szCs w:val="21"/>
              </w:rPr>
              <w:t>/Facebook</w:t>
            </w:r>
          </w:p>
          <w:p w14:paraId="68560B2C" w14:textId="77777777" w:rsidR="00970408" w:rsidRPr="00637F41" w:rsidRDefault="00970408" w:rsidP="00970408">
            <w:pPr>
              <w:jc w:val="center"/>
              <w:rPr>
                <w:b/>
                <w:color w:val="000000"/>
                <w:sz w:val="21"/>
                <w:szCs w:val="21"/>
              </w:rPr>
            </w:pPr>
          </w:p>
        </w:tc>
      </w:tr>
      <w:tr w:rsidR="00970408" w14:paraId="238366B5" w14:textId="77777777" w:rsidTr="00970408">
        <w:trPr>
          <w:trHeight w:val="797"/>
        </w:trPr>
        <w:tc>
          <w:tcPr>
            <w:tcW w:w="4859" w:type="dxa"/>
          </w:tcPr>
          <w:p w14:paraId="7D9E5E91" w14:textId="77777777" w:rsidR="00970408" w:rsidRPr="00637F41" w:rsidRDefault="00970408" w:rsidP="00970408">
            <w:pPr>
              <w:jc w:val="center"/>
              <w:rPr>
                <w:b/>
                <w:color w:val="000000"/>
                <w:sz w:val="21"/>
                <w:szCs w:val="21"/>
              </w:rPr>
            </w:pPr>
          </w:p>
          <w:p w14:paraId="3F9EDF01" w14:textId="77777777" w:rsidR="00970408" w:rsidRPr="00637F41" w:rsidRDefault="00970408" w:rsidP="00970408">
            <w:pPr>
              <w:jc w:val="center"/>
              <w:rPr>
                <w:b/>
                <w:color w:val="000000"/>
                <w:sz w:val="21"/>
                <w:szCs w:val="21"/>
              </w:rPr>
            </w:pPr>
            <w:r w:rsidRPr="00637F41">
              <w:rPr>
                <w:b/>
                <w:color w:val="000000"/>
                <w:sz w:val="21"/>
                <w:szCs w:val="21"/>
              </w:rPr>
              <w:t>School Staff</w:t>
            </w:r>
          </w:p>
        </w:tc>
        <w:tc>
          <w:tcPr>
            <w:tcW w:w="9051" w:type="dxa"/>
          </w:tcPr>
          <w:p w14:paraId="4CDE0CCB" w14:textId="77777777" w:rsidR="00970408" w:rsidRPr="00637F41" w:rsidRDefault="00970408" w:rsidP="00970408">
            <w:pPr>
              <w:jc w:val="center"/>
              <w:rPr>
                <w:b/>
                <w:color w:val="000000"/>
                <w:sz w:val="21"/>
                <w:szCs w:val="21"/>
              </w:rPr>
            </w:pPr>
          </w:p>
          <w:p w14:paraId="7D9DA301" w14:textId="77777777" w:rsidR="00970408" w:rsidRPr="00637F41" w:rsidRDefault="00970408" w:rsidP="00970408">
            <w:pPr>
              <w:jc w:val="center"/>
              <w:rPr>
                <w:b/>
                <w:color w:val="000000"/>
                <w:sz w:val="21"/>
                <w:szCs w:val="21"/>
              </w:rPr>
            </w:pPr>
            <w:r w:rsidRPr="00637F41">
              <w:rPr>
                <w:b/>
                <w:color w:val="000000"/>
                <w:sz w:val="21"/>
                <w:szCs w:val="21"/>
              </w:rPr>
              <w:t>On-going – Staff Meetings / PD</w:t>
            </w:r>
          </w:p>
        </w:tc>
      </w:tr>
      <w:tr w:rsidR="00970408" w14:paraId="36BCCD97" w14:textId="77777777" w:rsidTr="00970408">
        <w:trPr>
          <w:trHeight w:val="894"/>
        </w:trPr>
        <w:tc>
          <w:tcPr>
            <w:tcW w:w="4859" w:type="dxa"/>
          </w:tcPr>
          <w:p w14:paraId="030805A6" w14:textId="77777777" w:rsidR="00970408" w:rsidRPr="00637F41" w:rsidRDefault="00970408" w:rsidP="00970408">
            <w:pPr>
              <w:jc w:val="center"/>
              <w:rPr>
                <w:b/>
                <w:color w:val="000000"/>
                <w:sz w:val="21"/>
                <w:szCs w:val="21"/>
              </w:rPr>
            </w:pPr>
          </w:p>
          <w:p w14:paraId="65CD6740" w14:textId="77777777" w:rsidR="00970408" w:rsidRPr="00637F41" w:rsidRDefault="00970408" w:rsidP="00970408">
            <w:pPr>
              <w:jc w:val="center"/>
              <w:rPr>
                <w:b/>
                <w:color w:val="000000"/>
                <w:sz w:val="21"/>
                <w:szCs w:val="21"/>
              </w:rPr>
            </w:pPr>
            <w:r w:rsidRPr="00637F41">
              <w:rPr>
                <w:b/>
                <w:color w:val="000000"/>
                <w:sz w:val="21"/>
                <w:szCs w:val="21"/>
              </w:rPr>
              <w:t>Ministry of Education Website</w:t>
            </w:r>
          </w:p>
          <w:p w14:paraId="13FEFA11" w14:textId="77777777" w:rsidR="00970408" w:rsidRPr="00637F41" w:rsidRDefault="00670C7E" w:rsidP="00970408">
            <w:pPr>
              <w:jc w:val="center"/>
              <w:rPr>
                <w:b/>
                <w:color w:val="000000"/>
                <w:sz w:val="21"/>
                <w:szCs w:val="21"/>
              </w:rPr>
            </w:pPr>
            <w:hyperlink r:id="rId23" w:history="1">
              <w:r w:rsidR="00970408" w:rsidRPr="00137BA8">
                <w:rPr>
                  <w:rStyle w:val="Hyperlink"/>
                  <w:b/>
                  <w:sz w:val="21"/>
                  <w:szCs w:val="21"/>
                </w:rPr>
                <w:t>www.education.govt.nz</w:t>
              </w:r>
            </w:hyperlink>
            <w:r w:rsidR="00970408">
              <w:rPr>
                <w:b/>
                <w:color w:val="000000"/>
                <w:sz w:val="21"/>
                <w:szCs w:val="21"/>
              </w:rPr>
              <w:t xml:space="preserve"> </w:t>
            </w:r>
          </w:p>
        </w:tc>
        <w:tc>
          <w:tcPr>
            <w:tcW w:w="9051" w:type="dxa"/>
          </w:tcPr>
          <w:p w14:paraId="37CC134D" w14:textId="77777777" w:rsidR="00970408" w:rsidRPr="00637F41" w:rsidRDefault="00970408" w:rsidP="00970408">
            <w:pPr>
              <w:jc w:val="center"/>
              <w:rPr>
                <w:b/>
                <w:color w:val="000000"/>
                <w:sz w:val="21"/>
                <w:szCs w:val="21"/>
              </w:rPr>
            </w:pPr>
          </w:p>
          <w:p w14:paraId="2B0D427F" w14:textId="77777777" w:rsidR="00970408" w:rsidRPr="00637F41" w:rsidRDefault="00970408" w:rsidP="00970408">
            <w:pPr>
              <w:jc w:val="center"/>
              <w:rPr>
                <w:b/>
                <w:color w:val="000000"/>
                <w:sz w:val="21"/>
                <w:szCs w:val="21"/>
              </w:rPr>
            </w:pPr>
            <w:r w:rsidRPr="00637F41">
              <w:rPr>
                <w:b/>
                <w:color w:val="000000"/>
                <w:sz w:val="21"/>
                <w:szCs w:val="21"/>
              </w:rPr>
              <w:t>On-going</w:t>
            </w:r>
          </w:p>
        </w:tc>
      </w:tr>
      <w:tr w:rsidR="00970408" w14:paraId="6CF90569" w14:textId="77777777" w:rsidTr="00970408">
        <w:trPr>
          <w:trHeight w:val="740"/>
        </w:trPr>
        <w:tc>
          <w:tcPr>
            <w:tcW w:w="4859" w:type="dxa"/>
          </w:tcPr>
          <w:p w14:paraId="0427F054" w14:textId="77777777" w:rsidR="00970408" w:rsidRPr="00637F41" w:rsidRDefault="00970408" w:rsidP="00970408">
            <w:pPr>
              <w:jc w:val="center"/>
              <w:rPr>
                <w:b/>
                <w:color w:val="000000"/>
                <w:sz w:val="21"/>
                <w:szCs w:val="21"/>
              </w:rPr>
            </w:pPr>
          </w:p>
          <w:p w14:paraId="0B3B6B29" w14:textId="77777777" w:rsidR="00970408" w:rsidRPr="00637F41" w:rsidRDefault="00970408" w:rsidP="00970408">
            <w:pPr>
              <w:jc w:val="center"/>
              <w:rPr>
                <w:b/>
                <w:color w:val="000000"/>
                <w:sz w:val="21"/>
                <w:szCs w:val="21"/>
              </w:rPr>
            </w:pPr>
            <w:r w:rsidRPr="00637F41">
              <w:rPr>
                <w:b/>
                <w:color w:val="000000"/>
                <w:sz w:val="21"/>
                <w:szCs w:val="21"/>
              </w:rPr>
              <w:t>Ministry - “Planning for better student Outcomes”</w:t>
            </w:r>
          </w:p>
        </w:tc>
        <w:tc>
          <w:tcPr>
            <w:tcW w:w="9051" w:type="dxa"/>
          </w:tcPr>
          <w:p w14:paraId="018AB08E" w14:textId="77777777" w:rsidR="00970408" w:rsidRPr="00637F41" w:rsidRDefault="00970408" w:rsidP="00970408">
            <w:pPr>
              <w:jc w:val="center"/>
              <w:rPr>
                <w:b/>
                <w:color w:val="000000"/>
                <w:sz w:val="21"/>
                <w:szCs w:val="21"/>
              </w:rPr>
            </w:pPr>
          </w:p>
          <w:p w14:paraId="40A3F4F4" w14:textId="77777777" w:rsidR="00970408" w:rsidRPr="00637F41" w:rsidRDefault="00970408" w:rsidP="00970408">
            <w:pPr>
              <w:jc w:val="center"/>
              <w:rPr>
                <w:b/>
                <w:color w:val="000000"/>
                <w:sz w:val="21"/>
                <w:szCs w:val="21"/>
              </w:rPr>
            </w:pPr>
            <w:r w:rsidRPr="00637F41">
              <w:rPr>
                <w:b/>
                <w:color w:val="000000"/>
                <w:sz w:val="21"/>
                <w:szCs w:val="21"/>
              </w:rPr>
              <w:t>On-going</w:t>
            </w:r>
          </w:p>
        </w:tc>
      </w:tr>
    </w:tbl>
    <w:p w14:paraId="756596C2" w14:textId="77777777" w:rsidR="00970408" w:rsidRDefault="00970408" w:rsidP="00970408">
      <w:pPr>
        <w:rPr>
          <w:b/>
          <w:color w:val="000000"/>
        </w:rPr>
      </w:pPr>
    </w:p>
    <w:p w14:paraId="44AB0737" w14:textId="77777777" w:rsidR="00637F41" w:rsidRPr="00970577" w:rsidRDefault="00637F41" w:rsidP="00637F41">
      <w:pPr>
        <w:jc w:val="center"/>
        <w:rPr>
          <w:color w:val="000000"/>
        </w:rPr>
      </w:pPr>
      <w:r w:rsidRPr="00970577">
        <w:rPr>
          <w:color w:val="000000"/>
        </w:rPr>
        <w:t>Chairperson________________________ Date_________________</w:t>
      </w:r>
    </w:p>
    <w:p w14:paraId="7040AF08" w14:textId="77777777" w:rsidR="00637F41" w:rsidRPr="00970577" w:rsidRDefault="00637F41" w:rsidP="00637F41">
      <w:pPr>
        <w:jc w:val="center"/>
        <w:rPr>
          <w:color w:val="000000"/>
        </w:rPr>
      </w:pPr>
    </w:p>
    <w:p w14:paraId="7C87AEE1" w14:textId="77777777" w:rsidR="00637F41" w:rsidRPr="00970577" w:rsidRDefault="00637F41" w:rsidP="00637F41">
      <w:pPr>
        <w:jc w:val="center"/>
        <w:rPr>
          <w:color w:val="000000"/>
        </w:rPr>
      </w:pPr>
    </w:p>
    <w:p w14:paraId="7C4CDA02" w14:textId="77777777" w:rsidR="00637F41" w:rsidRPr="00970577" w:rsidRDefault="00637F41" w:rsidP="00637F41">
      <w:pPr>
        <w:jc w:val="center"/>
        <w:rPr>
          <w:color w:val="000000"/>
        </w:rPr>
      </w:pPr>
    </w:p>
    <w:p w14:paraId="2B546AB3" w14:textId="77777777" w:rsidR="00637F41" w:rsidRPr="00970577" w:rsidRDefault="00637F41" w:rsidP="00637F41">
      <w:pPr>
        <w:jc w:val="center"/>
        <w:rPr>
          <w:color w:val="000000"/>
        </w:rPr>
      </w:pPr>
    </w:p>
    <w:p w14:paraId="3A25CB5B" w14:textId="77777777" w:rsidR="00804A2B" w:rsidRDefault="00637F41" w:rsidP="00804A2B">
      <w:pPr>
        <w:jc w:val="center"/>
      </w:pPr>
      <w:r w:rsidRPr="00970577">
        <w:t>Principal___________________________ Date_________________</w:t>
      </w:r>
    </w:p>
    <w:p w14:paraId="5C467A0A" w14:textId="5D09E76D" w:rsidR="00970408" w:rsidRDefault="00970408" w:rsidP="00804A2B">
      <w:pPr>
        <w:jc w:val="center"/>
      </w:pPr>
    </w:p>
    <w:p w14:paraId="16C4BC7C" w14:textId="4842EC0D" w:rsidR="00970408" w:rsidRDefault="00970408" w:rsidP="00804A2B">
      <w:pPr>
        <w:jc w:val="center"/>
      </w:pPr>
    </w:p>
    <w:p w14:paraId="147F9546" w14:textId="4A668F9B" w:rsidR="00970408" w:rsidRDefault="00E25E8A" w:rsidP="00804A2B">
      <w:pPr>
        <w:jc w:val="center"/>
      </w:pPr>
      <w:r>
        <w:rPr>
          <w:rFonts w:eastAsia="Segoe UI"/>
          <w:noProof/>
          <w:sz w:val="16"/>
          <w:szCs w:val="16"/>
          <w:lang w:bidi="ar-SA"/>
        </w:rPr>
        <mc:AlternateContent>
          <mc:Choice Requires="wps">
            <w:drawing>
              <wp:anchor distT="0" distB="0" distL="114300" distR="612140" simplePos="0" relativeHeight="252015616" behindDoc="0" locked="0" layoutInCell="1" allowOverlap="1" wp14:anchorId="0EA09B41" wp14:editId="3DD663CA">
                <wp:simplePos x="0" y="0"/>
                <wp:positionH relativeFrom="column">
                  <wp:posOffset>8623935</wp:posOffset>
                </wp:positionH>
                <wp:positionV relativeFrom="paragraph">
                  <wp:posOffset>561340</wp:posOffset>
                </wp:positionV>
                <wp:extent cx="381000" cy="243840"/>
                <wp:effectExtent l="0" t="0" r="0" b="10160"/>
                <wp:wrapNone/>
                <wp:docPr id="118" name="Text Box 118"/>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722BF6" w14:textId="1287D196" w:rsidR="00670C7E" w:rsidRPr="00F90536" w:rsidRDefault="00670C7E" w:rsidP="00E25E8A">
                            <w:pPr>
                              <w:rPr>
                                <w:lang w:val="en-AU"/>
                              </w:rPr>
                            </w:pPr>
                            <w:r>
                              <w:rPr>
                                <w:lang w:val="en-AU"/>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9B41" id="Text Box 118" o:spid="_x0000_s1087" type="#_x0000_t202" style="position:absolute;left:0;text-align:left;margin-left:679.05pt;margin-top:44.2pt;width:30pt;height:19.2pt;z-index:252015616;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" filled="f" stroked="f">
                <v:textbox>
                  <w:txbxContent>
                    <w:p w14:paraId="0E722BF6" w14:textId="1287D196" w:rsidR="00670C7E" w:rsidRPr="00F90536" w:rsidRDefault="00670C7E" w:rsidP="00E25E8A">
                      <w:pPr>
                        <w:rPr>
                          <w:lang w:val="en-AU"/>
                        </w:rPr>
                      </w:pPr>
                      <w:r>
                        <w:rPr>
                          <w:lang w:val="en-AU"/>
                        </w:rPr>
                        <w:t>33</w:t>
                      </w:r>
                    </w:p>
                  </w:txbxContent>
                </v:textbox>
              </v:shape>
            </w:pict>
          </mc:Fallback>
        </mc:AlternateContent>
      </w:r>
      <w:r w:rsidR="00970408">
        <w:rPr>
          <w:noProof/>
          <w:lang w:bidi="ar-SA"/>
        </w:rPr>
        <mc:AlternateContent>
          <mc:Choice Requires="wps">
            <w:drawing>
              <wp:anchor distT="91440" distB="91440" distL="114300" distR="114300" simplePos="0" relativeHeight="251951104" behindDoc="0" locked="0" layoutInCell="0" allowOverlap="1" wp14:anchorId="5749C3A8" wp14:editId="43E3E404">
                <wp:simplePos x="0" y="0"/>
                <wp:positionH relativeFrom="margin">
                  <wp:posOffset>1762125</wp:posOffset>
                </wp:positionH>
                <wp:positionV relativeFrom="margin">
                  <wp:posOffset>5801360</wp:posOffset>
                </wp:positionV>
                <wp:extent cx="5574665" cy="517525"/>
                <wp:effectExtent l="50800" t="25400" r="89535" b="920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7D8E690E" w14:textId="77777777" w:rsidR="00670C7E" w:rsidRPr="00A93600" w:rsidRDefault="00670C7E" w:rsidP="00970408">
                            <w:pPr>
                              <w:pStyle w:val="Heading3"/>
                              <w:jc w:val="center"/>
                              <w:rPr>
                                <w:b/>
                                <w:color w:val="000000" w:themeColor="text1"/>
                              </w:rPr>
                            </w:pPr>
                            <w:r w:rsidRPr="00A93600">
                              <w:rPr>
                                <w:b/>
                                <w:color w:val="000000" w:themeColor="text1"/>
                              </w:rPr>
                              <w:t>Growing and Learning towards a Great Future</w:t>
                            </w:r>
                          </w:p>
                          <w:p w14:paraId="5B613AFD" w14:textId="77777777" w:rsidR="00670C7E" w:rsidRPr="006E1647" w:rsidRDefault="00670C7E" w:rsidP="00970408">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749C3A8" id="Rectangle 1" o:spid="_x0000_s1088" style="position:absolute;left:0;text-align:left;margin-left:138.75pt;margin-top:456.8pt;width:438.95pt;height:40.75pt;flip:x;z-index:2519511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" o:allowincell="f" strokecolor="#666" strokeweight="2.25pt">
                <v:fill color2="#999" focus="100%" type="gradient"/>
                <v:shadow on="t" color="#7f7f7f" opacity=".5" mv:blur="50800f" offset="1pt,2pt"/>
                <v:textbox inset=".6mm,3mm,.6mm,3mm">
                  <w:txbxContent>
                    <w:p w14:paraId="7D8E690E" w14:textId="77777777" w:rsidR="00670C7E" w:rsidRPr="00A93600" w:rsidRDefault="00670C7E" w:rsidP="00970408">
                      <w:pPr>
                        <w:pStyle w:val="Heading3"/>
                        <w:jc w:val="center"/>
                        <w:rPr>
                          <w:b/>
                          <w:color w:val="000000" w:themeColor="text1"/>
                        </w:rPr>
                      </w:pPr>
                      <w:r w:rsidRPr="00A93600">
                        <w:rPr>
                          <w:b/>
                          <w:color w:val="000000" w:themeColor="text1"/>
                        </w:rPr>
                        <w:t>Growing and Learning towards a Great Future</w:t>
                      </w:r>
                    </w:p>
                    <w:p w14:paraId="5B613AFD" w14:textId="77777777" w:rsidR="00670C7E" w:rsidRPr="006E1647" w:rsidRDefault="00670C7E" w:rsidP="00970408">
                      <w:pPr>
                        <w:jc w:val="center"/>
                        <w:rPr>
                          <w:color w:val="4F81BD"/>
                          <w:sz w:val="20"/>
                        </w:rPr>
                      </w:pPr>
                    </w:p>
                  </w:txbxContent>
                </v:textbox>
                <w10:wrap anchorx="margin" anchory="margin"/>
              </v:rect>
            </w:pict>
          </mc:Fallback>
        </mc:AlternateContent>
      </w:r>
    </w:p>
    <w:p w14:paraId="4D53821F" w14:textId="1331EE3C" w:rsidR="00C50D48" w:rsidRPr="007619B7" w:rsidRDefault="00B943EF" w:rsidP="001C466A">
      <w:pPr>
        <w:rPr>
          <w:rFonts w:ascii="Arial" w:hAnsi="Arial" w:cs="Arial"/>
          <w:b/>
          <w:color w:val="000000"/>
          <w:sz w:val="28"/>
          <w:szCs w:val="28"/>
        </w:rPr>
      </w:pPr>
      <w:r>
        <w:rPr>
          <w:noProof/>
          <w:sz w:val="22"/>
          <w:szCs w:val="22"/>
          <w:lang w:bidi="ar-SA"/>
        </w:rPr>
        <w:lastRenderedPageBreak/>
        <mc:AlternateContent>
          <mc:Choice Requires="wps">
            <w:drawing>
              <wp:anchor distT="0" distB="0" distL="114300" distR="114300" simplePos="0" relativeHeight="251886592" behindDoc="0" locked="0" layoutInCell="1" allowOverlap="1" wp14:anchorId="7D8D210D" wp14:editId="4F3F1F1C">
                <wp:simplePos x="0" y="0"/>
                <wp:positionH relativeFrom="column">
                  <wp:posOffset>1842135</wp:posOffset>
                </wp:positionH>
                <wp:positionV relativeFrom="paragraph">
                  <wp:posOffset>-744855</wp:posOffset>
                </wp:positionV>
                <wp:extent cx="5257800" cy="45720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5257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0CBBFD" w14:textId="439957C7" w:rsidR="00670C7E" w:rsidRPr="00B943EF" w:rsidRDefault="00670C7E" w:rsidP="00B943EF">
                            <w:pPr>
                              <w:jc w:val="center"/>
                              <w:rPr>
                                <w:b/>
                                <w:lang w:val="en-AU"/>
                              </w:rPr>
                            </w:pPr>
                            <w:r w:rsidRPr="00B943EF">
                              <w:rPr>
                                <w:b/>
                                <w:lang w:val="en-AU"/>
                              </w:rPr>
                              <w:t>National Education and Learning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D210D" id="Text Box 99" o:spid="_x0000_s1089" type="#_x0000_t202" style="position:absolute;margin-left:145.05pt;margin-top:-58.6pt;width:414pt;height:36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" filled="f" stroked="f">
                <v:textbox>
                  <w:txbxContent>
                    <w:p w14:paraId="0A0CBBFD" w14:textId="439957C7" w:rsidR="00670C7E" w:rsidRPr="00B943EF" w:rsidRDefault="00670C7E" w:rsidP="00B943EF">
                      <w:pPr>
                        <w:jc w:val="center"/>
                        <w:rPr>
                          <w:b/>
                          <w:lang w:val="en-AU"/>
                        </w:rPr>
                      </w:pPr>
                      <w:r w:rsidRPr="00B943EF">
                        <w:rPr>
                          <w:b/>
                          <w:lang w:val="en-AU"/>
                        </w:rPr>
                        <w:t>National Education and Learning Priorities</w:t>
                      </w:r>
                    </w:p>
                  </w:txbxContent>
                </v:textbox>
                <w10:wrap type="square"/>
              </v:shape>
            </w:pict>
          </mc:Fallback>
        </mc:AlternateContent>
      </w:r>
      <w:r>
        <w:rPr>
          <w:noProof/>
          <w:sz w:val="22"/>
          <w:szCs w:val="22"/>
          <w:lang w:bidi="ar-SA"/>
        </w:rPr>
        <w:drawing>
          <wp:anchor distT="0" distB="0" distL="114300" distR="114300" simplePos="0" relativeHeight="251885568" behindDoc="0" locked="0" layoutInCell="1" allowOverlap="1" wp14:anchorId="43B7ACC4" wp14:editId="3FC31952">
            <wp:simplePos x="0" y="0"/>
            <wp:positionH relativeFrom="margin">
              <wp:posOffset>1473200</wp:posOffset>
            </wp:positionH>
            <wp:positionV relativeFrom="margin">
              <wp:posOffset>-401955</wp:posOffset>
            </wp:positionV>
            <wp:extent cx="5902960" cy="5686425"/>
            <wp:effectExtent l="0" t="0" r="0" b="0"/>
            <wp:wrapSquare wrapText="bothSides"/>
            <wp:docPr id="98" name="Picture 98" descr="Update-to-the-Ed-Act-Diagram-A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date-to-the-Ed-Act-Diagram-AW.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2960" cy="568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76B" w:rsidRPr="007619B7">
        <w:rPr>
          <w:rFonts w:ascii="Arial" w:hAnsi="Arial" w:cs="Arial"/>
          <w:b/>
          <w:color w:val="000000"/>
          <w:sz w:val="28"/>
          <w:szCs w:val="28"/>
        </w:rPr>
        <w:t>Appendix 2</w:t>
      </w:r>
      <w:r w:rsidR="001F576B" w:rsidRPr="007619B7">
        <w:rPr>
          <w:rFonts w:ascii="Arial" w:hAnsi="Arial" w:cs="Arial"/>
          <w:b/>
          <w:color w:val="000000"/>
          <w:szCs w:val="24"/>
        </w:rPr>
        <w:t xml:space="preserve">                  </w:t>
      </w:r>
    </w:p>
    <w:p w14:paraId="26D938C9" w14:textId="2C612507" w:rsidR="001C466A" w:rsidRDefault="001C466A" w:rsidP="001C466A">
      <w:pPr>
        <w:rPr>
          <w:sz w:val="22"/>
          <w:szCs w:val="22"/>
        </w:rPr>
      </w:pPr>
      <w:bookmarkStart w:id="2" w:name="4"/>
      <w:bookmarkStart w:id="3" w:name="5"/>
      <w:bookmarkStart w:id="4" w:name="6"/>
      <w:bookmarkStart w:id="5" w:name="7"/>
      <w:bookmarkStart w:id="6" w:name="8"/>
      <w:bookmarkStart w:id="7" w:name="9"/>
      <w:bookmarkStart w:id="8" w:name="10"/>
      <w:bookmarkEnd w:id="2"/>
      <w:bookmarkEnd w:id="3"/>
      <w:bookmarkEnd w:id="4"/>
      <w:bookmarkEnd w:id="5"/>
      <w:bookmarkEnd w:id="6"/>
      <w:bookmarkEnd w:id="7"/>
      <w:bookmarkEnd w:id="8"/>
    </w:p>
    <w:p w14:paraId="5E6A5AA6" w14:textId="7653B89D" w:rsidR="00804A2B" w:rsidRDefault="00804A2B" w:rsidP="001C466A">
      <w:pPr>
        <w:rPr>
          <w:sz w:val="22"/>
          <w:szCs w:val="22"/>
        </w:rPr>
      </w:pPr>
    </w:p>
    <w:p w14:paraId="312476EF" w14:textId="3DD26BED" w:rsidR="00804A2B" w:rsidRDefault="00804A2B" w:rsidP="001C466A">
      <w:pPr>
        <w:rPr>
          <w:sz w:val="22"/>
          <w:szCs w:val="22"/>
        </w:rPr>
      </w:pPr>
    </w:p>
    <w:p w14:paraId="5EF3867D" w14:textId="5C3244FD" w:rsidR="00804A2B" w:rsidRDefault="00804A2B" w:rsidP="001C466A">
      <w:pPr>
        <w:rPr>
          <w:sz w:val="22"/>
          <w:szCs w:val="22"/>
        </w:rPr>
      </w:pPr>
    </w:p>
    <w:p w14:paraId="3F7B572E" w14:textId="28B5D0C4" w:rsidR="00804A2B" w:rsidRDefault="00804A2B" w:rsidP="001C466A">
      <w:pPr>
        <w:rPr>
          <w:sz w:val="22"/>
          <w:szCs w:val="22"/>
        </w:rPr>
      </w:pPr>
    </w:p>
    <w:p w14:paraId="79CC5D85" w14:textId="08DD2FBB" w:rsidR="00804A2B" w:rsidRDefault="00804A2B" w:rsidP="001C466A">
      <w:pPr>
        <w:rPr>
          <w:sz w:val="22"/>
          <w:szCs w:val="22"/>
        </w:rPr>
      </w:pPr>
    </w:p>
    <w:p w14:paraId="302CA10B" w14:textId="02F2496B" w:rsidR="00804A2B" w:rsidRDefault="00804A2B" w:rsidP="001C466A">
      <w:pPr>
        <w:rPr>
          <w:sz w:val="22"/>
          <w:szCs w:val="22"/>
        </w:rPr>
      </w:pPr>
    </w:p>
    <w:p w14:paraId="3B2AE1DD" w14:textId="2C8B0E1F" w:rsidR="00804A2B" w:rsidRDefault="00804A2B" w:rsidP="001C466A">
      <w:pPr>
        <w:rPr>
          <w:sz w:val="22"/>
          <w:szCs w:val="22"/>
        </w:rPr>
      </w:pPr>
    </w:p>
    <w:p w14:paraId="77279DF8" w14:textId="77777777" w:rsidR="00804A2B" w:rsidRDefault="00804A2B" w:rsidP="001C466A">
      <w:pPr>
        <w:rPr>
          <w:sz w:val="22"/>
          <w:szCs w:val="22"/>
        </w:rPr>
      </w:pPr>
    </w:p>
    <w:p w14:paraId="45E42642" w14:textId="77777777" w:rsidR="00804A2B" w:rsidRDefault="00804A2B" w:rsidP="001C466A">
      <w:pPr>
        <w:rPr>
          <w:sz w:val="22"/>
          <w:szCs w:val="22"/>
        </w:rPr>
      </w:pPr>
    </w:p>
    <w:p w14:paraId="5C9C92DC" w14:textId="77777777" w:rsidR="00804A2B" w:rsidRDefault="00804A2B" w:rsidP="001C466A">
      <w:pPr>
        <w:rPr>
          <w:sz w:val="22"/>
          <w:szCs w:val="22"/>
        </w:rPr>
      </w:pPr>
    </w:p>
    <w:p w14:paraId="7DBAD670" w14:textId="77777777" w:rsidR="00804A2B" w:rsidRDefault="00804A2B" w:rsidP="001C466A">
      <w:pPr>
        <w:rPr>
          <w:sz w:val="22"/>
          <w:szCs w:val="22"/>
        </w:rPr>
      </w:pPr>
    </w:p>
    <w:p w14:paraId="03C182B3" w14:textId="77777777" w:rsidR="00804A2B" w:rsidRDefault="00804A2B" w:rsidP="001C466A">
      <w:pPr>
        <w:rPr>
          <w:sz w:val="22"/>
          <w:szCs w:val="22"/>
        </w:rPr>
      </w:pPr>
    </w:p>
    <w:p w14:paraId="31BFB1D1" w14:textId="77777777" w:rsidR="00804A2B" w:rsidRDefault="00804A2B" w:rsidP="001C466A">
      <w:pPr>
        <w:rPr>
          <w:sz w:val="22"/>
          <w:szCs w:val="22"/>
        </w:rPr>
      </w:pPr>
    </w:p>
    <w:p w14:paraId="22157FE3" w14:textId="77777777" w:rsidR="00804A2B" w:rsidRDefault="00804A2B" w:rsidP="001C466A">
      <w:pPr>
        <w:rPr>
          <w:sz w:val="22"/>
          <w:szCs w:val="22"/>
        </w:rPr>
      </w:pPr>
    </w:p>
    <w:p w14:paraId="2DD7DC97" w14:textId="77777777" w:rsidR="00804A2B" w:rsidRDefault="00804A2B" w:rsidP="001C466A">
      <w:pPr>
        <w:rPr>
          <w:sz w:val="22"/>
          <w:szCs w:val="22"/>
        </w:rPr>
      </w:pPr>
    </w:p>
    <w:p w14:paraId="4D365E61" w14:textId="77777777" w:rsidR="00804A2B" w:rsidRDefault="00804A2B" w:rsidP="001C466A">
      <w:pPr>
        <w:rPr>
          <w:sz w:val="22"/>
          <w:szCs w:val="22"/>
        </w:rPr>
      </w:pPr>
    </w:p>
    <w:p w14:paraId="39CF7AB1" w14:textId="77777777" w:rsidR="00804A2B" w:rsidRDefault="00804A2B" w:rsidP="001C466A">
      <w:pPr>
        <w:rPr>
          <w:sz w:val="22"/>
          <w:szCs w:val="22"/>
        </w:rPr>
      </w:pPr>
    </w:p>
    <w:p w14:paraId="67A2AEC4" w14:textId="77777777" w:rsidR="00804A2B" w:rsidRDefault="00804A2B" w:rsidP="001C466A">
      <w:pPr>
        <w:rPr>
          <w:sz w:val="22"/>
          <w:szCs w:val="22"/>
        </w:rPr>
      </w:pPr>
    </w:p>
    <w:p w14:paraId="67178691" w14:textId="77777777" w:rsidR="00804A2B" w:rsidRDefault="00804A2B" w:rsidP="001C466A">
      <w:pPr>
        <w:rPr>
          <w:sz w:val="22"/>
          <w:szCs w:val="22"/>
        </w:rPr>
      </w:pPr>
    </w:p>
    <w:p w14:paraId="0C926210" w14:textId="77777777" w:rsidR="00804A2B" w:rsidRDefault="00804A2B" w:rsidP="001C466A">
      <w:pPr>
        <w:rPr>
          <w:sz w:val="22"/>
          <w:szCs w:val="22"/>
        </w:rPr>
      </w:pPr>
    </w:p>
    <w:p w14:paraId="66C8BD2D" w14:textId="77777777" w:rsidR="00804A2B" w:rsidRDefault="00804A2B" w:rsidP="001C466A">
      <w:pPr>
        <w:rPr>
          <w:sz w:val="22"/>
          <w:szCs w:val="22"/>
        </w:rPr>
      </w:pPr>
    </w:p>
    <w:p w14:paraId="3E0E5E7C" w14:textId="77777777" w:rsidR="00804A2B" w:rsidRDefault="00804A2B" w:rsidP="001C466A">
      <w:pPr>
        <w:rPr>
          <w:sz w:val="22"/>
          <w:szCs w:val="22"/>
        </w:rPr>
      </w:pPr>
    </w:p>
    <w:p w14:paraId="484B8D8B" w14:textId="77777777" w:rsidR="00804A2B" w:rsidRDefault="00804A2B" w:rsidP="001C466A">
      <w:pPr>
        <w:rPr>
          <w:sz w:val="22"/>
          <w:szCs w:val="22"/>
        </w:rPr>
      </w:pPr>
    </w:p>
    <w:p w14:paraId="1581E6D0" w14:textId="77777777" w:rsidR="00804A2B" w:rsidRDefault="00804A2B" w:rsidP="001C466A">
      <w:pPr>
        <w:rPr>
          <w:sz w:val="22"/>
          <w:szCs w:val="22"/>
        </w:rPr>
      </w:pPr>
    </w:p>
    <w:p w14:paraId="338080D2" w14:textId="77777777" w:rsidR="00804A2B" w:rsidRDefault="00804A2B" w:rsidP="001C466A">
      <w:pPr>
        <w:rPr>
          <w:sz w:val="22"/>
          <w:szCs w:val="22"/>
        </w:rPr>
      </w:pPr>
    </w:p>
    <w:p w14:paraId="3AAF3E53" w14:textId="77777777" w:rsidR="00B943EF" w:rsidRDefault="00B943EF" w:rsidP="001C466A">
      <w:pPr>
        <w:rPr>
          <w:sz w:val="22"/>
          <w:szCs w:val="22"/>
        </w:rPr>
      </w:pPr>
    </w:p>
    <w:p w14:paraId="6FF6C054" w14:textId="77777777" w:rsidR="00B943EF" w:rsidRDefault="00B943EF" w:rsidP="001C466A">
      <w:pPr>
        <w:rPr>
          <w:sz w:val="22"/>
          <w:szCs w:val="22"/>
        </w:rPr>
      </w:pPr>
    </w:p>
    <w:p w14:paraId="63DAC829" w14:textId="77777777" w:rsidR="00804A2B" w:rsidRDefault="00804A2B" w:rsidP="001C466A">
      <w:pPr>
        <w:rPr>
          <w:sz w:val="22"/>
          <w:szCs w:val="22"/>
        </w:rPr>
      </w:pPr>
    </w:p>
    <w:p w14:paraId="5B3DBEDC" w14:textId="77777777" w:rsidR="00804A2B" w:rsidRDefault="00804A2B" w:rsidP="001C466A">
      <w:pPr>
        <w:rPr>
          <w:sz w:val="22"/>
          <w:szCs w:val="22"/>
        </w:rPr>
      </w:pPr>
    </w:p>
    <w:p w14:paraId="6ACFE253" w14:textId="77777777" w:rsidR="00804A2B" w:rsidRDefault="00804A2B" w:rsidP="001C466A">
      <w:pPr>
        <w:rPr>
          <w:sz w:val="22"/>
          <w:szCs w:val="22"/>
        </w:rPr>
      </w:pPr>
    </w:p>
    <w:p w14:paraId="442A7347" w14:textId="77777777" w:rsidR="00804A2B" w:rsidRDefault="00804A2B" w:rsidP="001C466A"/>
    <w:p w14:paraId="58CF3B1A" w14:textId="77777777" w:rsidR="00AB0365" w:rsidRDefault="00AB0365" w:rsidP="001C466A">
      <w:pPr>
        <w:jc w:val="center"/>
        <w:rPr>
          <w:rFonts w:ascii="Arial" w:hAnsi="Arial"/>
          <w:b/>
          <w:color w:val="000000"/>
          <w:sz w:val="28"/>
          <w:szCs w:val="28"/>
        </w:rPr>
      </w:pPr>
    </w:p>
    <w:p w14:paraId="211B2C7D" w14:textId="4DBE323C" w:rsidR="00AB0365" w:rsidRDefault="00AB0365" w:rsidP="001C466A">
      <w:pPr>
        <w:jc w:val="center"/>
        <w:rPr>
          <w:rFonts w:ascii="Arial" w:hAnsi="Arial"/>
          <w:b/>
          <w:color w:val="000000"/>
          <w:sz w:val="28"/>
          <w:szCs w:val="28"/>
        </w:rPr>
      </w:pPr>
    </w:p>
    <w:p w14:paraId="2A867B4C" w14:textId="1499FF64" w:rsidR="00AB0365" w:rsidRDefault="00E25E8A" w:rsidP="001C466A">
      <w:pPr>
        <w:jc w:val="center"/>
        <w:rPr>
          <w:rFonts w:ascii="Arial" w:hAnsi="Arial"/>
          <w:b/>
          <w:color w:val="000000"/>
          <w:sz w:val="28"/>
          <w:szCs w:val="28"/>
        </w:rPr>
      </w:pPr>
      <w:r>
        <w:rPr>
          <w:rFonts w:eastAsia="Segoe UI"/>
          <w:noProof/>
          <w:sz w:val="16"/>
          <w:szCs w:val="16"/>
          <w:lang w:bidi="ar-SA"/>
        </w:rPr>
        <mc:AlternateContent>
          <mc:Choice Requires="wps">
            <w:drawing>
              <wp:anchor distT="0" distB="0" distL="114300" distR="612140" simplePos="0" relativeHeight="252017664" behindDoc="0" locked="0" layoutInCell="1" allowOverlap="1" wp14:anchorId="409F9753" wp14:editId="67E1CCAD">
                <wp:simplePos x="0" y="0"/>
                <wp:positionH relativeFrom="column">
                  <wp:posOffset>8776335</wp:posOffset>
                </wp:positionH>
                <wp:positionV relativeFrom="paragraph">
                  <wp:posOffset>146685</wp:posOffset>
                </wp:positionV>
                <wp:extent cx="381000" cy="243840"/>
                <wp:effectExtent l="0" t="0" r="0" b="10160"/>
                <wp:wrapNone/>
                <wp:docPr id="119" name="Text Box 119"/>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803530" w14:textId="3412CE41" w:rsidR="00670C7E" w:rsidRPr="00F90536" w:rsidRDefault="00670C7E" w:rsidP="00E25E8A">
                            <w:pPr>
                              <w:rPr>
                                <w:lang w:val="en-AU"/>
                              </w:rPr>
                            </w:pPr>
                            <w:r>
                              <w:rPr>
                                <w:lang w:val="en-AU"/>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F9753" id="Text Box 119" o:spid="_x0000_s1090" type="#_x0000_t202" style="position:absolute;left:0;text-align:left;margin-left:691.05pt;margin-top:11.55pt;width:30pt;height:19.2pt;z-index:252017664;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" filled="f" stroked="f">
                <v:textbox>
                  <w:txbxContent>
                    <w:p w14:paraId="7F803530" w14:textId="3412CE41" w:rsidR="00670C7E" w:rsidRPr="00F90536" w:rsidRDefault="00670C7E" w:rsidP="00E25E8A">
                      <w:pPr>
                        <w:rPr>
                          <w:lang w:val="en-AU"/>
                        </w:rPr>
                      </w:pPr>
                      <w:r>
                        <w:rPr>
                          <w:lang w:val="en-AU"/>
                        </w:rPr>
                        <w:t>34</w:t>
                      </w:r>
                    </w:p>
                  </w:txbxContent>
                </v:textbox>
              </v:shape>
            </w:pict>
          </mc:Fallback>
        </mc:AlternateContent>
      </w:r>
    </w:p>
    <w:p w14:paraId="46578073" w14:textId="16FA7356" w:rsidR="001C466A" w:rsidRPr="00637F41" w:rsidRDefault="000F7E30" w:rsidP="001C466A">
      <w:pPr>
        <w:jc w:val="center"/>
        <w:rPr>
          <w:rFonts w:ascii="Arial" w:hAnsi="Arial"/>
          <w:b/>
          <w:color w:val="000000"/>
          <w:sz w:val="28"/>
          <w:szCs w:val="28"/>
        </w:rPr>
      </w:pPr>
      <w:r>
        <w:rPr>
          <w:rFonts w:ascii="Arial" w:hAnsi="Arial"/>
          <w:b/>
          <w:color w:val="000000"/>
          <w:sz w:val="28"/>
          <w:szCs w:val="28"/>
        </w:rPr>
        <w:lastRenderedPageBreak/>
        <w:t>Supporting Documentation</w:t>
      </w:r>
      <w:r w:rsidR="001C466A" w:rsidRPr="00637F41">
        <w:rPr>
          <w:rFonts w:ascii="Arial" w:hAnsi="Arial"/>
          <w:b/>
          <w:color w:val="000000"/>
          <w:sz w:val="28"/>
          <w:szCs w:val="28"/>
        </w:rPr>
        <w:t xml:space="preserve"> </w:t>
      </w:r>
    </w:p>
    <w:p w14:paraId="32B4781F" w14:textId="77777777" w:rsidR="00E8382B" w:rsidRDefault="00E8382B" w:rsidP="00DE5EBF"/>
    <w:p w14:paraId="69F66297" w14:textId="3A35B25E" w:rsidR="001F576B" w:rsidRPr="007619B7" w:rsidRDefault="001C466A" w:rsidP="001C466A">
      <w:pPr>
        <w:jc w:val="both"/>
        <w:rPr>
          <w:rFonts w:ascii="Arial" w:hAnsi="Arial" w:cs="Arial"/>
          <w:sz w:val="28"/>
          <w:szCs w:val="28"/>
        </w:rPr>
      </w:pPr>
      <w:r>
        <w:rPr>
          <w:rFonts w:ascii="Times" w:hAnsi="Times"/>
          <w:b/>
          <w:sz w:val="28"/>
          <w:szCs w:val="28"/>
        </w:rPr>
        <w:t xml:space="preserve">   </w:t>
      </w:r>
      <w:r w:rsidRPr="007619B7">
        <w:rPr>
          <w:rFonts w:ascii="Arial" w:hAnsi="Arial" w:cs="Arial"/>
          <w:b/>
          <w:sz w:val="28"/>
          <w:szCs w:val="28"/>
        </w:rPr>
        <w:t xml:space="preserve">Appendix 3             </w:t>
      </w:r>
    </w:p>
    <w:p w14:paraId="45FF8B7E" w14:textId="7AE1A628" w:rsidR="00065729" w:rsidRPr="001C466A" w:rsidRDefault="00065729" w:rsidP="001C466A">
      <w:pPr>
        <w:rPr>
          <w:rFonts w:ascii="Times" w:hAnsi="Times"/>
          <w:b/>
          <w:sz w:val="18"/>
          <w:szCs w:val="18"/>
        </w:rPr>
      </w:pPr>
      <w:r w:rsidRPr="001C466A">
        <w:rPr>
          <w:rFonts w:ascii="Times" w:hAnsi="Times"/>
          <w:b/>
          <w:sz w:val="18"/>
          <w:szCs w:val="18"/>
        </w:rPr>
        <w:tab/>
      </w:r>
      <w:r w:rsidRPr="001C466A">
        <w:rPr>
          <w:rFonts w:ascii="Times" w:hAnsi="Times"/>
          <w:b/>
          <w:sz w:val="18"/>
          <w:szCs w:val="18"/>
        </w:rPr>
        <w:tab/>
      </w:r>
      <w:r w:rsidR="00AB0365">
        <w:rPr>
          <w:rFonts w:ascii="Times" w:hAnsi="Times"/>
          <w:b/>
          <w:sz w:val="18"/>
          <w:szCs w:val="18"/>
        </w:rPr>
        <w:tab/>
      </w:r>
      <w:r w:rsidR="00AB0365">
        <w:rPr>
          <w:rFonts w:ascii="Times" w:hAnsi="Times"/>
          <w:b/>
          <w:sz w:val="18"/>
          <w:szCs w:val="18"/>
        </w:rPr>
        <w:tab/>
      </w:r>
      <w:r w:rsidR="00AB0365">
        <w:rPr>
          <w:rFonts w:ascii="Times" w:hAnsi="Times"/>
          <w:b/>
          <w:sz w:val="18"/>
          <w:szCs w:val="18"/>
        </w:rPr>
        <w:tab/>
      </w:r>
      <w:r w:rsidR="00AB0365">
        <w:rPr>
          <w:rFonts w:ascii="Times" w:hAnsi="Times"/>
          <w:b/>
          <w:sz w:val="18"/>
          <w:szCs w:val="18"/>
        </w:rPr>
        <w:tab/>
      </w:r>
      <w:r w:rsidR="00AB0365">
        <w:rPr>
          <w:rFonts w:ascii="Times" w:hAnsi="Times"/>
          <w:b/>
          <w:sz w:val="18"/>
          <w:szCs w:val="18"/>
        </w:rPr>
        <w:tab/>
      </w:r>
      <w:r w:rsidRPr="001C466A">
        <w:rPr>
          <w:rFonts w:ascii="Times" w:hAnsi="Times"/>
          <w:b/>
          <w:sz w:val="18"/>
          <w:szCs w:val="18"/>
        </w:rPr>
        <w:t>Rai Valley Area School Policy and Procedures</w:t>
      </w:r>
    </w:p>
    <w:p w14:paraId="77972A6D" w14:textId="77777777" w:rsidR="00065729" w:rsidRPr="001C466A" w:rsidRDefault="00065729" w:rsidP="00065729">
      <w:pPr>
        <w:ind w:left="3600"/>
        <w:rPr>
          <w:rFonts w:ascii="Times" w:hAnsi="Times"/>
          <w:b/>
          <w:sz w:val="18"/>
          <w:szCs w:val="18"/>
        </w:rPr>
      </w:pPr>
      <w:r w:rsidRPr="001C466A">
        <w:rPr>
          <w:rFonts w:ascii="Times" w:hAnsi="Times"/>
          <w:b/>
          <w:sz w:val="18"/>
          <w:szCs w:val="18"/>
        </w:rPr>
        <w:tab/>
      </w:r>
      <w:r w:rsidRPr="001C466A">
        <w:rPr>
          <w:rFonts w:ascii="Times" w:hAnsi="Times"/>
          <w:b/>
          <w:sz w:val="18"/>
          <w:szCs w:val="18"/>
        </w:rPr>
        <w:tab/>
      </w:r>
      <w:r w:rsidRPr="001C466A">
        <w:rPr>
          <w:rFonts w:ascii="Times" w:hAnsi="Times"/>
          <w:b/>
          <w:sz w:val="18"/>
          <w:szCs w:val="18"/>
        </w:rPr>
        <w:tab/>
      </w:r>
    </w:p>
    <w:p w14:paraId="7D4386A3" w14:textId="77777777" w:rsidR="00065729" w:rsidRPr="001C466A" w:rsidRDefault="00065729" w:rsidP="00065729">
      <w:pPr>
        <w:ind w:left="3600"/>
        <w:rPr>
          <w:rFonts w:ascii="Times" w:hAnsi="Times"/>
          <w:sz w:val="18"/>
          <w:szCs w:val="18"/>
        </w:rPr>
      </w:pPr>
      <w:r w:rsidRPr="001C466A">
        <w:rPr>
          <w:rFonts w:ascii="Times" w:hAnsi="Times"/>
          <w:b/>
          <w:sz w:val="18"/>
          <w:szCs w:val="18"/>
        </w:rPr>
        <w:tab/>
      </w:r>
      <w:r w:rsidRPr="001C466A">
        <w:rPr>
          <w:rFonts w:ascii="Times" w:hAnsi="Times"/>
          <w:b/>
          <w:sz w:val="18"/>
          <w:szCs w:val="18"/>
        </w:rPr>
        <w:tab/>
      </w:r>
      <w:r w:rsidRPr="001C466A">
        <w:rPr>
          <w:rFonts w:ascii="Times" w:hAnsi="Times"/>
          <w:b/>
          <w:sz w:val="18"/>
          <w:szCs w:val="18"/>
        </w:rPr>
        <w:tab/>
      </w:r>
      <w:r w:rsidRPr="001C466A">
        <w:rPr>
          <w:rFonts w:ascii="Times" w:hAnsi="Times"/>
          <w:sz w:val="18"/>
          <w:szCs w:val="18"/>
        </w:rPr>
        <w:t xml:space="preserve">Curriculum </w:t>
      </w:r>
      <w:proofErr w:type="spellStart"/>
      <w:r w:rsidRPr="001C466A">
        <w:rPr>
          <w:rFonts w:ascii="Times" w:hAnsi="Times"/>
          <w:sz w:val="18"/>
          <w:szCs w:val="18"/>
        </w:rPr>
        <w:t>Programme</w:t>
      </w:r>
      <w:proofErr w:type="spellEnd"/>
    </w:p>
    <w:p w14:paraId="229122E9" w14:textId="77777777" w:rsidR="00065729" w:rsidRPr="001C466A" w:rsidRDefault="00065729" w:rsidP="00065729">
      <w:pPr>
        <w:ind w:left="3600"/>
        <w:rPr>
          <w:rFonts w:ascii="Times" w:hAnsi="Times"/>
          <w:sz w:val="18"/>
          <w:szCs w:val="18"/>
        </w:rPr>
      </w:pPr>
      <w:r w:rsidRPr="001C466A">
        <w:rPr>
          <w:rFonts w:ascii="Times" w:hAnsi="Times"/>
          <w:sz w:val="18"/>
          <w:szCs w:val="18"/>
        </w:rPr>
        <w:tab/>
      </w:r>
      <w:r w:rsidRPr="001C466A">
        <w:rPr>
          <w:rFonts w:ascii="Times" w:hAnsi="Times"/>
          <w:sz w:val="18"/>
          <w:szCs w:val="18"/>
        </w:rPr>
        <w:tab/>
      </w:r>
      <w:r w:rsidRPr="001C466A">
        <w:rPr>
          <w:rFonts w:ascii="Times" w:hAnsi="Times"/>
          <w:sz w:val="18"/>
          <w:szCs w:val="18"/>
        </w:rPr>
        <w:tab/>
        <w:t>Assessment</w:t>
      </w:r>
    </w:p>
    <w:p w14:paraId="34F51CB0" w14:textId="77777777" w:rsidR="00065729" w:rsidRPr="001C466A" w:rsidRDefault="00065729" w:rsidP="00065729">
      <w:pPr>
        <w:ind w:left="3600"/>
        <w:rPr>
          <w:rFonts w:ascii="Times" w:hAnsi="Times"/>
          <w:sz w:val="18"/>
          <w:szCs w:val="18"/>
        </w:rPr>
      </w:pPr>
      <w:r w:rsidRPr="001C466A">
        <w:rPr>
          <w:rFonts w:ascii="Times" w:hAnsi="Times"/>
          <w:sz w:val="18"/>
          <w:szCs w:val="18"/>
        </w:rPr>
        <w:tab/>
      </w:r>
      <w:r w:rsidRPr="001C466A">
        <w:rPr>
          <w:rFonts w:ascii="Times" w:hAnsi="Times"/>
          <w:sz w:val="18"/>
          <w:szCs w:val="18"/>
        </w:rPr>
        <w:tab/>
      </w:r>
      <w:r w:rsidRPr="001C466A">
        <w:rPr>
          <w:rFonts w:ascii="Times" w:hAnsi="Times"/>
          <w:sz w:val="18"/>
          <w:szCs w:val="18"/>
        </w:rPr>
        <w:tab/>
        <w:t>Achievement of Maori Students</w:t>
      </w:r>
    </w:p>
    <w:p w14:paraId="3A5A4FD3" w14:textId="77777777" w:rsidR="00065729" w:rsidRPr="001C466A" w:rsidRDefault="00065729" w:rsidP="00065729">
      <w:pPr>
        <w:ind w:left="5040" w:firstLine="720"/>
        <w:rPr>
          <w:rFonts w:ascii="Times" w:hAnsi="Times"/>
          <w:sz w:val="18"/>
          <w:szCs w:val="18"/>
        </w:rPr>
      </w:pPr>
      <w:r w:rsidRPr="001C466A">
        <w:rPr>
          <w:rFonts w:ascii="Times" w:hAnsi="Times"/>
          <w:sz w:val="18"/>
          <w:szCs w:val="18"/>
        </w:rPr>
        <w:t>Guidance</w:t>
      </w:r>
    </w:p>
    <w:p w14:paraId="35B51ADC" w14:textId="77777777" w:rsidR="00065729" w:rsidRPr="001C466A" w:rsidRDefault="00065729" w:rsidP="00065729">
      <w:pPr>
        <w:ind w:left="5040" w:firstLine="720"/>
        <w:rPr>
          <w:rFonts w:ascii="Times" w:hAnsi="Times"/>
          <w:sz w:val="18"/>
          <w:szCs w:val="18"/>
        </w:rPr>
      </w:pPr>
      <w:r w:rsidRPr="001C466A">
        <w:rPr>
          <w:rFonts w:ascii="Times" w:hAnsi="Times"/>
          <w:sz w:val="18"/>
          <w:szCs w:val="18"/>
        </w:rPr>
        <w:t xml:space="preserve">Class </w:t>
      </w:r>
      <w:proofErr w:type="spellStart"/>
      <w:r w:rsidRPr="001C466A">
        <w:rPr>
          <w:rFonts w:ascii="Times" w:hAnsi="Times"/>
          <w:sz w:val="18"/>
          <w:szCs w:val="18"/>
        </w:rPr>
        <w:t>Programmes</w:t>
      </w:r>
      <w:proofErr w:type="spellEnd"/>
      <w:r w:rsidRPr="001C466A">
        <w:rPr>
          <w:rFonts w:ascii="Times" w:hAnsi="Times"/>
          <w:sz w:val="18"/>
          <w:szCs w:val="18"/>
        </w:rPr>
        <w:t xml:space="preserve"> and Delivery</w:t>
      </w:r>
    </w:p>
    <w:p w14:paraId="7FD42F27" w14:textId="77777777" w:rsidR="00065729" w:rsidRPr="001C466A" w:rsidRDefault="00065729" w:rsidP="00065729">
      <w:pPr>
        <w:ind w:left="3600"/>
        <w:rPr>
          <w:rFonts w:ascii="Times" w:hAnsi="Times"/>
          <w:b/>
          <w:sz w:val="18"/>
          <w:szCs w:val="18"/>
        </w:rPr>
      </w:pPr>
    </w:p>
    <w:p w14:paraId="0A21E514" w14:textId="3DB04671" w:rsidR="00065729" w:rsidRPr="001C466A" w:rsidRDefault="00065729" w:rsidP="00065729">
      <w:pPr>
        <w:ind w:left="3600"/>
        <w:rPr>
          <w:rFonts w:ascii="Times" w:hAnsi="Times"/>
          <w:b/>
          <w:sz w:val="18"/>
          <w:szCs w:val="18"/>
        </w:rPr>
      </w:pPr>
      <w:r w:rsidRPr="001C466A">
        <w:rPr>
          <w:rFonts w:ascii="Times" w:hAnsi="Times"/>
          <w:b/>
          <w:sz w:val="18"/>
          <w:szCs w:val="18"/>
        </w:rPr>
        <w:tab/>
      </w:r>
      <w:r w:rsidRPr="001C466A">
        <w:rPr>
          <w:rFonts w:ascii="Times" w:hAnsi="Times"/>
          <w:b/>
          <w:sz w:val="18"/>
          <w:szCs w:val="18"/>
        </w:rPr>
        <w:tab/>
        <w:t>Rai Valley Area School Policy and Procedures</w:t>
      </w:r>
    </w:p>
    <w:p w14:paraId="515DF81F" w14:textId="77777777" w:rsidR="00065729" w:rsidRPr="001C466A" w:rsidRDefault="00065729" w:rsidP="00065729">
      <w:pPr>
        <w:ind w:left="4320"/>
        <w:rPr>
          <w:rFonts w:ascii="Times" w:hAnsi="Times"/>
          <w:b/>
          <w:sz w:val="18"/>
          <w:szCs w:val="18"/>
        </w:rPr>
      </w:pPr>
      <w:r w:rsidRPr="001C466A">
        <w:rPr>
          <w:rFonts w:ascii="Times" w:hAnsi="Times"/>
          <w:b/>
          <w:sz w:val="18"/>
          <w:szCs w:val="18"/>
        </w:rPr>
        <w:tab/>
      </w:r>
      <w:r w:rsidRPr="001C466A">
        <w:rPr>
          <w:rFonts w:ascii="Times" w:hAnsi="Times"/>
          <w:b/>
          <w:sz w:val="18"/>
          <w:szCs w:val="18"/>
        </w:rPr>
        <w:tab/>
      </w:r>
    </w:p>
    <w:p w14:paraId="1D049E85" w14:textId="77777777" w:rsidR="00065729" w:rsidRPr="001C466A" w:rsidRDefault="00065729" w:rsidP="00065729">
      <w:pPr>
        <w:ind w:left="4320"/>
        <w:rPr>
          <w:rFonts w:ascii="Times" w:hAnsi="Times"/>
          <w:sz w:val="18"/>
          <w:szCs w:val="18"/>
        </w:rPr>
      </w:pPr>
      <w:r w:rsidRPr="001C466A">
        <w:rPr>
          <w:rFonts w:ascii="Times" w:hAnsi="Times"/>
          <w:b/>
          <w:sz w:val="18"/>
          <w:szCs w:val="18"/>
        </w:rPr>
        <w:tab/>
      </w:r>
      <w:r w:rsidRPr="001C466A">
        <w:rPr>
          <w:rFonts w:ascii="Times" w:hAnsi="Times"/>
          <w:b/>
          <w:sz w:val="18"/>
          <w:szCs w:val="18"/>
        </w:rPr>
        <w:tab/>
      </w:r>
      <w:r w:rsidRPr="001C466A">
        <w:rPr>
          <w:rFonts w:ascii="Times" w:hAnsi="Times"/>
          <w:sz w:val="18"/>
          <w:szCs w:val="18"/>
        </w:rPr>
        <w:t>Strategic Planning</w:t>
      </w:r>
    </w:p>
    <w:p w14:paraId="55422550" w14:textId="77777777" w:rsidR="00065729" w:rsidRPr="001C466A" w:rsidRDefault="00065729" w:rsidP="00065729">
      <w:pPr>
        <w:ind w:left="5760"/>
        <w:rPr>
          <w:rFonts w:ascii="Times" w:hAnsi="Times"/>
          <w:sz w:val="18"/>
          <w:szCs w:val="18"/>
        </w:rPr>
      </w:pPr>
      <w:proofErr w:type="spellStart"/>
      <w:r w:rsidRPr="001C466A">
        <w:rPr>
          <w:rFonts w:ascii="Times" w:hAnsi="Times"/>
          <w:sz w:val="18"/>
          <w:szCs w:val="18"/>
        </w:rPr>
        <w:t>Self Review</w:t>
      </w:r>
      <w:proofErr w:type="spellEnd"/>
    </w:p>
    <w:p w14:paraId="659E5576" w14:textId="77777777" w:rsidR="00065729" w:rsidRPr="001C466A" w:rsidRDefault="00065729" w:rsidP="00065729">
      <w:pPr>
        <w:ind w:left="5760"/>
        <w:rPr>
          <w:rFonts w:ascii="Times" w:hAnsi="Times"/>
          <w:sz w:val="18"/>
          <w:szCs w:val="18"/>
        </w:rPr>
      </w:pPr>
      <w:r w:rsidRPr="001C466A">
        <w:rPr>
          <w:rFonts w:ascii="Times" w:hAnsi="Times"/>
          <w:sz w:val="18"/>
          <w:szCs w:val="18"/>
        </w:rPr>
        <w:t>Reporting to Students, Parents and School Community</w:t>
      </w:r>
    </w:p>
    <w:p w14:paraId="06418330" w14:textId="77777777" w:rsidR="00065729" w:rsidRPr="001C466A" w:rsidRDefault="00065729" w:rsidP="00065729">
      <w:pPr>
        <w:ind w:left="3600"/>
        <w:rPr>
          <w:rFonts w:ascii="Times" w:hAnsi="Times"/>
          <w:b/>
          <w:sz w:val="18"/>
          <w:szCs w:val="18"/>
        </w:rPr>
      </w:pPr>
    </w:p>
    <w:p w14:paraId="1A526A75" w14:textId="2E8B24E9" w:rsidR="00065729" w:rsidRPr="001C466A" w:rsidRDefault="00065729" w:rsidP="00065729">
      <w:pPr>
        <w:ind w:left="3600"/>
        <w:rPr>
          <w:rFonts w:ascii="Times" w:hAnsi="Times"/>
          <w:b/>
          <w:sz w:val="18"/>
          <w:szCs w:val="18"/>
        </w:rPr>
      </w:pPr>
      <w:r w:rsidRPr="001C466A">
        <w:rPr>
          <w:rFonts w:ascii="Times" w:hAnsi="Times"/>
          <w:b/>
          <w:sz w:val="18"/>
          <w:szCs w:val="18"/>
        </w:rPr>
        <w:tab/>
      </w:r>
      <w:r w:rsidRPr="001C466A">
        <w:rPr>
          <w:rFonts w:ascii="Times" w:hAnsi="Times"/>
          <w:b/>
          <w:sz w:val="18"/>
          <w:szCs w:val="18"/>
        </w:rPr>
        <w:tab/>
        <w:t>Rai Valley Area School Policy and Procedures</w:t>
      </w:r>
    </w:p>
    <w:p w14:paraId="66CACFCF" w14:textId="77777777" w:rsidR="00065729" w:rsidRPr="001C466A" w:rsidRDefault="00065729" w:rsidP="00065729">
      <w:pPr>
        <w:ind w:left="4320"/>
        <w:rPr>
          <w:rFonts w:ascii="Times" w:hAnsi="Times"/>
          <w:b/>
          <w:sz w:val="18"/>
          <w:szCs w:val="18"/>
        </w:rPr>
      </w:pPr>
      <w:r w:rsidRPr="001C466A">
        <w:rPr>
          <w:rFonts w:ascii="Times" w:hAnsi="Times"/>
          <w:b/>
          <w:sz w:val="18"/>
          <w:szCs w:val="18"/>
        </w:rPr>
        <w:tab/>
      </w:r>
      <w:r w:rsidRPr="001C466A">
        <w:rPr>
          <w:rFonts w:ascii="Times" w:hAnsi="Times"/>
          <w:b/>
          <w:sz w:val="18"/>
          <w:szCs w:val="18"/>
        </w:rPr>
        <w:tab/>
      </w:r>
    </w:p>
    <w:p w14:paraId="0D933914" w14:textId="77777777" w:rsidR="00065729" w:rsidRPr="001C466A" w:rsidRDefault="00065729" w:rsidP="00065729">
      <w:pPr>
        <w:ind w:left="4320"/>
        <w:rPr>
          <w:rFonts w:ascii="Times" w:hAnsi="Times"/>
          <w:sz w:val="18"/>
          <w:szCs w:val="18"/>
        </w:rPr>
      </w:pPr>
      <w:r w:rsidRPr="001C466A">
        <w:rPr>
          <w:rFonts w:ascii="Times" w:hAnsi="Times"/>
          <w:b/>
          <w:sz w:val="18"/>
          <w:szCs w:val="18"/>
        </w:rPr>
        <w:tab/>
      </w:r>
      <w:r w:rsidRPr="001C466A">
        <w:rPr>
          <w:rFonts w:ascii="Times" w:hAnsi="Times"/>
          <w:b/>
          <w:sz w:val="18"/>
          <w:szCs w:val="18"/>
        </w:rPr>
        <w:tab/>
      </w:r>
      <w:r w:rsidRPr="001C466A">
        <w:rPr>
          <w:rFonts w:ascii="Times" w:hAnsi="Times"/>
          <w:sz w:val="18"/>
          <w:szCs w:val="18"/>
        </w:rPr>
        <w:t>Annual Development Plan</w:t>
      </w:r>
    </w:p>
    <w:p w14:paraId="640177ED" w14:textId="77777777" w:rsidR="00065729" w:rsidRPr="001C466A" w:rsidRDefault="00065729" w:rsidP="00065729">
      <w:pPr>
        <w:ind w:left="4320"/>
        <w:rPr>
          <w:rFonts w:ascii="Times" w:hAnsi="Times"/>
          <w:sz w:val="18"/>
          <w:szCs w:val="18"/>
        </w:rPr>
      </w:pPr>
      <w:r w:rsidRPr="001C466A">
        <w:rPr>
          <w:rFonts w:ascii="Times" w:hAnsi="Times"/>
          <w:sz w:val="18"/>
          <w:szCs w:val="18"/>
        </w:rPr>
        <w:tab/>
      </w:r>
      <w:r w:rsidRPr="001C466A">
        <w:rPr>
          <w:rFonts w:ascii="Times" w:hAnsi="Times"/>
          <w:sz w:val="18"/>
          <w:szCs w:val="18"/>
        </w:rPr>
        <w:tab/>
        <w:t>Appraisal and Teacher performance</w:t>
      </w:r>
    </w:p>
    <w:p w14:paraId="276299C3" w14:textId="77777777" w:rsidR="00065729" w:rsidRPr="001C466A" w:rsidRDefault="00065729" w:rsidP="00065729">
      <w:pPr>
        <w:ind w:left="4320"/>
        <w:rPr>
          <w:rFonts w:ascii="Times" w:hAnsi="Times"/>
          <w:sz w:val="18"/>
          <w:szCs w:val="18"/>
        </w:rPr>
      </w:pPr>
      <w:r w:rsidRPr="001C466A">
        <w:rPr>
          <w:rFonts w:ascii="Times" w:hAnsi="Times"/>
          <w:sz w:val="18"/>
          <w:szCs w:val="18"/>
        </w:rPr>
        <w:tab/>
      </w:r>
      <w:r w:rsidRPr="001C466A">
        <w:rPr>
          <w:rFonts w:ascii="Times" w:hAnsi="Times"/>
          <w:sz w:val="18"/>
          <w:szCs w:val="18"/>
        </w:rPr>
        <w:tab/>
        <w:t>Employment – good employer and EEO</w:t>
      </w:r>
    </w:p>
    <w:p w14:paraId="0CB19F71" w14:textId="77777777" w:rsidR="00065729" w:rsidRPr="001C466A" w:rsidRDefault="00065729" w:rsidP="00065729">
      <w:pPr>
        <w:ind w:left="3600"/>
        <w:rPr>
          <w:rFonts w:ascii="Times" w:hAnsi="Times"/>
          <w:b/>
          <w:sz w:val="18"/>
          <w:szCs w:val="18"/>
        </w:rPr>
      </w:pPr>
    </w:p>
    <w:p w14:paraId="153E5E1D" w14:textId="2B13B98A" w:rsidR="00065729" w:rsidRPr="001C466A" w:rsidRDefault="00065729" w:rsidP="00065729">
      <w:pPr>
        <w:ind w:left="3600"/>
        <w:rPr>
          <w:rFonts w:ascii="Times" w:hAnsi="Times"/>
          <w:b/>
          <w:sz w:val="18"/>
          <w:szCs w:val="18"/>
        </w:rPr>
      </w:pPr>
      <w:r w:rsidRPr="001C466A">
        <w:rPr>
          <w:rFonts w:ascii="Times" w:hAnsi="Times"/>
          <w:b/>
          <w:sz w:val="18"/>
          <w:szCs w:val="18"/>
        </w:rPr>
        <w:tab/>
      </w:r>
      <w:r w:rsidRPr="001C466A">
        <w:rPr>
          <w:rFonts w:ascii="Times" w:hAnsi="Times"/>
          <w:b/>
          <w:sz w:val="18"/>
          <w:szCs w:val="18"/>
        </w:rPr>
        <w:tab/>
        <w:t>Rai Valley Area School Policy and Procedures</w:t>
      </w:r>
    </w:p>
    <w:p w14:paraId="14AD2A85" w14:textId="77777777" w:rsidR="00065729" w:rsidRPr="001C466A" w:rsidRDefault="00065729" w:rsidP="00065729">
      <w:pPr>
        <w:ind w:left="4320"/>
        <w:rPr>
          <w:rFonts w:ascii="Times" w:hAnsi="Times"/>
          <w:b/>
          <w:sz w:val="18"/>
          <w:szCs w:val="18"/>
        </w:rPr>
      </w:pPr>
      <w:r w:rsidRPr="001C466A">
        <w:rPr>
          <w:rFonts w:ascii="Times" w:hAnsi="Times"/>
          <w:b/>
          <w:sz w:val="18"/>
          <w:szCs w:val="18"/>
        </w:rPr>
        <w:tab/>
      </w:r>
      <w:r w:rsidRPr="001C466A">
        <w:rPr>
          <w:rFonts w:ascii="Times" w:hAnsi="Times"/>
          <w:b/>
          <w:sz w:val="18"/>
          <w:szCs w:val="18"/>
        </w:rPr>
        <w:tab/>
      </w:r>
    </w:p>
    <w:p w14:paraId="5244FBB2" w14:textId="77777777" w:rsidR="00065729" w:rsidRPr="001C466A" w:rsidRDefault="00065729" w:rsidP="00065729">
      <w:pPr>
        <w:ind w:left="4320"/>
        <w:rPr>
          <w:rFonts w:ascii="Times" w:hAnsi="Times"/>
          <w:sz w:val="18"/>
          <w:szCs w:val="18"/>
        </w:rPr>
      </w:pPr>
      <w:r w:rsidRPr="001C466A">
        <w:rPr>
          <w:rFonts w:ascii="Times" w:hAnsi="Times"/>
          <w:b/>
          <w:sz w:val="18"/>
          <w:szCs w:val="18"/>
        </w:rPr>
        <w:tab/>
      </w:r>
      <w:r w:rsidRPr="001C466A">
        <w:rPr>
          <w:rFonts w:ascii="Times" w:hAnsi="Times"/>
          <w:b/>
          <w:sz w:val="18"/>
          <w:szCs w:val="18"/>
        </w:rPr>
        <w:tab/>
      </w:r>
      <w:r w:rsidRPr="001C466A">
        <w:rPr>
          <w:rFonts w:ascii="Times" w:hAnsi="Times"/>
          <w:sz w:val="18"/>
          <w:szCs w:val="18"/>
        </w:rPr>
        <w:t>Annual Budget</w:t>
      </w:r>
    </w:p>
    <w:p w14:paraId="3B78AB2A" w14:textId="77777777" w:rsidR="00065729" w:rsidRPr="001C466A" w:rsidRDefault="00065729" w:rsidP="00065729">
      <w:pPr>
        <w:ind w:left="4320"/>
        <w:rPr>
          <w:rFonts w:ascii="Times" w:hAnsi="Times"/>
          <w:sz w:val="18"/>
          <w:szCs w:val="18"/>
        </w:rPr>
      </w:pPr>
      <w:r w:rsidRPr="001C466A">
        <w:rPr>
          <w:rFonts w:ascii="Times" w:hAnsi="Times"/>
          <w:sz w:val="18"/>
          <w:szCs w:val="18"/>
        </w:rPr>
        <w:tab/>
      </w:r>
      <w:r w:rsidRPr="001C466A">
        <w:rPr>
          <w:rFonts w:ascii="Times" w:hAnsi="Times"/>
          <w:sz w:val="18"/>
          <w:szCs w:val="18"/>
        </w:rPr>
        <w:tab/>
        <w:t>Administration</w:t>
      </w:r>
    </w:p>
    <w:p w14:paraId="1F4B3962" w14:textId="77777777" w:rsidR="00065729" w:rsidRPr="001C466A" w:rsidRDefault="00065729" w:rsidP="00065729">
      <w:pPr>
        <w:ind w:left="4320"/>
        <w:rPr>
          <w:rFonts w:ascii="Times" w:hAnsi="Times"/>
          <w:sz w:val="18"/>
          <w:szCs w:val="18"/>
        </w:rPr>
      </w:pPr>
      <w:r w:rsidRPr="001C466A">
        <w:rPr>
          <w:rFonts w:ascii="Times" w:hAnsi="Times"/>
          <w:sz w:val="18"/>
          <w:szCs w:val="18"/>
        </w:rPr>
        <w:tab/>
      </w:r>
      <w:r w:rsidRPr="001C466A">
        <w:rPr>
          <w:rFonts w:ascii="Times" w:hAnsi="Times"/>
          <w:sz w:val="18"/>
          <w:szCs w:val="18"/>
        </w:rPr>
        <w:tab/>
      </w:r>
      <w:proofErr w:type="gramStart"/>
      <w:r w:rsidRPr="001C466A">
        <w:rPr>
          <w:rFonts w:ascii="Times" w:hAnsi="Times"/>
          <w:sz w:val="18"/>
          <w:szCs w:val="18"/>
        </w:rPr>
        <w:t>10 year</w:t>
      </w:r>
      <w:proofErr w:type="gramEnd"/>
      <w:r w:rsidRPr="001C466A">
        <w:rPr>
          <w:rFonts w:ascii="Times" w:hAnsi="Times"/>
          <w:sz w:val="18"/>
          <w:szCs w:val="18"/>
        </w:rPr>
        <w:t xml:space="preserve"> Property Plan</w:t>
      </w:r>
    </w:p>
    <w:p w14:paraId="23E53740" w14:textId="77777777" w:rsidR="00065729" w:rsidRPr="001C466A" w:rsidRDefault="00065729" w:rsidP="00065729">
      <w:pPr>
        <w:ind w:left="3600"/>
        <w:rPr>
          <w:rFonts w:ascii="Times" w:hAnsi="Times"/>
          <w:b/>
          <w:sz w:val="18"/>
          <w:szCs w:val="18"/>
        </w:rPr>
      </w:pPr>
    </w:p>
    <w:p w14:paraId="2B855324" w14:textId="2EC1B422" w:rsidR="00065729" w:rsidRPr="001C466A" w:rsidRDefault="00065729" w:rsidP="00065729">
      <w:pPr>
        <w:ind w:left="3600"/>
        <w:rPr>
          <w:rFonts w:ascii="Times" w:hAnsi="Times"/>
          <w:b/>
          <w:sz w:val="18"/>
          <w:szCs w:val="18"/>
        </w:rPr>
      </w:pPr>
      <w:r w:rsidRPr="001C466A">
        <w:rPr>
          <w:rFonts w:ascii="Times" w:hAnsi="Times"/>
          <w:b/>
          <w:sz w:val="18"/>
          <w:szCs w:val="18"/>
        </w:rPr>
        <w:tab/>
      </w:r>
      <w:r w:rsidRPr="001C466A">
        <w:rPr>
          <w:rFonts w:ascii="Times" w:hAnsi="Times"/>
          <w:b/>
          <w:sz w:val="18"/>
          <w:szCs w:val="18"/>
        </w:rPr>
        <w:tab/>
        <w:t>Rai Valley Area School Policy and Procedures</w:t>
      </w:r>
    </w:p>
    <w:p w14:paraId="34D34B18" w14:textId="77777777" w:rsidR="00065729" w:rsidRPr="001C466A" w:rsidRDefault="00065729" w:rsidP="00065729">
      <w:pPr>
        <w:ind w:left="3600"/>
        <w:rPr>
          <w:rFonts w:ascii="Times" w:hAnsi="Times"/>
          <w:b/>
          <w:sz w:val="18"/>
          <w:szCs w:val="18"/>
        </w:rPr>
      </w:pPr>
      <w:r w:rsidRPr="001C466A">
        <w:rPr>
          <w:rFonts w:ascii="Times" w:hAnsi="Times"/>
          <w:b/>
          <w:sz w:val="18"/>
          <w:szCs w:val="18"/>
        </w:rPr>
        <w:tab/>
      </w:r>
      <w:r w:rsidRPr="001C466A">
        <w:rPr>
          <w:rFonts w:ascii="Times" w:hAnsi="Times"/>
          <w:b/>
          <w:sz w:val="18"/>
          <w:szCs w:val="18"/>
        </w:rPr>
        <w:tab/>
      </w:r>
      <w:r w:rsidRPr="001C466A">
        <w:rPr>
          <w:rFonts w:ascii="Times" w:hAnsi="Times"/>
          <w:b/>
          <w:sz w:val="18"/>
          <w:szCs w:val="18"/>
        </w:rPr>
        <w:tab/>
      </w:r>
    </w:p>
    <w:p w14:paraId="28F4A858" w14:textId="77777777" w:rsidR="00065729" w:rsidRPr="001C466A" w:rsidRDefault="00065729" w:rsidP="00065729">
      <w:pPr>
        <w:ind w:left="3600"/>
        <w:rPr>
          <w:rFonts w:ascii="Times" w:hAnsi="Times"/>
          <w:sz w:val="18"/>
          <w:szCs w:val="18"/>
        </w:rPr>
      </w:pPr>
      <w:r w:rsidRPr="001C466A">
        <w:rPr>
          <w:rFonts w:ascii="Times" w:hAnsi="Times"/>
          <w:b/>
          <w:sz w:val="18"/>
          <w:szCs w:val="18"/>
        </w:rPr>
        <w:tab/>
      </w:r>
      <w:r w:rsidRPr="001C466A">
        <w:rPr>
          <w:rFonts w:ascii="Times" w:hAnsi="Times"/>
          <w:b/>
          <w:sz w:val="18"/>
          <w:szCs w:val="18"/>
        </w:rPr>
        <w:tab/>
      </w:r>
      <w:r w:rsidRPr="001C466A">
        <w:rPr>
          <w:rFonts w:ascii="Times" w:hAnsi="Times"/>
          <w:b/>
          <w:sz w:val="18"/>
          <w:szCs w:val="18"/>
        </w:rPr>
        <w:tab/>
      </w:r>
      <w:r w:rsidRPr="001C466A">
        <w:rPr>
          <w:rFonts w:ascii="Times" w:hAnsi="Times"/>
          <w:sz w:val="18"/>
          <w:szCs w:val="18"/>
        </w:rPr>
        <w:t xml:space="preserve">Health and Safety </w:t>
      </w:r>
      <w:proofErr w:type="gramStart"/>
      <w:r w:rsidRPr="001C466A">
        <w:rPr>
          <w:rFonts w:ascii="Times" w:hAnsi="Times"/>
          <w:sz w:val="18"/>
          <w:szCs w:val="18"/>
        </w:rPr>
        <w:t>including  -</w:t>
      </w:r>
      <w:proofErr w:type="gramEnd"/>
      <w:r w:rsidRPr="001C466A">
        <w:rPr>
          <w:rFonts w:ascii="Times" w:hAnsi="Times"/>
          <w:sz w:val="18"/>
          <w:szCs w:val="18"/>
        </w:rPr>
        <w:t xml:space="preserve"> Physical and Emotional</w:t>
      </w:r>
    </w:p>
    <w:p w14:paraId="4CEAFC87" w14:textId="24A01500" w:rsidR="00065729" w:rsidRPr="001C466A" w:rsidRDefault="00295AD1" w:rsidP="00065729">
      <w:pPr>
        <w:ind w:left="3600"/>
        <w:rPr>
          <w:rFonts w:ascii="Times" w:hAnsi="Times"/>
          <w:sz w:val="18"/>
          <w:szCs w:val="18"/>
        </w:rPr>
      </w:pPr>
      <w:r>
        <w:rPr>
          <w:rFonts w:ascii="Times" w:hAnsi="Times"/>
          <w:sz w:val="18"/>
          <w:szCs w:val="18"/>
        </w:rPr>
        <w:tab/>
      </w:r>
      <w:r>
        <w:rPr>
          <w:rFonts w:ascii="Times" w:hAnsi="Times"/>
          <w:sz w:val="18"/>
          <w:szCs w:val="18"/>
        </w:rPr>
        <w:tab/>
      </w:r>
      <w:r>
        <w:rPr>
          <w:rFonts w:ascii="Times" w:hAnsi="Times"/>
          <w:sz w:val="18"/>
          <w:szCs w:val="18"/>
        </w:rPr>
        <w:tab/>
      </w:r>
      <w:r>
        <w:rPr>
          <w:rFonts w:ascii="Times" w:hAnsi="Times"/>
          <w:sz w:val="18"/>
          <w:szCs w:val="18"/>
        </w:rPr>
        <w:tab/>
      </w:r>
      <w:r>
        <w:rPr>
          <w:rFonts w:ascii="Times" w:hAnsi="Times"/>
          <w:sz w:val="18"/>
          <w:szCs w:val="18"/>
        </w:rPr>
        <w:tab/>
        <w:t xml:space="preserve">               - </w:t>
      </w:r>
      <w:r w:rsidR="00065729" w:rsidRPr="001C466A">
        <w:rPr>
          <w:rFonts w:ascii="Times" w:hAnsi="Times"/>
          <w:sz w:val="18"/>
          <w:szCs w:val="18"/>
        </w:rPr>
        <w:t>Healthy Food and Nutrition</w:t>
      </w:r>
    </w:p>
    <w:p w14:paraId="6DE6A899" w14:textId="77777777" w:rsidR="00065729" w:rsidRPr="001C466A" w:rsidRDefault="00065729" w:rsidP="00065729">
      <w:pPr>
        <w:ind w:left="8280"/>
        <w:rPr>
          <w:rFonts w:ascii="Times" w:hAnsi="Times"/>
          <w:sz w:val="18"/>
          <w:szCs w:val="18"/>
        </w:rPr>
      </w:pPr>
    </w:p>
    <w:p w14:paraId="44DEE274" w14:textId="58283D63" w:rsidR="00065729" w:rsidRPr="001C466A" w:rsidRDefault="00065729" w:rsidP="00065729">
      <w:pPr>
        <w:ind w:left="3600"/>
        <w:jc w:val="both"/>
        <w:rPr>
          <w:rFonts w:ascii="Times" w:hAnsi="Times"/>
          <w:b/>
          <w:sz w:val="18"/>
          <w:szCs w:val="18"/>
        </w:rPr>
      </w:pPr>
      <w:r w:rsidRPr="001C466A">
        <w:rPr>
          <w:rFonts w:ascii="Times" w:hAnsi="Times"/>
          <w:b/>
          <w:sz w:val="18"/>
          <w:szCs w:val="18"/>
        </w:rPr>
        <w:tab/>
      </w:r>
      <w:r w:rsidRPr="001C466A">
        <w:rPr>
          <w:rFonts w:ascii="Times" w:hAnsi="Times"/>
          <w:b/>
          <w:sz w:val="18"/>
          <w:szCs w:val="18"/>
        </w:rPr>
        <w:tab/>
        <w:t>Rai Valley Area School Policy and Procedures</w:t>
      </w:r>
    </w:p>
    <w:p w14:paraId="35A25322" w14:textId="77777777" w:rsidR="00065729" w:rsidRPr="00065729" w:rsidRDefault="00065729" w:rsidP="00065729">
      <w:pPr>
        <w:ind w:left="5760"/>
        <w:jc w:val="both"/>
        <w:rPr>
          <w:rFonts w:ascii="Times" w:hAnsi="Times"/>
          <w:sz w:val="20"/>
        </w:rPr>
      </w:pPr>
    </w:p>
    <w:p w14:paraId="2F5C14C5" w14:textId="77777777" w:rsidR="00065729" w:rsidRPr="001C466A" w:rsidRDefault="00065729" w:rsidP="00065729">
      <w:pPr>
        <w:ind w:left="5760"/>
        <w:jc w:val="both"/>
        <w:rPr>
          <w:rFonts w:ascii="Times" w:hAnsi="Times"/>
          <w:sz w:val="18"/>
          <w:szCs w:val="18"/>
        </w:rPr>
      </w:pPr>
      <w:r w:rsidRPr="001C466A">
        <w:rPr>
          <w:rFonts w:ascii="Times" w:hAnsi="Times"/>
          <w:sz w:val="18"/>
          <w:szCs w:val="18"/>
        </w:rPr>
        <w:t xml:space="preserve">General </w:t>
      </w:r>
      <w:proofErr w:type="gramStart"/>
      <w:r w:rsidRPr="001C466A">
        <w:rPr>
          <w:rFonts w:ascii="Times" w:hAnsi="Times"/>
          <w:sz w:val="18"/>
          <w:szCs w:val="18"/>
        </w:rPr>
        <w:t>legislation  -</w:t>
      </w:r>
      <w:proofErr w:type="gramEnd"/>
      <w:r w:rsidRPr="001C466A">
        <w:rPr>
          <w:rFonts w:ascii="Times" w:hAnsi="Times"/>
          <w:sz w:val="18"/>
          <w:szCs w:val="18"/>
        </w:rPr>
        <w:t xml:space="preserve"> Attendance</w:t>
      </w:r>
    </w:p>
    <w:p w14:paraId="7A95A619" w14:textId="2C1472E9" w:rsidR="00065729" w:rsidRPr="001C466A" w:rsidRDefault="00065729" w:rsidP="00AA7274">
      <w:pPr>
        <w:ind w:left="6480"/>
        <w:jc w:val="both"/>
        <w:rPr>
          <w:rFonts w:ascii="Times" w:hAnsi="Times"/>
          <w:sz w:val="18"/>
          <w:szCs w:val="18"/>
        </w:rPr>
      </w:pPr>
      <w:r w:rsidRPr="001C466A">
        <w:rPr>
          <w:rFonts w:ascii="Times" w:hAnsi="Times"/>
          <w:sz w:val="18"/>
          <w:szCs w:val="18"/>
        </w:rPr>
        <w:t xml:space="preserve">   </w:t>
      </w:r>
      <w:r w:rsidR="00AA7274">
        <w:rPr>
          <w:rFonts w:ascii="Times" w:hAnsi="Times"/>
          <w:sz w:val="18"/>
          <w:szCs w:val="18"/>
        </w:rPr>
        <w:t xml:space="preserve">                             - </w:t>
      </w:r>
      <w:r w:rsidRPr="001C466A">
        <w:rPr>
          <w:rFonts w:ascii="Times" w:hAnsi="Times"/>
          <w:sz w:val="18"/>
          <w:szCs w:val="18"/>
        </w:rPr>
        <w:t>Length of School day</w:t>
      </w:r>
    </w:p>
    <w:p w14:paraId="5A1219CC" w14:textId="7D0D7FB8" w:rsidR="00065729" w:rsidRPr="001C466A" w:rsidRDefault="00065729" w:rsidP="00AA7274">
      <w:pPr>
        <w:ind w:left="6480"/>
        <w:rPr>
          <w:sz w:val="18"/>
          <w:szCs w:val="18"/>
        </w:rPr>
      </w:pPr>
      <w:r w:rsidRPr="001C466A">
        <w:rPr>
          <w:sz w:val="18"/>
          <w:szCs w:val="18"/>
        </w:rPr>
        <w:t xml:space="preserve">   </w:t>
      </w:r>
      <w:r w:rsidR="00AA7274">
        <w:rPr>
          <w:sz w:val="18"/>
          <w:szCs w:val="18"/>
        </w:rPr>
        <w:t xml:space="preserve">                             - </w:t>
      </w:r>
      <w:r w:rsidRPr="001C466A">
        <w:rPr>
          <w:sz w:val="18"/>
          <w:szCs w:val="18"/>
        </w:rPr>
        <w:t>Length of School year</w:t>
      </w:r>
    </w:p>
    <w:p w14:paraId="348D22D6" w14:textId="3AA850ED" w:rsidR="00940B46" w:rsidRDefault="00940B46" w:rsidP="000416EB">
      <w:pPr>
        <w:jc w:val="center"/>
        <w:rPr>
          <w:rFonts w:ascii="Arial" w:hAnsi="Arial"/>
          <w:b/>
          <w:color w:val="000000"/>
          <w:sz w:val="28"/>
          <w:szCs w:val="28"/>
        </w:rPr>
      </w:pPr>
    </w:p>
    <w:p w14:paraId="257E455C" w14:textId="64EFB5EB" w:rsidR="00940B46" w:rsidRDefault="00940B46" w:rsidP="000416EB">
      <w:pPr>
        <w:jc w:val="center"/>
        <w:rPr>
          <w:rFonts w:ascii="Arial" w:hAnsi="Arial"/>
          <w:b/>
          <w:color w:val="000000"/>
          <w:sz w:val="28"/>
          <w:szCs w:val="28"/>
        </w:rPr>
      </w:pPr>
    </w:p>
    <w:p w14:paraId="6BAD49F9" w14:textId="5B22E4B7" w:rsidR="00940B46" w:rsidRDefault="00E25E8A" w:rsidP="00AB0365">
      <w:pPr>
        <w:rPr>
          <w:rFonts w:ascii="Arial" w:hAnsi="Arial"/>
          <w:b/>
          <w:color w:val="000000"/>
          <w:sz w:val="28"/>
          <w:szCs w:val="28"/>
        </w:rPr>
      </w:pPr>
      <w:r>
        <w:rPr>
          <w:rFonts w:eastAsia="Segoe UI"/>
          <w:noProof/>
          <w:sz w:val="16"/>
          <w:szCs w:val="16"/>
          <w:lang w:bidi="ar-SA"/>
        </w:rPr>
        <mc:AlternateContent>
          <mc:Choice Requires="wps">
            <w:drawing>
              <wp:anchor distT="0" distB="0" distL="114300" distR="612140" simplePos="0" relativeHeight="252019712" behindDoc="0" locked="0" layoutInCell="1" allowOverlap="1" wp14:anchorId="19662926" wp14:editId="785C919F">
                <wp:simplePos x="0" y="0"/>
                <wp:positionH relativeFrom="column">
                  <wp:posOffset>8395335</wp:posOffset>
                </wp:positionH>
                <wp:positionV relativeFrom="paragraph">
                  <wp:posOffset>155575</wp:posOffset>
                </wp:positionV>
                <wp:extent cx="381000" cy="243840"/>
                <wp:effectExtent l="0" t="0" r="0" b="10160"/>
                <wp:wrapNone/>
                <wp:docPr id="120" name="Text Box 120"/>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7F5E3E" w14:textId="7D2CFA0D" w:rsidR="00670C7E" w:rsidRPr="00F90536" w:rsidRDefault="00670C7E" w:rsidP="00E25E8A">
                            <w:pPr>
                              <w:rPr>
                                <w:lang w:val="en-AU"/>
                              </w:rPr>
                            </w:pPr>
                            <w:r>
                              <w:rPr>
                                <w:lang w:val="en-AU"/>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62926" id="Text Box 120" o:spid="_x0000_s1091" type="#_x0000_t202" style="position:absolute;margin-left:661.05pt;margin-top:12.25pt;width:30pt;height:19.2pt;z-index:252019712;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" filled="f" stroked="f">
                <v:textbox>
                  <w:txbxContent>
                    <w:p w14:paraId="507F5E3E" w14:textId="7D2CFA0D" w:rsidR="00670C7E" w:rsidRPr="00F90536" w:rsidRDefault="00670C7E" w:rsidP="00E25E8A">
                      <w:pPr>
                        <w:rPr>
                          <w:lang w:val="en-AU"/>
                        </w:rPr>
                      </w:pPr>
                      <w:r>
                        <w:rPr>
                          <w:lang w:val="en-AU"/>
                        </w:rPr>
                        <w:t>35</w:t>
                      </w:r>
                    </w:p>
                  </w:txbxContent>
                </v:textbox>
              </v:shape>
            </w:pict>
          </mc:Fallback>
        </mc:AlternateContent>
      </w:r>
      <w:r w:rsidR="00970408">
        <w:rPr>
          <w:noProof/>
          <w:lang w:bidi="ar-SA"/>
        </w:rPr>
        <mc:AlternateContent>
          <mc:Choice Requires="wps">
            <w:drawing>
              <wp:anchor distT="91440" distB="91440" distL="114300" distR="114300" simplePos="0" relativeHeight="251953152" behindDoc="0" locked="0" layoutInCell="0" allowOverlap="1" wp14:anchorId="2B938EC9" wp14:editId="56D96FB0">
                <wp:simplePos x="0" y="0"/>
                <wp:positionH relativeFrom="margin">
                  <wp:posOffset>1762125</wp:posOffset>
                </wp:positionH>
                <wp:positionV relativeFrom="margin">
                  <wp:posOffset>5801360</wp:posOffset>
                </wp:positionV>
                <wp:extent cx="5574665" cy="517525"/>
                <wp:effectExtent l="50800" t="25400" r="89535" b="920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18AF3B15" w14:textId="77777777" w:rsidR="00670C7E" w:rsidRPr="00A93600" w:rsidRDefault="00670C7E" w:rsidP="00970408">
                            <w:pPr>
                              <w:pStyle w:val="Heading3"/>
                              <w:jc w:val="center"/>
                              <w:rPr>
                                <w:b/>
                                <w:color w:val="000000" w:themeColor="text1"/>
                              </w:rPr>
                            </w:pPr>
                            <w:r w:rsidRPr="00A93600">
                              <w:rPr>
                                <w:b/>
                                <w:color w:val="000000" w:themeColor="text1"/>
                              </w:rPr>
                              <w:t>Growing and Learning towards a Great Future</w:t>
                            </w:r>
                          </w:p>
                          <w:p w14:paraId="157A4F00" w14:textId="77777777" w:rsidR="00670C7E" w:rsidRPr="006E1647" w:rsidRDefault="00670C7E" w:rsidP="00970408">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B938EC9" id="Rectangle 2" o:spid="_x0000_s1092" style="position:absolute;margin-left:138.75pt;margin-top:456.8pt;width:438.95pt;height:40.75pt;flip:x;z-index:251953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" o:allowincell="f" strokecolor="#666" strokeweight="2.25pt">
                <v:fill color2="#999" focus="100%" type="gradient"/>
                <v:shadow on="t" color="#7f7f7f" opacity=".5" mv:blur="50800f" offset="1pt,2pt"/>
                <v:textbox inset=".6mm,3mm,.6mm,3mm">
                  <w:txbxContent>
                    <w:p w14:paraId="18AF3B15" w14:textId="77777777" w:rsidR="00670C7E" w:rsidRPr="00A93600" w:rsidRDefault="00670C7E" w:rsidP="00970408">
                      <w:pPr>
                        <w:pStyle w:val="Heading3"/>
                        <w:jc w:val="center"/>
                        <w:rPr>
                          <w:b/>
                          <w:color w:val="000000" w:themeColor="text1"/>
                        </w:rPr>
                      </w:pPr>
                      <w:r w:rsidRPr="00A93600">
                        <w:rPr>
                          <w:b/>
                          <w:color w:val="000000" w:themeColor="text1"/>
                        </w:rPr>
                        <w:t>Growing and Learning towards a Great Future</w:t>
                      </w:r>
                    </w:p>
                    <w:p w14:paraId="157A4F00" w14:textId="77777777" w:rsidR="00670C7E" w:rsidRPr="006E1647" w:rsidRDefault="00670C7E" w:rsidP="00970408">
                      <w:pPr>
                        <w:jc w:val="center"/>
                        <w:rPr>
                          <w:color w:val="4F81BD"/>
                          <w:sz w:val="20"/>
                        </w:rPr>
                      </w:pPr>
                    </w:p>
                  </w:txbxContent>
                </v:textbox>
                <w10:wrap anchorx="margin" anchory="margin"/>
              </v:rect>
            </w:pict>
          </mc:Fallback>
        </mc:AlternateContent>
      </w:r>
    </w:p>
    <w:p w14:paraId="71FBD701" w14:textId="77777777" w:rsidR="00940B46" w:rsidRDefault="00940B46" w:rsidP="000416EB">
      <w:pPr>
        <w:jc w:val="center"/>
        <w:rPr>
          <w:rFonts w:ascii="Arial" w:hAnsi="Arial"/>
          <w:b/>
          <w:color w:val="000000"/>
          <w:sz w:val="28"/>
          <w:szCs w:val="28"/>
        </w:rPr>
      </w:pPr>
    </w:p>
    <w:p w14:paraId="335AFFA7" w14:textId="3D14F78F" w:rsidR="000416EB" w:rsidRPr="00637F41" w:rsidRDefault="007E22F1" w:rsidP="000416EB">
      <w:pPr>
        <w:jc w:val="center"/>
        <w:rPr>
          <w:rFonts w:ascii="Arial" w:hAnsi="Arial"/>
          <w:b/>
          <w:color w:val="000000"/>
          <w:sz w:val="28"/>
          <w:szCs w:val="28"/>
        </w:rPr>
      </w:pPr>
      <w:r>
        <w:rPr>
          <w:rFonts w:ascii="Arial" w:hAnsi="Arial"/>
          <w:b/>
          <w:color w:val="000000"/>
          <w:sz w:val="28"/>
          <w:szCs w:val="28"/>
        </w:rPr>
        <w:t>Annual Timeline</w:t>
      </w:r>
    </w:p>
    <w:p w14:paraId="450E80A9" w14:textId="77777777" w:rsidR="000416EB" w:rsidRDefault="000416EB" w:rsidP="000416EB"/>
    <w:p w14:paraId="586AA8D0" w14:textId="05057570" w:rsidR="000416EB" w:rsidRPr="00514513" w:rsidRDefault="000416EB" w:rsidP="000416EB">
      <w:pPr>
        <w:jc w:val="both"/>
        <w:rPr>
          <w:rFonts w:ascii="Arial" w:hAnsi="Arial" w:cs="Arial"/>
          <w:sz w:val="28"/>
          <w:szCs w:val="28"/>
        </w:rPr>
      </w:pPr>
      <w:r>
        <w:rPr>
          <w:rFonts w:ascii="Times" w:hAnsi="Times"/>
          <w:b/>
          <w:sz w:val="28"/>
          <w:szCs w:val="28"/>
        </w:rPr>
        <w:t xml:space="preserve">   </w:t>
      </w:r>
      <w:r w:rsidRPr="00514513">
        <w:rPr>
          <w:rFonts w:ascii="Arial" w:hAnsi="Arial" w:cs="Arial"/>
          <w:b/>
          <w:sz w:val="28"/>
          <w:szCs w:val="28"/>
        </w:rPr>
        <w:t xml:space="preserve">Appendix 4             </w:t>
      </w:r>
    </w:p>
    <w:p w14:paraId="44734E5F" w14:textId="77777777" w:rsidR="00623C8D" w:rsidRDefault="00623C8D" w:rsidP="000416EB">
      <w:pPr>
        <w:rPr>
          <w:rFonts w:ascii="Times" w:hAnsi="Times"/>
          <w:b/>
          <w:szCs w:val="24"/>
        </w:rPr>
      </w:pPr>
    </w:p>
    <w:p w14:paraId="33788621" w14:textId="77777777" w:rsidR="00623C8D" w:rsidRDefault="00623C8D" w:rsidP="008B275E">
      <w:pPr>
        <w:ind w:left="4320"/>
        <w:rPr>
          <w:rFonts w:ascii="Times" w:hAnsi="Times"/>
          <w:b/>
          <w:szCs w:val="24"/>
        </w:rPr>
      </w:pPr>
      <w:r>
        <w:rPr>
          <w:rFonts w:ascii="Times" w:hAnsi="Times"/>
          <w:b/>
          <w:szCs w:val="24"/>
        </w:rPr>
        <w:t>Charter - copy to the MOE by 1</w:t>
      </w:r>
      <w:r w:rsidRPr="00DC165B">
        <w:rPr>
          <w:rFonts w:ascii="Times" w:hAnsi="Times"/>
          <w:b/>
          <w:szCs w:val="24"/>
          <w:vertAlign w:val="superscript"/>
        </w:rPr>
        <w:t>st</w:t>
      </w:r>
      <w:r>
        <w:rPr>
          <w:rFonts w:ascii="Times" w:hAnsi="Times"/>
          <w:b/>
          <w:szCs w:val="24"/>
        </w:rPr>
        <w:t xml:space="preserve"> March each year</w:t>
      </w:r>
    </w:p>
    <w:p w14:paraId="31BE6706" w14:textId="77777777" w:rsidR="00623C8D" w:rsidRDefault="00623C8D" w:rsidP="008B275E">
      <w:pPr>
        <w:ind w:left="5040"/>
        <w:rPr>
          <w:rFonts w:ascii="Times" w:hAnsi="Times"/>
          <w:b/>
          <w:szCs w:val="24"/>
        </w:rPr>
      </w:pPr>
    </w:p>
    <w:p w14:paraId="70830C25" w14:textId="77777777" w:rsidR="00623C8D" w:rsidRDefault="00623C8D" w:rsidP="008B275E">
      <w:pPr>
        <w:ind w:left="5040"/>
        <w:rPr>
          <w:rFonts w:ascii="Times" w:hAnsi="Times"/>
          <w:b/>
          <w:szCs w:val="24"/>
        </w:rPr>
      </w:pPr>
    </w:p>
    <w:p w14:paraId="6E75E5C5" w14:textId="77777777" w:rsidR="00623C8D" w:rsidRDefault="00623C8D" w:rsidP="008B275E">
      <w:pPr>
        <w:ind w:left="5040"/>
        <w:rPr>
          <w:rFonts w:ascii="Times" w:hAnsi="Times"/>
          <w:b/>
          <w:szCs w:val="24"/>
        </w:rPr>
      </w:pPr>
    </w:p>
    <w:p w14:paraId="3BFC99FF" w14:textId="77777777" w:rsidR="00623C8D" w:rsidRDefault="00623C8D" w:rsidP="008B275E">
      <w:pPr>
        <w:ind w:left="4320"/>
        <w:rPr>
          <w:rFonts w:ascii="Times" w:hAnsi="Times"/>
          <w:b/>
          <w:szCs w:val="24"/>
        </w:rPr>
      </w:pPr>
      <w:r>
        <w:rPr>
          <w:rFonts w:ascii="Times" w:hAnsi="Times"/>
          <w:b/>
          <w:szCs w:val="24"/>
        </w:rPr>
        <w:t>Accounts Audited - to the MOE by 31</w:t>
      </w:r>
      <w:r w:rsidRPr="00DC165B">
        <w:rPr>
          <w:rFonts w:ascii="Times" w:hAnsi="Times"/>
          <w:b/>
          <w:szCs w:val="24"/>
          <w:vertAlign w:val="superscript"/>
        </w:rPr>
        <w:t>st</w:t>
      </w:r>
      <w:r>
        <w:rPr>
          <w:rFonts w:ascii="Times" w:hAnsi="Times"/>
          <w:b/>
          <w:szCs w:val="24"/>
        </w:rPr>
        <w:t xml:space="preserve"> May</w:t>
      </w:r>
    </w:p>
    <w:p w14:paraId="64ACA6F9" w14:textId="77777777" w:rsidR="00623C8D" w:rsidRDefault="00623C8D" w:rsidP="008B275E">
      <w:pPr>
        <w:ind w:left="5040"/>
        <w:rPr>
          <w:rFonts w:ascii="Times" w:hAnsi="Times"/>
          <w:b/>
          <w:szCs w:val="24"/>
        </w:rPr>
      </w:pPr>
    </w:p>
    <w:p w14:paraId="4E8E8868" w14:textId="77777777" w:rsidR="00623C8D" w:rsidRDefault="00623C8D" w:rsidP="008B275E">
      <w:pPr>
        <w:ind w:left="5040"/>
        <w:rPr>
          <w:rFonts w:ascii="Times" w:hAnsi="Times"/>
          <w:b/>
          <w:szCs w:val="24"/>
        </w:rPr>
      </w:pPr>
    </w:p>
    <w:p w14:paraId="4D13D17A" w14:textId="77777777" w:rsidR="00623C8D" w:rsidRDefault="00623C8D" w:rsidP="008B275E">
      <w:pPr>
        <w:ind w:left="5040"/>
        <w:rPr>
          <w:rFonts w:ascii="Times" w:hAnsi="Times"/>
          <w:b/>
          <w:szCs w:val="24"/>
        </w:rPr>
      </w:pPr>
    </w:p>
    <w:p w14:paraId="0C580B0B" w14:textId="77777777" w:rsidR="00623C8D" w:rsidRDefault="00623C8D" w:rsidP="008B275E">
      <w:pPr>
        <w:ind w:left="4320"/>
        <w:rPr>
          <w:rFonts w:ascii="Times" w:hAnsi="Times"/>
          <w:b/>
          <w:szCs w:val="24"/>
        </w:rPr>
      </w:pPr>
      <w:r>
        <w:rPr>
          <w:rFonts w:ascii="Times" w:hAnsi="Times"/>
          <w:b/>
          <w:szCs w:val="24"/>
        </w:rPr>
        <w:t>Analysis of Variance - Year 1-8 to MOE by 1</w:t>
      </w:r>
      <w:r w:rsidRPr="00DC165B">
        <w:rPr>
          <w:rFonts w:ascii="Times" w:hAnsi="Times"/>
          <w:b/>
          <w:szCs w:val="24"/>
          <w:vertAlign w:val="superscript"/>
        </w:rPr>
        <w:t>st</w:t>
      </w:r>
      <w:r>
        <w:rPr>
          <w:rFonts w:ascii="Times" w:hAnsi="Times"/>
          <w:b/>
          <w:szCs w:val="24"/>
        </w:rPr>
        <w:t xml:space="preserve"> March</w:t>
      </w:r>
    </w:p>
    <w:p w14:paraId="28AC50AE" w14:textId="77777777" w:rsidR="00623C8D" w:rsidRDefault="00623C8D" w:rsidP="008B275E">
      <w:pPr>
        <w:ind w:left="5040"/>
        <w:rPr>
          <w:rFonts w:ascii="Times" w:hAnsi="Times"/>
          <w:b/>
          <w:szCs w:val="24"/>
        </w:rPr>
      </w:pPr>
    </w:p>
    <w:p w14:paraId="759FF913" w14:textId="77777777" w:rsidR="00623C8D" w:rsidRDefault="00623C8D" w:rsidP="008B275E">
      <w:pPr>
        <w:ind w:left="5040"/>
        <w:rPr>
          <w:rFonts w:ascii="Times" w:hAnsi="Times"/>
          <w:b/>
          <w:szCs w:val="24"/>
        </w:rPr>
      </w:pPr>
    </w:p>
    <w:p w14:paraId="15235440" w14:textId="77777777" w:rsidR="00623C8D" w:rsidRDefault="00623C8D" w:rsidP="008B275E">
      <w:pPr>
        <w:ind w:left="5040"/>
        <w:rPr>
          <w:rFonts w:ascii="Times" w:hAnsi="Times"/>
          <w:b/>
          <w:szCs w:val="24"/>
        </w:rPr>
      </w:pPr>
    </w:p>
    <w:p w14:paraId="0763E8F4" w14:textId="77777777" w:rsidR="00623C8D" w:rsidRDefault="00623C8D" w:rsidP="008B275E">
      <w:pPr>
        <w:ind w:left="4320"/>
        <w:rPr>
          <w:rFonts w:ascii="Times" w:hAnsi="Times"/>
          <w:b/>
          <w:szCs w:val="24"/>
        </w:rPr>
      </w:pPr>
      <w:r>
        <w:rPr>
          <w:rFonts w:ascii="Times" w:hAnsi="Times"/>
          <w:b/>
          <w:szCs w:val="24"/>
        </w:rPr>
        <w:t>Annual Report - this includes the Analysis of Variance 31</w:t>
      </w:r>
      <w:r w:rsidRPr="00DC165B">
        <w:rPr>
          <w:rFonts w:ascii="Times" w:hAnsi="Times"/>
          <w:b/>
          <w:szCs w:val="24"/>
          <w:vertAlign w:val="superscript"/>
        </w:rPr>
        <w:t>st</w:t>
      </w:r>
      <w:r>
        <w:rPr>
          <w:rFonts w:ascii="Times" w:hAnsi="Times"/>
          <w:b/>
          <w:szCs w:val="24"/>
        </w:rPr>
        <w:t xml:space="preserve"> May </w:t>
      </w:r>
    </w:p>
    <w:p w14:paraId="1EEC99FB" w14:textId="77777777" w:rsidR="00623C8D" w:rsidRDefault="00623C8D" w:rsidP="008B275E">
      <w:pPr>
        <w:ind w:left="5040"/>
        <w:rPr>
          <w:rFonts w:ascii="Times" w:hAnsi="Times"/>
          <w:b/>
          <w:szCs w:val="24"/>
        </w:rPr>
      </w:pPr>
    </w:p>
    <w:p w14:paraId="75DBF4A4" w14:textId="77777777" w:rsidR="00623C8D" w:rsidRDefault="00623C8D" w:rsidP="008B275E">
      <w:pPr>
        <w:ind w:left="5040"/>
        <w:rPr>
          <w:rFonts w:ascii="Times" w:hAnsi="Times"/>
          <w:b/>
          <w:szCs w:val="24"/>
        </w:rPr>
      </w:pPr>
    </w:p>
    <w:p w14:paraId="12453C34" w14:textId="77777777" w:rsidR="00623C8D" w:rsidRDefault="00623C8D" w:rsidP="008B275E">
      <w:pPr>
        <w:ind w:left="5040"/>
        <w:rPr>
          <w:rFonts w:ascii="Times" w:hAnsi="Times"/>
          <w:b/>
          <w:szCs w:val="24"/>
        </w:rPr>
      </w:pPr>
    </w:p>
    <w:p w14:paraId="05235DDA" w14:textId="77777777" w:rsidR="00623C8D" w:rsidRDefault="00623C8D" w:rsidP="008B275E">
      <w:pPr>
        <w:ind w:left="4320"/>
        <w:rPr>
          <w:rFonts w:ascii="Times" w:hAnsi="Times"/>
          <w:b/>
          <w:szCs w:val="24"/>
        </w:rPr>
      </w:pPr>
      <w:r>
        <w:rPr>
          <w:rFonts w:ascii="Times" w:hAnsi="Times"/>
          <w:b/>
          <w:szCs w:val="24"/>
        </w:rPr>
        <w:t>Reporting to Parents - twice yearly in writing</w:t>
      </w:r>
    </w:p>
    <w:p w14:paraId="38D42832" w14:textId="77777777" w:rsidR="00623C8D" w:rsidRDefault="00623C8D" w:rsidP="008B275E">
      <w:pPr>
        <w:ind w:left="4320"/>
        <w:rPr>
          <w:rFonts w:ascii="Times" w:hAnsi="Times"/>
          <w:b/>
          <w:szCs w:val="24"/>
        </w:rPr>
      </w:pPr>
      <w:r>
        <w:rPr>
          <w:rFonts w:ascii="Times" w:hAnsi="Times"/>
          <w:b/>
          <w:szCs w:val="24"/>
        </w:rPr>
        <w:tab/>
      </w:r>
      <w:r>
        <w:rPr>
          <w:rFonts w:ascii="Times" w:hAnsi="Times"/>
          <w:b/>
          <w:szCs w:val="24"/>
        </w:rPr>
        <w:tab/>
      </w:r>
      <w:r>
        <w:rPr>
          <w:rFonts w:ascii="Times" w:hAnsi="Times"/>
          <w:b/>
          <w:szCs w:val="24"/>
        </w:rPr>
        <w:tab/>
        <w:t xml:space="preserve"> - at least once orally</w:t>
      </w:r>
    </w:p>
    <w:p w14:paraId="3E16E240" w14:textId="77777777" w:rsidR="00623C8D" w:rsidRDefault="00623C8D" w:rsidP="008B275E">
      <w:pPr>
        <w:ind w:left="5040"/>
        <w:rPr>
          <w:rFonts w:ascii="Times" w:hAnsi="Times"/>
          <w:b/>
          <w:szCs w:val="24"/>
        </w:rPr>
      </w:pPr>
    </w:p>
    <w:p w14:paraId="0EF29429" w14:textId="77777777" w:rsidR="00623C8D" w:rsidRDefault="00623C8D" w:rsidP="008B275E">
      <w:pPr>
        <w:ind w:left="5040"/>
        <w:rPr>
          <w:rFonts w:ascii="Times" w:hAnsi="Times"/>
          <w:b/>
          <w:szCs w:val="24"/>
        </w:rPr>
      </w:pPr>
    </w:p>
    <w:p w14:paraId="0B2A9362" w14:textId="77777777" w:rsidR="00623C8D" w:rsidRDefault="00623C8D" w:rsidP="008B275E">
      <w:pPr>
        <w:ind w:left="5040"/>
        <w:rPr>
          <w:rFonts w:ascii="Times" w:hAnsi="Times"/>
          <w:b/>
          <w:szCs w:val="24"/>
        </w:rPr>
      </w:pPr>
    </w:p>
    <w:p w14:paraId="7B64C9B3" w14:textId="77777777" w:rsidR="00623C8D" w:rsidRDefault="00623C8D" w:rsidP="008B275E">
      <w:pPr>
        <w:ind w:left="4320"/>
        <w:rPr>
          <w:rFonts w:ascii="Times" w:hAnsi="Times"/>
          <w:b/>
          <w:szCs w:val="24"/>
        </w:rPr>
      </w:pPr>
      <w:r>
        <w:rPr>
          <w:rFonts w:ascii="Times" w:hAnsi="Times"/>
          <w:b/>
          <w:szCs w:val="24"/>
        </w:rPr>
        <w:t>Consultation - (ongoing) with local community</w:t>
      </w:r>
    </w:p>
    <w:p w14:paraId="649AD395" w14:textId="77777777" w:rsidR="00623C8D" w:rsidRDefault="00623C8D" w:rsidP="008B275E">
      <w:pPr>
        <w:ind w:left="5040"/>
        <w:rPr>
          <w:rFonts w:ascii="Times" w:hAnsi="Times"/>
          <w:b/>
          <w:szCs w:val="24"/>
        </w:rPr>
      </w:pPr>
    </w:p>
    <w:p w14:paraId="22B3E933" w14:textId="77777777" w:rsidR="00623C8D" w:rsidRDefault="00623C8D" w:rsidP="008B275E">
      <w:pPr>
        <w:ind w:left="5040"/>
        <w:rPr>
          <w:rFonts w:ascii="Times" w:hAnsi="Times"/>
          <w:b/>
          <w:szCs w:val="24"/>
        </w:rPr>
      </w:pPr>
    </w:p>
    <w:p w14:paraId="6B061CD8" w14:textId="5842B5B5" w:rsidR="00623C8D" w:rsidRDefault="00623C8D" w:rsidP="008B275E">
      <w:pPr>
        <w:ind w:left="5040"/>
        <w:rPr>
          <w:rFonts w:ascii="Times" w:hAnsi="Times"/>
          <w:b/>
          <w:szCs w:val="24"/>
        </w:rPr>
      </w:pPr>
    </w:p>
    <w:p w14:paraId="648D8A12" w14:textId="09E9AD6F" w:rsidR="00623C8D" w:rsidRDefault="00623C8D" w:rsidP="008B275E">
      <w:pPr>
        <w:ind w:left="4320"/>
        <w:rPr>
          <w:rFonts w:ascii="Times" w:hAnsi="Times"/>
          <w:b/>
          <w:szCs w:val="24"/>
        </w:rPr>
      </w:pPr>
      <w:r>
        <w:rPr>
          <w:rFonts w:ascii="Times" w:hAnsi="Times"/>
          <w:b/>
          <w:szCs w:val="24"/>
        </w:rPr>
        <w:t>Targets for achievement identified</w:t>
      </w:r>
    </w:p>
    <w:p w14:paraId="657443D0" w14:textId="2F3EBBF9" w:rsidR="00940B46" w:rsidRDefault="00940B46" w:rsidP="004F277C">
      <w:pPr>
        <w:jc w:val="center"/>
        <w:rPr>
          <w:rFonts w:ascii="Arial" w:hAnsi="Arial"/>
          <w:b/>
          <w:color w:val="000000"/>
          <w:sz w:val="28"/>
          <w:szCs w:val="28"/>
        </w:rPr>
      </w:pPr>
    </w:p>
    <w:p w14:paraId="385A658B" w14:textId="14BE0D03" w:rsidR="00940B46" w:rsidRDefault="00F25D82" w:rsidP="004F277C">
      <w:pPr>
        <w:jc w:val="center"/>
        <w:rPr>
          <w:rFonts w:ascii="Arial" w:hAnsi="Arial"/>
          <w:b/>
          <w:color w:val="000000"/>
          <w:sz w:val="28"/>
          <w:szCs w:val="28"/>
        </w:rPr>
      </w:pPr>
      <w:r>
        <w:rPr>
          <w:rFonts w:eastAsia="Segoe UI"/>
          <w:noProof/>
          <w:sz w:val="16"/>
          <w:szCs w:val="16"/>
          <w:lang w:bidi="ar-SA"/>
        </w:rPr>
        <mc:AlternateContent>
          <mc:Choice Requires="wps">
            <w:drawing>
              <wp:anchor distT="0" distB="0" distL="114300" distR="612140" simplePos="0" relativeHeight="252021760" behindDoc="0" locked="0" layoutInCell="1" allowOverlap="1" wp14:anchorId="5823C753" wp14:editId="1605FF35">
                <wp:simplePos x="0" y="0"/>
                <wp:positionH relativeFrom="column">
                  <wp:posOffset>8547735</wp:posOffset>
                </wp:positionH>
                <wp:positionV relativeFrom="paragraph">
                  <wp:posOffset>269875</wp:posOffset>
                </wp:positionV>
                <wp:extent cx="381000" cy="243840"/>
                <wp:effectExtent l="0" t="0" r="0" b="10160"/>
                <wp:wrapNone/>
                <wp:docPr id="121" name="Text Box 121"/>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81C287" w14:textId="7CF84B95" w:rsidR="00670C7E" w:rsidRPr="00F90536" w:rsidRDefault="00670C7E" w:rsidP="00F25D82">
                            <w:pPr>
                              <w:rPr>
                                <w:lang w:val="en-AU"/>
                              </w:rPr>
                            </w:pPr>
                            <w:r>
                              <w:rPr>
                                <w:lang w:val="en-AU"/>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3C753" id="Text Box 121" o:spid="_x0000_s1093" type="#_x0000_t202" style="position:absolute;left:0;text-align:left;margin-left:673.05pt;margin-top:21.25pt;width:30pt;height:19.2pt;z-index:252021760;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" filled="f" stroked="f">
                <v:textbox>
                  <w:txbxContent>
                    <w:p w14:paraId="4181C287" w14:textId="7CF84B95" w:rsidR="00670C7E" w:rsidRPr="00F90536" w:rsidRDefault="00670C7E" w:rsidP="00F25D82">
                      <w:pPr>
                        <w:rPr>
                          <w:lang w:val="en-AU"/>
                        </w:rPr>
                      </w:pPr>
                      <w:r>
                        <w:rPr>
                          <w:lang w:val="en-AU"/>
                        </w:rPr>
                        <w:t>36</w:t>
                      </w:r>
                    </w:p>
                  </w:txbxContent>
                </v:textbox>
              </v:shape>
            </w:pict>
          </mc:Fallback>
        </mc:AlternateContent>
      </w:r>
      <w:r w:rsidR="00970408">
        <w:rPr>
          <w:noProof/>
          <w:lang w:bidi="ar-SA"/>
        </w:rPr>
        <mc:AlternateContent>
          <mc:Choice Requires="wps">
            <w:drawing>
              <wp:anchor distT="91440" distB="91440" distL="114300" distR="114300" simplePos="0" relativeHeight="251955200" behindDoc="0" locked="0" layoutInCell="0" allowOverlap="1" wp14:anchorId="4750777D" wp14:editId="7504CBAD">
                <wp:simplePos x="0" y="0"/>
                <wp:positionH relativeFrom="margin">
                  <wp:posOffset>1762125</wp:posOffset>
                </wp:positionH>
                <wp:positionV relativeFrom="margin">
                  <wp:posOffset>5801360</wp:posOffset>
                </wp:positionV>
                <wp:extent cx="5574665" cy="517525"/>
                <wp:effectExtent l="50800" t="25400" r="89535" b="920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6E9E9564" w14:textId="77777777" w:rsidR="00670C7E" w:rsidRPr="00A93600" w:rsidRDefault="00670C7E" w:rsidP="00970408">
                            <w:pPr>
                              <w:pStyle w:val="Heading3"/>
                              <w:jc w:val="center"/>
                              <w:rPr>
                                <w:b/>
                                <w:color w:val="000000" w:themeColor="text1"/>
                              </w:rPr>
                            </w:pPr>
                            <w:r w:rsidRPr="00A93600">
                              <w:rPr>
                                <w:b/>
                                <w:color w:val="000000" w:themeColor="text1"/>
                              </w:rPr>
                              <w:t>Growing and Learning towards a Great Future</w:t>
                            </w:r>
                          </w:p>
                          <w:p w14:paraId="54D61117" w14:textId="77777777" w:rsidR="00670C7E" w:rsidRPr="006E1647" w:rsidRDefault="00670C7E" w:rsidP="00970408">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750777D" id="Rectangle 4" o:spid="_x0000_s1094" style="position:absolute;left:0;text-align:left;margin-left:138.75pt;margin-top:456.8pt;width:438.95pt;height:40.75pt;flip:x;z-index:2519552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" o:allowincell="f" strokecolor="#666" strokeweight="2.25pt">
                <v:fill color2="#999" focus="100%" type="gradient"/>
                <v:shadow on="t" color="#7f7f7f" opacity=".5" mv:blur="50800f" offset="1pt,2pt"/>
                <v:textbox inset=".6mm,3mm,.6mm,3mm">
                  <w:txbxContent>
                    <w:p w14:paraId="6E9E9564" w14:textId="77777777" w:rsidR="00670C7E" w:rsidRPr="00A93600" w:rsidRDefault="00670C7E" w:rsidP="00970408">
                      <w:pPr>
                        <w:pStyle w:val="Heading3"/>
                        <w:jc w:val="center"/>
                        <w:rPr>
                          <w:b/>
                          <w:color w:val="000000" w:themeColor="text1"/>
                        </w:rPr>
                      </w:pPr>
                      <w:r w:rsidRPr="00A93600">
                        <w:rPr>
                          <w:b/>
                          <w:color w:val="000000" w:themeColor="text1"/>
                        </w:rPr>
                        <w:t>Growing and Learning towards a Great Future</w:t>
                      </w:r>
                    </w:p>
                    <w:p w14:paraId="54D61117" w14:textId="77777777" w:rsidR="00670C7E" w:rsidRPr="006E1647" w:rsidRDefault="00670C7E" w:rsidP="00970408">
                      <w:pPr>
                        <w:jc w:val="center"/>
                        <w:rPr>
                          <w:color w:val="4F81BD"/>
                          <w:sz w:val="20"/>
                        </w:rPr>
                      </w:pPr>
                    </w:p>
                  </w:txbxContent>
                </v:textbox>
                <w10:wrap anchorx="margin" anchory="margin"/>
              </v:rect>
            </w:pict>
          </mc:Fallback>
        </mc:AlternateContent>
      </w:r>
    </w:p>
    <w:p w14:paraId="7EF65D4F" w14:textId="77777777" w:rsidR="00940B46" w:rsidRDefault="00940B46" w:rsidP="004F277C">
      <w:pPr>
        <w:jc w:val="center"/>
        <w:rPr>
          <w:rFonts w:ascii="Arial" w:hAnsi="Arial"/>
          <w:b/>
          <w:color w:val="000000"/>
          <w:sz w:val="28"/>
          <w:szCs w:val="28"/>
        </w:rPr>
      </w:pPr>
    </w:p>
    <w:p w14:paraId="6EE1708A" w14:textId="00CB44DE" w:rsidR="004F277C" w:rsidRPr="00637F41" w:rsidRDefault="00F80996" w:rsidP="004F277C">
      <w:pPr>
        <w:jc w:val="center"/>
        <w:rPr>
          <w:rFonts w:ascii="Arial" w:hAnsi="Arial"/>
          <w:b/>
          <w:color w:val="000000"/>
          <w:sz w:val="28"/>
          <w:szCs w:val="28"/>
        </w:rPr>
      </w:pPr>
      <w:r>
        <w:rPr>
          <w:rFonts w:ascii="Arial" w:hAnsi="Arial"/>
          <w:b/>
          <w:color w:val="000000"/>
          <w:sz w:val="28"/>
          <w:szCs w:val="28"/>
        </w:rPr>
        <w:t>Procedural Information</w:t>
      </w:r>
    </w:p>
    <w:p w14:paraId="59A75EA2" w14:textId="77777777" w:rsidR="004F277C" w:rsidRDefault="004F277C" w:rsidP="004F277C"/>
    <w:p w14:paraId="04E65A7A" w14:textId="4C7C9A96" w:rsidR="004F277C" w:rsidRPr="00514513" w:rsidRDefault="004F277C" w:rsidP="004F277C">
      <w:pPr>
        <w:jc w:val="both"/>
        <w:rPr>
          <w:rFonts w:ascii="Arial" w:hAnsi="Arial" w:cs="Arial"/>
          <w:sz w:val="28"/>
          <w:szCs w:val="28"/>
        </w:rPr>
      </w:pPr>
      <w:r w:rsidRPr="00514513">
        <w:rPr>
          <w:rFonts w:ascii="Arial" w:hAnsi="Arial" w:cs="Arial"/>
          <w:b/>
          <w:sz w:val="28"/>
          <w:szCs w:val="28"/>
        </w:rPr>
        <w:t xml:space="preserve">Appendix 5             </w:t>
      </w:r>
    </w:p>
    <w:p w14:paraId="075DACF2" w14:textId="498B9020" w:rsidR="00137749" w:rsidRDefault="00137749" w:rsidP="00D3429F">
      <w:pPr>
        <w:rPr>
          <w:color w:val="000000"/>
          <w:sz w:val="20"/>
        </w:rPr>
      </w:pP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p>
    <w:p w14:paraId="72356758" w14:textId="0BFA2949" w:rsidR="00D3429F" w:rsidRPr="00062C4A" w:rsidRDefault="0005117D" w:rsidP="00D3429F">
      <w:pPr>
        <w:rPr>
          <w:color w:val="000000"/>
        </w:rPr>
      </w:pPr>
      <w:r>
        <w:rPr>
          <w:color w:val="000000"/>
          <w:sz w:val="20"/>
        </w:rPr>
        <w:t xml:space="preserve">Rai Valley Area </w:t>
      </w:r>
      <w:r w:rsidR="00D3429F" w:rsidRPr="00944FCE">
        <w:rPr>
          <w:color w:val="000000"/>
          <w:sz w:val="20"/>
        </w:rPr>
        <w:t>School will lodge a copy of its annually up</w:t>
      </w:r>
      <w:r w:rsidR="00D3429F">
        <w:rPr>
          <w:color w:val="000000"/>
          <w:sz w:val="20"/>
        </w:rPr>
        <w:t>dated Charter to the Ministry o</w:t>
      </w:r>
      <w:r w:rsidR="00D3429F" w:rsidRPr="00944FCE">
        <w:rPr>
          <w:color w:val="000000"/>
          <w:sz w:val="20"/>
        </w:rPr>
        <w:t xml:space="preserve">f Education by </w:t>
      </w:r>
      <w:r w:rsidR="00D3429F">
        <w:rPr>
          <w:color w:val="000000"/>
          <w:sz w:val="20"/>
        </w:rPr>
        <w:t>1st March</w:t>
      </w:r>
      <w:r w:rsidR="00D3429F" w:rsidRPr="00944FCE">
        <w:rPr>
          <w:color w:val="000000"/>
          <w:sz w:val="20"/>
        </w:rPr>
        <w:t xml:space="preserve"> </w:t>
      </w:r>
      <w:r w:rsidR="00D3429F">
        <w:rPr>
          <w:color w:val="000000"/>
          <w:sz w:val="20"/>
        </w:rPr>
        <w:t>201</w:t>
      </w:r>
      <w:r w:rsidR="00654446">
        <w:rPr>
          <w:color w:val="000000"/>
          <w:sz w:val="20"/>
        </w:rPr>
        <w:t>7</w:t>
      </w:r>
      <w:r w:rsidR="00D3429F" w:rsidRPr="00944FCE">
        <w:rPr>
          <w:color w:val="000000"/>
          <w:sz w:val="20"/>
        </w:rPr>
        <w:t>.</w:t>
      </w:r>
    </w:p>
    <w:p w14:paraId="05CA8C1D" w14:textId="5E199E14" w:rsidR="00D3429F" w:rsidRPr="00944FCE" w:rsidRDefault="00D3429F" w:rsidP="00D3429F">
      <w:pPr>
        <w:rPr>
          <w:color w:val="000000"/>
          <w:sz w:val="20"/>
        </w:rPr>
      </w:pPr>
    </w:p>
    <w:p w14:paraId="466DF2CD" w14:textId="77777777" w:rsidR="00D3429F" w:rsidRPr="00944FCE" w:rsidRDefault="00D3429F" w:rsidP="00D3429F">
      <w:pPr>
        <w:rPr>
          <w:color w:val="000000"/>
          <w:sz w:val="20"/>
        </w:rPr>
      </w:pPr>
      <w:r w:rsidRPr="00944FCE">
        <w:rPr>
          <w:color w:val="000000"/>
          <w:sz w:val="20"/>
        </w:rPr>
        <w:t>Rai Valley Area School will lodge a copy of its Annual Targets to the Ministry of Education by 31</w:t>
      </w:r>
      <w:r w:rsidRPr="00944FCE">
        <w:rPr>
          <w:color w:val="000000"/>
          <w:sz w:val="20"/>
          <w:vertAlign w:val="superscript"/>
        </w:rPr>
        <w:t>st</w:t>
      </w:r>
      <w:r w:rsidRPr="00944FCE">
        <w:rPr>
          <w:color w:val="000000"/>
          <w:sz w:val="20"/>
        </w:rPr>
        <w:t xml:space="preserve"> May.</w:t>
      </w:r>
    </w:p>
    <w:p w14:paraId="03087A25" w14:textId="77777777" w:rsidR="00D3429F" w:rsidRPr="00944FCE" w:rsidRDefault="00D3429F" w:rsidP="00D3429F">
      <w:pPr>
        <w:rPr>
          <w:color w:val="000000"/>
          <w:sz w:val="20"/>
        </w:rPr>
      </w:pPr>
    </w:p>
    <w:p w14:paraId="77427E7B" w14:textId="77777777" w:rsidR="00D3429F" w:rsidRPr="00944FCE" w:rsidRDefault="00D3429F" w:rsidP="00D3429F">
      <w:pPr>
        <w:pStyle w:val="BodyTextIndent2"/>
        <w:spacing w:line="240" w:lineRule="auto"/>
        <w:ind w:left="0"/>
        <w:rPr>
          <w:sz w:val="20"/>
        </w:rPr>
      </w:pPr>
      <w:r w:rsidRPr="00944FCE">
        <w:rPr>
          <w:sz w:val="20"/>
        </w:rPr>
        <w:t>Rai Valley Area School will consult with its community as part of its cycle of self-review. This consultation may include:</w:t>
      </w:r>
    </w:p>
    <w:p w14:paraId="4CFB38DC" w14:textId="77777777" w:rsidR="00D3429F" w:rsidRPr="00944FCE" w:rsidRDefault="00D3429F" w:rsidP="00934DBC">
      <w:pPr>
        <w:pStyle w:val="BodyTextIndent2"/>
        <w:numPr>
          <w:ilvl w:val="0"/>
          <w:numId w:val="5"/>
        </w:numPr>
        <w:spacing w:after="0" w:line="240" w:lineRule="auto"/>
        <w:rPr>
          <w:sz w:val="20"/>
        </w:rPr>
      </w:pPr>
      <w:r w:rsidRPr="00944FCE">
        <w:rPr>
          <w:sz w:val="20"/>
        </w:rPr>
        <w:t xml:space="preserve">Consultation by the </w:t>
      </w:r>
      <w:r>
        <w:rPr>
          <w:sz w:val="20"/>
        </w:rPr>
        <w:t>Board of Trustees</w:t>
      </w:r>
    </w:p>
    <w:p w14:paraId="5CC12A5C" w14:textId="77777777" w:rsidR="00D3429F" w:rsidRPr="00944FCE" w:rsidRDefault="00D3429F" w:rsidP="00934DBC">
      <w:pPr>
        <w:pStyle w:val="BodyTextIndent3"/>
        <w:numPr>
          <w:ilvl w:val="0"/>
          <w:numId w:val="5"/>
        </w:numPr>
        <w:spacing w:after="0"/>
        <w:rPr>
          <w:sz w:val="20"/>
        </w:rPr>
      </w:pPr>
      <w:r w:rsidRPr="00944FCE">
        <w:rPr>
          <w:sz w:val="20"/>
        </w:rPr>
        <w:t>Invitations to school families to attend Board meetings.</w:t>
      </w:r>
      <w:r w:rsidRPr="00944FCE">
        <w:rPr>
          <w:sz w:val="20"/>
        </w:rPr>
        <w:tab/>
        <w:t xml:space="preserve">  </w:t>
      </w:r>
    </w:p>
    <w:p w14:paraId="7982EE79" w14:textId="77777777" w:rsidR="00D3429F" w:rsidRPr="00944FCE" w:rsidRDefault="00D3429F" w:rsidP="00934DBC">
      <w:pPr>
        <w:pStyle w:val="ListParagraph"/>
        <w:numPr>
          <w:ilvl w:val="0"/>
          <w:numId w:val="5"/>
        </w:numPr>
        <w:spacing w:line="240" w:lineRule="auto"/>
        <w:rPr>
          <w:rFonts w:ascii="Times New Roman" w:hAnsi="Times New Roman"/>
          <w:color w:val="000000"/>
          <w:sz w:val="20"/>
        </w:rPr>
      </w:pPr>
      <w:r w:rsidRPr="00944FCE">
        <w:rPr>
          <w:rFonts w:ascii="Times New Roman" w:hAnsi="Times New Roman"/>
          <w:color w:val="000000"/>
          <w:sz w:val="20"/>
        </w:rPr>
        <w:t xml:space="preserve">All surveys and questionnaires are </w:t>
      </w:r>
      <w:r>
        <w:rPr>
          <w:rFonts w:ascii="Times New Roman" w:hAnsi="Times New Roman"/>
          <w:color w:val="000000"/>
          <w:sz w:val="20"/>
        </w:rPr>
        <w:t>given</w:t>
      </w:r>
      <w:r w:rsidRPr="00944FCE">
        <w:rPr>
          <w:rFonts w:ascii="Times New Roman" w:hAnsi="Times New Roman"/>
          <w:color w:val="000000"/>
          <w:sz w:val="20"/>
        </w:rPr>
        <w:t xml:space="preserve"> to families.</w:t>
      </w:r>
    </w:p>
    <w:p w14:paraId="2F039D1B" w14:textId="77777777" w:rsidR="00D3429F" w:rsidRPr="00944FCE" w:rsidRDefault="00D3429F" w:rsidP="00934DBC">
      <w:pPr>
        <w:pStyle w:val="ListParagraph"/>
        <w:numPr>
          <w:ilvl w:val="0"/>
          <w:numId w:val="5"/>
        </w:numPr>
        <w:spacing w:line="240" w:lineRule="auto"/>
        <w:rPr>
          <w:rFonts w:ascii="Times New Roman" w:hAnsi="Times New Roman"/>
          <w:color w:val="000000"/>
          <w:sz w:val="20"/>
        </w:rPr>
      </w:pPr>
      <w:r w:rsidRPr="00944FCE">
        <w:rPr>
          <w:rFonts w:ascii="Times New Roman" w:hAnsi="Times New Roman"/>
          <w:color w:val="000000"/>
          <w:sz w:val="20"/>
        </w:rPr>
        <w:t>Maori families will be consulted on the Maori programme, curriculum issues and their aspirations for their children.</w:t>
      </w:r>
    </w:p>
    <w:p w14:paraId="38AEE61B" w14:textId="77777777" w:rsidR="00D3429F" w:rsidRPr="00062C4A" w:rsidRDefault="00D3429F" w:rsidP="00D3429F">
      <w:pPr>
        <w:pStyle w:val="BodyText"/>
        <w:rPr>
          <w:sz w:val="20"/>
        </w:rPr>
      </w:pPr>
      <w:r w:rsidRPr="00944FCE">
        <w:rPr>
          <w:sz w:val="20"/>
        </w:rPr>
        <w:t>Targets for student achievement will be identified by:</w:t>
      </w:r>
    </w:p>
    <w:p w14:paraId="28BE76B9" w14:textId="77777777" w:rsidR="00D3429F" w:rsidRPr="00944FCE" w:rsidRDefault="00D3429F" w:rsidP="00934DBC">
      <w:pPr>
        <w:numPr>
          <w:ilvl w:val="0"/>
          <w:numId w:val="4"/>
        </w:numPr>
        <w:spacing w:before="120"/>
        <w:rPr>
          <w:color w:val="000000"/>
          <w:sz w:val="20"/>
        </w:rPr>
      </w:pPr>
      <w:r w:rsidRPr="00944FCE">
        <w:rPr>
          <w:color w:val="000000"/>
          <w:sz w:val="20"/>
        </w:rPr>
        <w:t>Analysis of school wide assessment data</w:t>
      </w:r>
    </w:p>
    <w:p w14:paraId="2DDD53AD" w14:textId="77777777" w:rsidR="00D3429F" w:rsidRPr="00944FCE" w:rsidRDefault="00D3429F" w:rsidP="00934DBC">
      <w:pPr>
        <w:numPr>
          <w:ilvl w:val="0"/>
          <w:numId w:val="4"/>
        </w:numPr>
        <w:spacing w:before="120"/>
        <w:rPr>
          <w:color w:val="000000"/>
          <w:sz w:val="20"/>
        </w:rPr>
      </w:pPr>
      <w:r w:rsidRPr="00944FCE">
        <w:rPr>
          <w:color w:val="000000"/>
          <w:sz w:val="20"/>
        </w:rPr>
        <w:t>Identifying areas of needed development from data and discussion</w:t>
      </w:r>
    </w:p>
    <w:p w14:paraId="1EDFDDBB" w14:textId="77777777" w:rsidR="00D3429F" w:rsidRPr="00944FCE" w:rsidRDefault="00D3429F" w:rsidP="00934DBC">
      <w:pPr>
        <w:numPr>
          <w:ilvl w:val="0"/>
          <w:numId w:val="4"/>
        </w:numPr>
        <w:spacing w:before="120"/>
        <w:rPr>
          <w:color w:val="000000"/>
          <w:sz w:val="20"/>
        </w:rPr>
      </w:pPr>
      <w:r w:rsidRPr="00944FCE">
        <w:rPr>
          <w:color w:val="000000"/>
          <w:sz w:val="20"/>
        </w:rPr>
        <w:t>National Curriculum Goals.</w:t>
      </w:r>
    </w:p>
    <w:p w14:paraId="0D4A0629" w14:textId="77777777" w:rsidR="00D3429F" w:rsidRPr="00944FCE" w:rsidRDefault="00D3429F" w:rsidP="00934DBC">
      <w:pPr>
        <w:numPr>
          <w:ilvl w:val="0"/>
          <w:numId w:val="4"/>
        </w:numPr>
        <w:spacing w:before="120"/>
        <w:rPr>
          <w:color w:val="000000"/>
          <w:sz w:val="20"/>
        </w:rPr>
      </w:pPr>
      <w:r w:rsidRPr="00944FCE">
        <w:rPr>
          <w:color w:val="000000"/>
          <w:sz w:val="20"/>
        </w:rPr>
        <w:t>The National Standards</w:t>
      </w:r>
    </w:p>
    <w:p w14:paraId="6BDB0159" w14:textId="77777777" w:rsidR="00D3429F" w:rsidRPr="00944FCE" w:rsidRDefault="00D3429F" w:rsidP="00D3429F">
      <w:pPr>
        <w:rPr>
          <w:color w:val="000000"/>
          <w:sz w:val="20"/>
        </w:rPr>
      </w:pPr>
    </w:p>
    <w:p w14:paraId="4BCFA4D9" w14:textId="77777777" w:rsidR="00D3429F" w:rsidRPr="00944FCE" w:rsidRDefault="00D3429F" w:rsidP="00D3429F">
      <w:pPr>
        <w:rPr>
          <w:b/>
          <w:color w:val="000000"/>
          <w:sz w:val="20"/>
          <w:u w:val="single"/>
        </w:rPr>
      </w:pPr>
      <w:r w:rsidRPr="00944FCE">
        <w:rPr>
          <w:b/>
          <w:color w:val="000000"/>
          <w:sz w:val="20"/>
          <w:u w:val="single"/>
        </w:rPr>
        <w:t>Performance Management</w:t>
      </w:r>
    </w:p>
    <w:p w14:paraId="77F3F9DC" w14:textId="1E00D3E4" w:rsidR="00D3429F" w:rsidRPr="00944FCE" w:rsidRDefault="00D3429F" w:rsidP="00D3429F">
      <w:pPr>
        <w:pStyle w:val="BodyText"/>
        <w:rPr>
          <w:sz w:val="20"/>
        </w:rPr>
      </w:pPr>
      <w:r w:rsidRPr="00944FCE">
        <w:rPr>
          <w:sz w:val="20"/>
        </w:rPr>
        <w:t xml:space="preserve">The </w:t>
      </w:r>
      <w:proofErr w:type="gramStart"/>
      <w:r w:rsidRPr="00944FCE">
        <w:rPr>
          <w:sz w:val="20"/>
        </w:rPr>
        <w:t>schools</w:t>
      </w:r>
      <w:proofErr w:type="gramEnd"/>
      <w:r w:rsidRPr="00944FCE">
        <w:rPr>
          <w:sz w:val="20"/>
        </w:rPr>
        <w:t xml:space="preserve"> procedures and guidelines relating to Appraisal and Performance Management will be adhered to.  For </w:t>
      </w:r>
      <w:r>
        <w:rPr>
          <w:sz w:val="20"/>
        </w:rPr>
        <w:t>201</w:t>
      </w:r>
      <w:r w:rsidR="006158DA">
        <w:rPr>
          <w:sz w:val="20"/>
        </w:rPr>
        <w:t>7</w:t>
      </w:r>
      <w:r w:rsidRPr="00944FCE">
        <w:rPr>
          <w:sz w:val="20"/>
        </w:rPr>
        <w:t xml:space="preserve"> the focus of this process (including classroom observation) will be on Numeracy, Writing, Reading and NCEA.  This process and these observations also tie into our Curriculum Development Focus.</w:t>
      </w:r>
    </w:p>
    <w:p w14:paraId="6342C793" w14:textId="77777777" w:rsidR="00D3429F" w:rsidRPr="00944FCE" w:rsidRDefault="00D3429F" w:rsidP="00D3429F">
      <w:pPr>
        <w:rPr>
          <w:b/>
          <w:color w:val="000000"/>
          <w:sz w:val="20"/>
          <w:u w:val="single"/>
        </w:rPr>
      </w:pPr>
      <w:proofErr w:type="spellStart"/>
      <w:r w:rsidRPr="00944FCE">
        <w:rPr>
          <w:b/>
          <w:color w:val="000000"/>
          <w:sz w:val="20"/>
          <w:u w:val="single"/>
        </w:rPr>
        <w:t>Self Review</w:t>
      </w:r>
      <w:proofErr w:type="spellEnd"/>
    </w:p>
    <w:p w14:paraId="13EF2C2B" w14:textId="77777777" w:rsidR="00D3429F" w:rsidRPr="00944FCE" w:rsidRDefault="00D3429F" w:rsidP="00D3429F">
      <w:pPr>
        <w:pStyle w:val="BodyText"/>
        <w:rPr>
          <w:sz w:val="20"/>
        </w:rPr>
      </w:pPr>
      <w:r w:rsidRPr="00944FCE">
        <w:rPr>
          <w:sz w:val="20"/>
        </w:rPr>
        <w:t>Every year the BOT reviews its work through committees and there is a review of teaching and learning.  The Strategic Plan and the Annual Plan are reviewed as well.  Curriculum Review is also done annually.  A Parent Survey is carried out each year to gather data for review.</w:t>
      </w:r>
    </w:p>
    <w:p w14:paraId="5A43A5A9" w14:textId="77777777" w:rsidR="00D3429F" w:rsidRPr="00944FCE" w:rsidRDefault="00D3429F" w:rsidP="00D3429F">
      <w:pPr>
        <w:rPr>
          <w:b/>
          <w:color w:val="000000"/>
          <w:sz w:val="20"/>
          <w:u w:val="single"/>
        </w:rPr>
      </w:pPr>
      <w:r w:rsidRPr="00944FCE">
        <w:rPr>
          <w:b/>
          <w:color w:val="000000"/>
          <w:sz w:val="20"/>
          <w:u w:val="single"/>
        </w:rPr>
        <w:t>Finance and Assets</w:t>
      </w:r>
    </w:p>
    <w:p w14:paraId="7037389B" w14:textId="77777777" w:rsidR="00D3429F" w:rsidRDefault="00D3429F" w:rsidP="00D3429F">
      <w:pPr>
        <w:pStyle w:val="BodyText"/>
        <w:rPr>
          <w:sz w:val="20"/>
        </w:rPr>
      </w:pPr>
      <w:r w:rsidRPr="00944FCE">
        <w:rPr>
          <w:sz w:val="20"/>
        </w:rPr>
        <w:t>The BOT receives a report at BOT meetings, which details the expenditure against budget expressed as a percentage YTD for all accounts.  The report includes account balances and summation of investments.</w:t>
      </w:r>
    </w:p>
    <w:p w14:paraId="7E032FA5" w14:textId="77777777" w:rsidR="00D3429F" w:rsidRDefault="00D3429F" w:rsidP="00D3429F">
      <w:pPr>
        <w:pStyle w:val="BodyText"/>
        <w:rPr>
          <w:b/>
          <w:sz w:val="20"/>
          <w:u w:val="single"/>
        </w:rPr>
      </w:pPr>
      <w:r w:rsidRPr="00062C4A">
        <w:rPr>
          <w:b/>
          <w:sz w:val="20"/>
          <w:u w:val="single"/>
        </w:rPr>
        <w:t>Health and Safety</w:t>
      </w:r>
    </w:p>
    <w:p w14:paraId="2AC2D100" w14:textId="63DDBB9A" w:rsidR="008F4FDA" w:rsidRDefault="00D3429F" w:rsidP="00BB750E">
      <w:pPr>
        <w:pStyle w:val="BodyText"/>
        <w:rPr>
          <w:sz w:val="20"/>
        </w:rPr>
      </w:pPr>
      <w:r w:rsidRPr="00944FCE">
        <w:rPr>
          <w:sz w:val="20"/>
        </w:rPr>
        <w:t xml:space="preserve">The Health </w:t>
      </w:r>
      <w:r w:rsidR="00E128AA">
        <w:rPr>
          <w:sz w:val="20"/>
        </w:rPr>
        <w:t>Procedure is continually being worked on</w:t>
      </w:r>
      <w:r w:rsidRPr="00944FCE">
        <w:rPr>
          <w:sz w:val="20"/>
        </w:rPr>
        <w:t xml:space="preserve"> was updated </w:t>
      </w:r>
      <w:r>
        <w:rPr>
          <w:sz w:val="20"/>
        </w:rPr>
        <w:t>along with the Hazards Register</w:t>
      </w:r>
      <w:r w:rsidR="00E128AA">
        <w:rPr>
          <w:sz w:val="20"/>
        </w:rPr>
        <w:t>.</w:t>
      </w:r>
      <w:r w:rsidR="00AC08C6" w:rsidRPr="00AC08C6">
        <w:rPr>
          <w:noProof/>
          <w:sz w:val="32"/>
          <w:szCs w:val="32"/>
          <w:lang w:bidi="ar-SA"/>
        </w:rPr>
        <w:t xml:space="preserve"> </w:t>
      </w:r>
    </w:p>
    <w:p w14:paraId="1764BA6D" w14:textId="1D972B31" w:rsidR="00940B46" w:rsidRDefault="00940B46" w:rsidP="004B7E62">
      <w:pPr>
        <w:pStyle w:val="Title"/>
        <w:rPr>
          <w:sz w:val="22"/>
          <w:szCs w:val="22"/>
        </w:rPr>
      </w:pPr>
    </w:p>
    <w:p w14:paraId="0E50B2AE" w14:textId="4B60BDC2" w:rsidR="00940B46" w:rsidRDefault="00FA497B" w:rsidP="004B7E62">
      <w:pPr>
        <w:pStyle w:val="Title"/>
        <w:rPr>
          <w:sz w:val="22"/>
          <w:szCs w:val="22"/>
        </w:rPr>
      </w:pPr>
      <w:r>
        <w:rPr>
          <w:rFonts w:eastAsia="Segoe UI"/>
          <w:noProof/>
          <w:sz w:val="16"/>
          <w:szCs w:val="16"/>
          <w:lang w:bidi="ar-SA"/>
        </w:rPr>
        <mc:AlternateContent>
          <mc:Choice Requires="wps">
            <w:drawing>
              <wp:anchor distT="0" distB="0" distL="114300" distR="612140" simplePos="0" relativeHeight="252023808" behindDoc="0" locked="0" layoutInCell="1" allowOverlap="1" wp14:anchorId="03BD26CD" wp14:editId="5AF67826">
                <wp:simplePos x="0" y="0"/>
                <wp:positionH relativeFrom="column">
                  <wp:posOffset>8700135</wp:posOffset>
                </wp:positionH>
                <wp:positionV relativeFrom="paragraph">
                  <wp:posOffset>98425</wp:posOffset>
                </wp:positionV>
                <wp:extent cx="381000" cy="243840"/>
                <wp:effectExtent l="0" t="0" r="0" b="10160"/>
                <wp:wrapNone/>
                <wp:docPr id="122" name="Text Box 122"/>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BF0FD0" w14:textId="1EF5FC35" w:rsidR="00670C7E" w:rsidRPr="00F90536" w:rsidRDefault="00670C7E" w:rsidP="00FA497B">
                            <w:pPr>
                              <w:rPr>
                                <w:lang w:val="en-AU"/>
                              </w:rPr>
                            </w:pPr>
                            <w:r>
                              <w:rPr>
                                <w:lang w:val="en-AU"/>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D26CD" id="Text Box 122" o:spid="_x0000_s1095" type="#_x0000_t202" style="position:absolute;left:0;text-align:left;margin-left:685.05pt;margin-top:7.75pt;width:30pt;height:19.2pt;z-index:252023808;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" filled="f" stroked="f">
                <v:textbox>
                  <w:txbxContent>
                    <w:p w14:paraId="45BF0FD0" w14:textId="1EF5FC35" w:rsidR="00670C7E" w:rsidRPr="00F90536" w:rsidRDefault="00670C7E" w:rsidP="00FA497B">
                      <w:pPr>
                        <w:rPr>
                          <w:lang w:val="en-AU"/>
                        </w:rPr>
                      </w:pPr>
                      <w:r>
                        <w:rPr>
                          <w:lang w:val="en-AU"/>
                        </w:rPr>
                        <w:t>37</w:t>
                      </w:r>
                    </w:p>
                  </w:txbxContent>
                </v:textbox>
              </v:shape>
            </w:pict>
          </mc:Fallback>
        </mc:AlternateContent>
      </w:r>
    </w:p>
    <w:p w14:paraId="586CA159" w14:textId="5CDBB592" w:rsidR="00940B46" w:rsidRDefault="00153990" w:rsidP="00B13331">
      <w:pPr>
        <w:pStyle w:val="Title"/>
        <w:rPr>
          <w:sz w:val="22"/>
          <w:szCs w:val="22"/>
        </w:rPr>
      </w:pPr>
      <w:r>
        <w:rPr>
          <w:noProof/>
          <w:lang w:bidi="ar-SA"/>
        </w:rPr>
        <mc:AlternateContent>
          <mc:Choice Requires="wps">
            <w:drawing>
              <wp:anchor distT="91440" distB="91440" distL="114300" distR="114300" simplePos="0" relativeHeight="251957248" behindDoc="0" locked="0" layoutInCell="0" allowOverlap="1" wp14:anchorId="0B1B9CA3" wp14:editId="3D54DB9A">
                <wp:simplePos x="0" y="0"/>
                <wp:positionH relativeFrom="margin">
                  <wp:posOffset>1762125</wp:posOffset>
                </wp:positionH>
                <wp:positionV relativeFrom="margin">
                  <wp:posOffset>5801360</wp:posOffset>
                </wp:positionV>
                <wp:extent cx="5574665" cy="517525"/>
                <wp:effectExtent l="50800" t="25400" r="89535" b="920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195E06A4" w14:textId="77777777" w:rsidR="00670C7E" w:rsidRPr="00A93600" w:rsidRDefault="00670C7E" w:rsidP="00153990">
                            <w:pPr>
                              <w:pStyle w:val="Heading3"/>
                              <w:jc w:val="center"/>
                              <w:rPr>
                                <w:b/>
                                <w:color w:val="000000" w:themeColor="text1"/>
                              </w:rPr>
                            </w:pPr>
                            <w:r w:rsidRPr="00A93600">
                              <w:rPr>
                                <w:b/>
                                <w:color w:val="000000" w:themeColor="text1"/>
                              </w:rPr>
                              <w:t>Growing and Learning towards a Great Future</w:t>
                            </w:r>
                          </w:p>
                          <w:p w14:paraId="473189A9" w14:textId="77777777" w:rsidR="00670C7E" w:rsidRPr="006E1647" w:rsidRDefault="00670C7E" w:rsidP="00153990">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B1B9CA3" id="Rectangle 5" o:spid="_x0000_s1096" style="position:absolute;left:0;text-align:left;margin-left:138.75pt;margin-top:456.8pt;width:438.95pt;height:40.75pt;flip:x;z-index:2519572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" o:allowincell="f" strokecolor="#666" strokeweight="2.25pt">
                <v:fill color2="#999" focus="100%" type="gradient"/>
                <v:shadow on="t" color="#7f7f7f" opacity=".5" mv:blur="50800f" offset="1pt,2pt"/>
                <v:textbox inset=".6mm,3mm,.6mm,3mm">
                  <w:txbxContent>
                    <w:p w14:paraId="195E06A4" w14:textId="77777777" w:rsidR="00670C7E" w:rsidRPr="00A93600" w:rsidRDefault="00670C7E" w:rsidP="00153990">
                      <w:pPr>
                        <w:pStyle w:val="Heading3"/>
                        <w:jc w:val="center"/>
                        <w:rPr>
                          <w:b/>
                          <w:color w:val="000000" w:themeColor="text1"/>
                        </w:rPr>
                      </w:pPr>
                      <w:r w:rsidRPr="00A93600">
                        <w:rPr>
                          <w:b/>
                          <w:color w:val="000000" w:themeColor="text1"/>
                        </w:rPr>
                        <w:t>Growing and Learning towards a Great Future</w:t>
                      </w:r>
                    </w:p>
                    <w:p w14:paraId="473189A9" w14:textId="77777777" w:rsidR="00670C7E" w:rsidRPr="006E1647" w:rsidRDefault="00670C7E" w:rsidP="00153990">
                      <w:pPr>
                        <w:jc w:val="center"/>
                        <w:rPr>
                          <w:color w:val="4F81BD"/>
                          <w:sz w:val="20"/>
                        </w:rPr>
                      </w:pPr>
                    </w:p>
                  </w:txbxContent>
                </v:textbox>
                <w10:wrap anchorx="margin" anchory="margin"/>
              </v:rect>
            </w:pict>
          </mc:Fallback>
        </mc:AlternateContent>
      </w:r>
    </w:p>
    <w:p w14:paraId="39FE97AA" w14:textId="799A1B22" w:rsidR="00BB750E" w:rsidRPr="002F6791" w:rsidRDefault="002C3522" w:rsidP="004B7E62">
      <w:pPr>
        <w:pStyle w:val="Title"/>
        <w:rPr>
          <w:sz w:val="22"/>
          <w:szCs w:val="22"/>
        </w:rPr>
      </w:pPr>
      <w:r w:rsidRPr="002F6791">
        <w:rPr>
          <w:sz w:val="22"/>
          <w:szCs w:val="22"/>
        </w:rPr>
        <w:lastRenderedPageBreak/>
        <w:t>Rai Valley Area School</w:t>
      </w:r>
      <w:r w:rsidR="002F6791" w:rsidRPr="002F6791">
        <w:rPr>
          <w:sz w:val="22"/>
          <w:szCs w:val="22"/>
        </w:rPr>
        <w:t>-</w:t>
      </w:r>
      <w:r w:rsidR="002F6791" w:rsidRPr="002F6791">
        <w:rPr>
          <w:bCs/>
          <w:sz w:val="28"/>
          <w:szCs w:val="28"/>
        </w:rPr>
        <w:t xml:space="preserve"> </w:t>
      </w:r>
      <w:r w:rsidR="002F6791" w:rsidRPr="002F6791">
        <w:rPr>
          <w:bCs/>
          <w:sz w:val="22"/>
          <w:szCs w:val="22"/>
        </w:rPr>
        <w:t xml:space="preserve">O </w:t>
      </w:r>
      <w:proofErr w:type="spellStart"/>
      <w:r w:rsidR="002F6791" w:rsidRPr="002F6791">
        <w:rPr>
          <w:bCs/>
          <w:sz w:val="22"/>
          <w:szCs w:val="22"/>
        </w:rPr>
        <w:t>te</w:t>
      </w:r>
      <w:proofErr w:type="spellEnd"/>
      <w:r w:rsidR="002F6791" w:rsidRPr="002F6791">
        <w:rPr>
          <w:bCs/>
          <w:sz w:val="22"/>
          <w:szCs w:val="22"/>
        </w:rPr>
        <w:t xml:space="preserve"> </w:t>
      </w:r>
      <w:proofErr w:type="spellStart"/>
      <w:r w:rsidR="002F6791" w:rsidRPr="002F6791">
        <w:rPr>
          <w:bCs/>
          <w:sz w:val="22"/>
          <w:szCs w:val="22"/>
        </w:rPr>
        <w:t>Awaawa</w:t>
      </w:r>
      <w:proofErr w:type="spellEnd"/>
      <w:r w:rsidR="002F6791" w:rsidRPr="002F6791">
        <w:rPr>
          <w:bCs/>
          <w:sz w:val="22"/>
          <w:szCs w:val="22"/>
        </w:rPr>
        <w:t xml:space="preserve"> O Rai</w:t>
      </w:r>
    </w:p>
    <w:p w14:paraId="798410B5" w14:textId="2A9B93B7" w:rsidR="00AB0365" w:rsidRDefault="00AB0365" w:rsidP="00AB0365">
      <w:pPr>
        <w:jc w:val="center"/>
        <w:rPr>
          <w:b/>
          <w:sz w:val="22"/>
          <w:szCs w:val="22"/>
        </w:rPr>
      </w:pPr>
      <w:r>
        <w:rPr>
          <w:b/>
          <w:sz w:val="22"/>
          <w:szCs w:val="22"/>
        </w:rPr>
        <w:t>2018</w:t>
      </w:r>
    </w:p>
    <w:p w14:paraId="16872E09" w14:textId="232F5864" w:rsidR="00B13331" w:rsidRDefault="00B13331" w:rsidP="00B13331">
      <w:pPr>
        <w:ind w:left="-284" w:hanging="142"/>
        <w:rPr>
          <w:b/>
          <w:sz w:val="22"/>
          <w:szCs w:val="22"/>
        </w:rPr>
      </w:pPr>
      <w:r>
        <w:rPr>
          <w:rFonts w:ascii="Arial" w:hAnsi="Arial" w:cs="Arial"/>
          <w:b/>
          <w:sz w:val="28"/>
          <w:szCs w:val="28"/>
        </w:rPr>
        <w:t xml:space="preserve">  </w:t>
      </w:r>
      <w:r w:rsidRPr="00AB752E">
        <w:rPr>
          <w:rFonts w:ascii="Arial" w:hAnsi="Arial" w:cs="Arial"/>
          <w:b/>
          <w:sz w:val="28"/>
          <w:szCs w:val="28"/>
        </w:rPr>
        <w:t xml:space="preserve">Appendix </w:t>
      </w:r>
      <w:r>
        <w:rPr>
          <w:rFonts w:ascii="Arial" w:hAnsi="Arial" w:cs="Arial"/>
          <w:b/>
          <w:sz w:val="28"/>
          <w:szCs w:val="28"/>
        </w:rPr>
        <w:t>6</w:t>
      </w:r>
      <w:r>
        <w:rPr>
          <w:b/>
          <w:sz w:val="22"/>
          <w:szCs w:val="22"/>
        </w:rPr>
        <w:t xml:space="preserve">    </w:t>
      </w:r>
    </w:p>
    <w:p w14:paraId="73D17F79" w14:textId="612F16F7" w:rsidR="00B13331" w:rsidRPr="002C3522" w:rsidRDefault="00B13331" w:rsidP="00AB0365">
      <w:pPr>
        <w:jc w:val="center"/>
        <w:rPr>
          <w:b/>
          <w:sz w:val="22"/>
          <w:szCs w:val="22"/>
        </w:rPr>
      </w:pPr>
      <w:r>
        <w:rPr>
          <w:b/>
          <w:sz w:val="22"/>
          <w:szCs w:val="22"/>
        </w:rPr>
        <w:t>Annual Plan</w:t>
      </w:r>
    </w:p>
    <w:tbl>
      <w:tblPr>
        <w:tblpPr w:leftFromText="180" w:rightFromText="180" w:vertAnchor="text" w:horzAnchor="page" w:tblpX="1210" w:tblpY="6"/>
        <w:tblW w:w="1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1612"/>
        <w:gridCol w:w="1384"/>
        <w:gridCol w:w="1181"/>
        <w:gridCol w:w="1094"/>
        <w:gridCol w:w="1364"/>
        <w:gridCol w:w="1091"/>
        <w:gridCol w:w="1181"/>
        <w:gridCol w:w="610"/>
        <w:gridCol w:w="208"/>
        <w:gridCol w:w="387"/>
        <w:gridCol w:w="615"/>
        <w:gridCol w:w="508"/>
        <w:gridCol w:w="109"/>
        <w:gridCol w:w="838"/>
        <w:gridCol w:w="58"/>
        <w:gridCol w:w="643"/>
        <w:gridCol w:w="8"/>
      </w:tblGrid>
      <w:tr w:rsidR="00AB0365" w14:paraId="2B673C2B" w14:textId="77777777" w:rsidTr="00AB0365">
        <w:trPr>
          <w:gridAfter w:val="1"/>
          <w:wAfter w:w="8" w:type="dxa"/>
          <w:trHeight w:val="340"/>
        </w:trPr>
        <w:tc>
          <w:tcPr>
            <w:tcW w:w="1478" w:type="dxa"/>
            <w:shd w:val="clear" w:color="auto" w:fill="BDD6EE" w:themeFill="accent1" w:themeFillTint="66"/>
          </w:tcPr>
          <w:p w14:paraId="1BAF3E32" w14:textId="77777777" w:rsidR="00AB0365" w:rsidRDefault="00AB0365" w:rsidP="00AB0365">
            <w:pPr>
              <w:jc w:val="center"/>
              <w:rPr>
                <w:b/>
                <w:sz w:val="20"/>
              </w:rPr>
            </w:pPr>
            <w:r>
              <w:rPr>
                <w:b/>
                <w:sz w:val="20"/>
              </w:rPr>
              <w:t>Item</w:t>
            </w:r>
          </w:p>
        </w:tc>
        <w:tc>
          <w:tcPr>
            <w:tcW w:w="1612" w:type="dxa"/>
            <w:shd w:val="clear" w:color="auto" w:fill="BDD6EE" w:themeFill="accent1" w:themeFillTint="66"/>
          </w:tcPr>
          <w:p w14:paraId="2CF1C009" w14:textId="77777777" w:rsidR="00AB0365" w:rsidRDefault="00AB0365" w:rsidP="00AB0365">
            <w:pPr>
              <w:jc w:val="center"/>
              <w:rPr>
                <w:b/>
                <w:sz w:val="20"/>
              </w:rPr>
            </w:pPr>
            <w:r>
              <w:rPr>
                <w:b/>
                <w:sz w:val="20"/>
              </w:rPr>
              <w:t xml:space="preserve">Who is </w:t>
            </w:r>
            <w:proofErr w:type="spellStart"/>
            <w:r>
              <w:rPr>
                <w:b/>
                <w:sz w:val="20"/>
              </w:rPr>
              <w:t>Resp</w:t>
            </w:r>
            <w:proofErr w:type="spellEnd"/>
          </w:p>
        </w:tc>
        <w:tc>
          <w:tcPr>
            <w:tcW w:w="1384" w:type="dxa"/>
            <w:shd w:val="clear" w:color="auto" w:fill="BDD6EE" w:themeFill="accent1" w:themeFillTint="66"/>
          </w:tcPr>
          <w:p w14:paraId="5160D1C4" w14:textId="77777777" w:rsidR="00AB0365" w:rsidRDefault="00AB0365" w:rsidP="00AB0365">
            <w:pPr>
              <w:jc w:val="center"/>
              <w:rPr>
                <w:b/>
                <w:sz w:val="20"/>
              </w:rPr>
            </w:pPr>
            <w:r>
              <w:rPr>
                <w:b/>
                <w:sz w:val="20"/>
              </w:rPr>
              <w:t>FEB</w:t>
            </w:r>
          </w:p>
        </w:tc>
        <w:tc>
          <w:tcPr>
            <w:tcW w:w="1181" w:type="dxa"/>
            <w:shd w:val="clear" w:color="auto" w:fill="BDD6EE" w:themeFill="accent1" w:themeFillTint="66"/>
          </w:tcPr>
          <w:p w14:paraId="0A5C2466" w14:textId="77777777" w:rsidR="00AB0365" w:rsidRDefault="00AB0365" w:rsidP="00AB0365">
            <w:pPr>
              <w:jc w:val="center"/>
              <w:rPr>
                <w:b/>
                <w:sz w:val="20"/>
              </w:rPr>
            </w:pPr>
            <w:r>
              <w:rPr>
                <w:b/>
                <w:sz w:val="20"/>
              </w:rPr>
              <w:t>MAR</w:t>
            </w:r>
          </w:p>
        </w:tc>
        <w:tc>
          <w:tcPr>
            <w:tcW w:w="1094" w:type="dxa"/>
            <w:shd w:val="clear" w:color="auto" w:fill="BDD6EE" w:themeFill="accent1" w:themeFillTint="66"/>
          </w:tcPr>
          <w:p w14:paraId="0BED0884" w14:textId="77777777" w:rsidR="00AB0365" w:rsidRDefault="00AB0365" w:rsidP="00AB0365">
            <w:pPr>
              <w:jc w:val="center"/>
              <w:rPr>
                <w:b/>
                <w:sz w:val="20"/>
              </w:rPr>
            </w:pPr>
            <w:r>
              <w:rPr>
                <w:b/>
                <w:sz w:val="20"/>
              </w:rPr>
              <w:t>APR</w:t>
            </w:r>
          </w:p>
        </w:tc>
        <w:tc>
          <w:tcPr>
            <w:tcW w:w="1364" w:type="dxa"/>
            <w:shd w:val="clear" w:color="auto" w:fill="BDD6EE" w:themeFill="accent1" w:themeFillTint="66"/>
          </w:tcPr>
          <w:p w14:paraId="1F6C70EB" w14:textId="77777777" w:rsidR="00AB0365" w:rsidRDefault="00AB0365" w:rsidP="00AB0365">
            <w:pPr>
              <w:jc w:val="center"/>
              <w:rPr>
                <w:b/>
                <w:sz w:val="20"/>
              </w:rPr>
            </w:pPr>
            <w:r>
              <w:rPr>
                <w:b/>
                <w:sz w:val="20"/>
              </w:rPr>
              <w:t>MAY</w:t>
            </w:r>
          </w:p>
        </w:tc>
        <w:tc>
          <w:tcPr>
            <w:tcW w:w="1091" w:type="dxa"/>
            <w:shd w:val="clear" w:color="auto" w:fill="BDD6EE" w:themeFill="accent1" w:themeFillTint="66"/>
          </w:tcPr>
          <w:p w14:paraId="1E34AD5B" w14:textId="77777777" w:rsidR="00AB0365" w:rsidRDefault="00AB0365" w:rsidP="00AB0365">
            <w:pPr>
              <w:jc w:val="center"/>
              <w:rPr>
                <w:b/>
                <w:sz w:val="20"/>
              </w:rPr>
            </w:pPr>
            <w:r>
              <w:rPr>
                <w:b/>
                <w:sz w:val="20"/>
              </w:rPr>
              <w:t>JUNE</w:t>
            </w:r>
          </w:p>
        </w:tc>
        <w:tc>
          <w:tcPr>
            <w:tcW w:w="1181" w:type="dxa"/>
            <w:shd w:val="clear" w:color="auto" w:fill="BDD6EE" w:themeFill="accent1" w:themeFillTint="66"/>
          </w:tcPr>
          <w:p w14:paraId="65EB488F" w14:textId="77777777" w:rsidR="00AB0365" w:rsidRDefault="00AB0365" w:rsidP="00AB0365">
            <w:pPr>
              <w:jc w:val="center"/>
              <w:rPr>
                <w:b/>
                <w:sz w:val="20"/>
              </w:rPr>
            </w:pPr>
            <w:r>
              <w:rPr>
                <w:b/>
                <w:sz w:val="20"/>
              </w:rPr>
              <w:t>JULY</w:t>
            </w:r>
          </w:p>
        </w:tc>
        <w:tc>
          <w:tcPr>
            <w:tcW w:w="818" w:type="dxa"/>
            <w:gridSpan w:val="2"/>
            <w:shd w:val="clear" w:color="auto" w:fill="BDD6EE" w:themeFill="accent1" w:themeFillTint="66"/>
          </w:tcPr>
          <w:p w14:paraId="0E4B8140" w14:textId="77777777" w:rsidR="00AB0365" w:rsidRDefault="00AB0365" w:rsidP="00AB0365">
            <w:pPr>
              <w:jc w:val="center"/>
              <w:rPr>
                <w:b/>
                <w:sz w:val="20"/>
              </w:rPr>
            </w:pPr>
            <w:r>
              <w:rPr>
                <w:b/>
                <w:sz w:val="20"/>
              </w:rPr>
              <w:t>AUG</w:t>
            </w:r>
          </w:p>
        </w:tc>
        <w:tc>
          <w:tcPr>
            <w:tcW w:w="1002" w:type="dxa"/>
            <w:gridSpan w:val="2"/>
            <w:shd w:val="clear" w:color="auto" w:fill="BDD6EE" w:themeFill="accent1" w:themeFillTint="66"/>
          </w:tcPr>
          <w:p w14:paraId="01AA2BED" w14:textId="77777777" w:rsidR="00AB0365" w:rsidRPr="0075578A" w:rsidRDefault="00AB0365" w:rsidP="00AB0365">
            <w:pPr>
              <w:pStyle w:val="Heading2"/>
              <w:rPr>
                <w:b/>
                <w:sz w:val="20"/>
              </w:rPr>
            </w:pPr>
            <w:r w:rsidRPr="0075578A">
              <w:rPr>
                <w:b/>
                <w:color w:val="000000" w:themeColor="text1"/>
                <w:sz w:val="20"/>
              </w:rPr>
              <w:t>SEPT</w:t>
            </w:r>
          </w:p>
        </w:tc>
        <w:tc>
          <w:tcPr>
            <w:tcW w:w="617" w:type="dxa"/>
            <w:gridSpan w:val="2"/>
            <w:shd w:val="clear" w:color="auto" w:fill="BDD6EE" w:themeFill="accent1" w:themeFillTint="66"/>
          </w:tcPr>
          <w:p w14:paraId="7863D4FF" w14:textId="77777777" w:rsidR="00AB0365" w:rsidRDefault="00AB0365" w:rsidP="00AB0365">
            <w:pPr>
              <w:jc w:val="center"/>
              <w:rPr>
                <w:b/>
                <w:sz w:val="18"/>
              </w:rPr>
            </w:pPr>
            <w:r>
              <w:rPr>
                <w:b/>
                <w:sz w:val="18"/>
              </w:rPr>
              <w:t>OCT</w:t>
            </w:r>
          </w:p>
        </w:tc>
        <w:tc>
          <w:tcPr>
            <w:tcW w:w="838" w:type="dxa"/>
            <w:shd w:val="clear" w:color="auto" w:fill="BDD6EE" w:themeFill="accent1" w:themeFillTint="66"/>
          </w:tcPr>
          <w:p w14:paraId="28EF39CB" w14:textId="77777777" w:rsidR="00AB0365" w:rsidRDefault="00AB0365" w:rsidP="00AB0365">
            <w:pPr>
              <w:jc w:val="center"/>
              <w:rPr>
                <w:b/>
                <w:sz w:val="20"/>
              </w:rPr>
            </w:pPr>
            <w:r>
              <w:rPr>
                <w:b/>
                <w:sz w:val="20"/>
              </w:rPr>
              <w:t>NOV</w:t>
            </w:r>
          </w:p>
        </w:tc>
        <w:tc>
          <w:tcPr>
            <w:tcW w:w="701" w:type="dxa"/>
            <w:gridSpan w:val="2"/>
            <w:shd w:val="clear" w:color="auto" w:fill="BDD6EE" w:themeFill="accent1" w:themeFillTint="66"/>
          </w:tcPr>
          <w:p w14:paraId="7C88E933" w14:textId="77777777" w:rsidR="00AB0365" w:rsidRDefault="00AB0365" w:rsidP="00AB0365">
            <w:pPr>
              <w:jc w:val="center"/>
              <w:rPr>
                <w:b/>
                <w:sz w:val="20"/>
              </w:rPr>
            </w:pPr>
            <w:r>
              <w:rPr>
                <w:b/>
                <w:sz w:val="20"/>
              </w:rPr>
              <w:t>DEC</w:t>
            </w:r>
          </w:p>
        </w:tc>
      </w:tr>
      <w:tr w:rsidR="00AB0365" w:rsidRPr="002C3522" w14:paraId="7184E355" w14:textId="77777777" w:rsidTr="00AB0365">
        <w:trPr>
          <w:trHeight w:val="249"/>
        </w:trPr>
        <w:tc>
          <w:tcPr>
            <w:tcW w:w="1478" w:type="dxa"/>
            <w:shd w:val="clear" w:color="auto" w:fill="BDD6EE" w:themeFill="accent1" w:themeFillTint="66"/>
          </w:tcPr>
          <w:p w14:paraId="327C142A" w14:textId="77777777" w:rsidR="00AB0365" w:rsidRPr="002C3522" w:rsidRDefault="00AB0365" w:rsidP="00AB0365">
            <w:pPr>
              <w:pStyle w:val="Heading3"/>
              <w:rPr>
                <w:sz w:val="15"/>
                <w:szCs w:val="15"/>
              </w:rPr>
            </w:pPr>
            <w:r w:rsidRPr="002C3522">
              <w:rPr>
                <w:sz w:val="15"/>
                <w:szCs w:val="15"/>
              </w:rPr>
              <w:t>BOARD ADMIN</w:t>
            </w:r>
          </w:p>
        </w:tc>
        <w:tc>
          <w:tcPr>
            <w:tcW w:w="12891" w:type="dxa"/>
            <w:gridSpan w:val="17"/>
          </w:tcPr>
          <w:p w14:paraId="5D1E613A" w14:textId="77777777" w:rsidR="00AB0365" w:rsidRPr="002C3522" w:rsidRDefault="00AB0365" w:rsidP="00AB0365">
            <w:pPr>
              <w:rPr>
                <w:b/>
                <w:sz w:val="15"/>
                <w:szCs w:val="15"/>
              </w:rPr>
            </w:pPr>
          </w:p>
        </w:tc>
      </w:tr>
      <w:tr w:rsidR="00AB0365" w:rsidRPr="002C3522" w14:paraId="62B4E892" w14:textId="77777777" w:rsidTr="00AB0365">
        <w:trPr>
          <w:gridAfter w:val="1"/>
          <w:wAfter w:w="8" w:type="dxa"/>
          <w:trHeight w:val="437"/>
        </w:trPr>
        <w:tc>
          <w:tcPr>
            <w:tcW w:w="1478" w:type="dxa"/>
            <w:shd w:val="clear" w:color="auto" w:fill="BDD6EE" w:themeFill="accent1" w:themeFillTint="66"/>
            <w:vAlign w:val="center"/>
          </w:tcPr>
          <w:p w14:paraId="121217FC" w14:textId="77777777" w:rsidR="00AB0365" w:rsidRPr="002C3522" w:rsidRDefault="00AB0365" w:rsidP="00AB0365">
            <w:pPr>
              <w:jc w:val="center"/>
              <w:rPr>
                <w:sz w:val="15"/>
                <w:szCs w:val="15"/>
              </w:rPr>
            </w:pPr>
            <w:r w:rsidRPr="002C3522">
              <w:rPr>
                <w:sz w:val="15"/>
                <w:szCs w:val="15"/>
              </w:rPr>
              <w:t>Review of Nags</w:t>
            </w:r>
          </w:p>
        </w:tc>
        <w:tc>
          <w:tcPr>
            <w:tcW w:w="1612" w:type="dxa"/>
            <w:vAlign w:val="center"/>
          </w:tcPr>
          <w:p w14:paraId="5B2EEBCC" w14:textId="77777777" w:rsidR="00AB0365" w:rsidRPr="002C3522" w:rsidRDefault="00AB0365" w:rsidP="00AB0365">
            <w:pPr>
              <w:jc w:val="center"/>
              <w:rPr>
                <w:sz w:val="15"/>
                <w:szCs w:val="15"/>
              </w:rPr>
            </w:pPr>
            <w:r w:rsidRPr="002C3522">
              <w:rPr>
                <w:sz w:val="15"/>
                <w:szCs w:val="15"/>
              </w:rPr>
              <w:t>BOT</w:t>
            </w:r>
          </w:p>
        </w:tc>
        <w:tc>
          <w:tcPr>
            <w:tcW w:w="1384" w:type="dxa"/>
            <w:vAlign w:val="center"/>
          </w:tcPr>
          <w:p w14:paraId="3218D55D" w14:textId="77777777" w:rsidR="00AB0365" w:rsidRPr="002C3522" w:rsidRDefault="00AB0365" w:rsidP="00AB0365">
            <w:pPr>
              <w:jc w:val="center"/>
              <w:rPr>
                <w:sz w:val="15"/>
                <w:szCs w:val="15"/>
              </w:rPr>
            </w:pPr>
          </w:p>
        </w:tc>
        <w:tc>
          <w:tcPr>
            <w:tcW w:w="1181" w:type="dxa"/>
            <w:vAlign w:val="center"/>
          </w:tcPr>
          <w:p w14:paraId="7DBE2BF8" w14:textId="77777777" w:rsidR="00AB0365" w:rsidRPr="002C3522" w:rsidRDefault="00AB0365" w:rsidP="00AB0365">
            <w:pPr>
              <w:jc w:val="center"/>
              <w:rPr>
                <w:sz w:val="15"/>
                <w:szCs w:val="15"/>
              </w:rPr>
            </w:pPr>
          </w:p>
        </w:tc>
        <w:tc>
          <w:tcPr>
            <w:tcW w:w="1094" w:type="dxa"/>
            <w:vAlign w:val="center"/>
          </w:tcPr>
          <w:p w14:paraId="03A9CB79" w14:textId="77777777" w:rsidR="00AB0365" w:rsidRPr="002C3522" w:rsidRDefault="00AB0365" w:rsidP="00AB0365">
            <w:pPr>
              <w:jc w:val="center"/>
              <w:rPr>
                <w:sz w:val="15"/>
                <w:szCs w:val="15"/>
              </w:rPr>
            </w:pPr>
          </w:p>
        </w:tc>
        <w:tc>
          <w:tcPr>
            <w:tcW w:w="1364" w:type="dxa"/>
            <w:vAlign w:val="center"/>
          </w:tcPr>
          <w:p w14:paraId="23EF9688" w14:textId="77777777" w:rsidR="00AB0365" w:rsidRPr="002C3522" w:rsidRDefault="00AB0365" w:rsidP="00AB0365">
            <w:pPr>
              <w:jc w:val="center"/>
              <w:rPr>
                <w:sz w:val="15"/>
                <w:szCs w:val="15"/>
              </w:rPr>
            </w:pPr>
          </w:p>
        </w:tc>
        <w:tc>
          <w:tcPr>
            <w:tcW w:w="1091" w:type="dxa"/>
            <w:vAlign w:val="center"/>
          </w:tcPr>
          <w:p w14:paraId="396EB460" w14:textId="77777777" w:rsidR="00AB0365" w:rsidRPr="002C3522" w:rsidRDefault="00AB0365" w:rsidP="00AB0365">
            <w:pPr>
              <w:jc w:val="center"/>
              <w:rPr>
                <w:sz w:val="15"/>
                <w:szCs w:val="15"/>
              </w:rPr>
            </w:pPr>
          </w:p>
        </w:tc>
        <w:tc>
          <w:tcPr>
            <w:tcW w:w="1181" w:type="dxa"/>
            <w:vAlign w:val="center"/>
          </w:tcPr>
          <w:p w14:paraId="670A9FF6" w14:textId="77777777" w:rsidR="00AB0365" w:rsidRPr="002C3522" w:rsidRDefault="00AB0365" w:rsidP="00AB0365">
            <w:pPr>
              <w:jc w:val="center"/>
              <w:rPr>
                <w:sz w:val="15"/>
                <w:szCs w:val="15"/>
              </w:rPr>
            </w:pPr>
          </w:p>
        </w:tc>
        <w:tc>
          <w:tcPr>
            <w:tcW w:w="818" w:type="dxa"/>
            <w:gridSpan w:val="2"/>
            <w:vAlign w:val="center"/>
          </w:tcPr>
          <w:p w14:paraId="1DA79F73" w14:textId="77777777" w:rsidR="00AB0365" w:rsidRPr="002C3522" w:rsidRDefault="00AB0365" w:rsidP="00AB0365">
            <w:pPr>
              <w:jc w:val="center"/>
              <w:rPr>
                <w:b/>
                <w:sz w:val="15"/>
                <w:szCs w:val="15"/>
              </w:rPr>
            </w:pPr>
          </w:p>
        </w:tc>
        <w:tc>
          <w:tcPr>
            <w:tcW w:w="1002" w:type="dxa"/>
            <w:gridSpan w:val="2"/>
            <w:vAlign w:val="center"/>
          </w:tcPr>
          <w:p w14:paraId="429CB4A7" w14:textId="77777777" w:rsidR="00AB0365" w:rsidRPr="002C3522" w:rsidRDefault="00AB0365" w:rsidP="00AB0365">
            <w:pPr>
              <w:jc w:val="center"/>
              <w:rPr>
                <w:b/>
                <w:sz w:val="15"/>
                <w:szCs w:val="15"/>
              </w:rPr>
            </w:pPr>
          </w:p>
        </w:tc>
        <w:tc>
          <w:tcPr>
            <w:tcW w:w="617" w:type="dxa"/>
            <w:gridSpan w:val="2"/>
            <w:vAlign w:val="center"/>
          </w:tcPr>
          <w:p w14:paraId="10CB3526" w14:textId="77777777" w:rsidR="00AB0365" w:rsidRPr="002C3522" w:rsidRDefault="00AB0365" w:rsidP="00AB0365">
            <w:pPr>
              <w:jc w:val="center"/>
              <w:rPr>
                <w:b/>
                <w:sz w:val="15"/>
                <w:szCs w:val="15"/>
              </w:rPr>
            </w:pPr>
          </w:p>
        </w:tc>
        <w:tc>
          <w:tcPr>
            <w:tcW w:w="838" w:type="dxa"/>
            <w:vAlign w:val="center"/>
          </w:tcPr>
          <w:p w14:paraId="5EC2BB69" w14:textId="77777777" w:rsidR="00AB0365" w:rsidRPr="002C3522" w:rsidRDefault="00AB0365" w:rsidP="00AB0365">
            <w:pPr>
              <w:jc w:val="center"/>
              <w:rPr>
                <w:b/>
                <w:sz w:val="15"/>
                <w:szCs w:val="15"/>
              </w:rPr>
            </w:pPr>
          </w:p>
        </w:tc>
        <w:tc>
          <w:tcPr>
            <w:tcW w:w="701" w:type="dxa"/>
            <w:gridSpan w:val="2"/>
          </w:tcPr>
          <w:p w14:paraId="6F9C855B" w14:textId="77777777" w:rsidR="00AB0365" w:rsidRPr="002C3522" w:rsidRDefault="00AB0365" w:rsidP="00AB0365">
            <w:pPr>
              <w:jc w:val="center"/>
              <w:rPr>
                <w:b/>
                <w:sz w:val="15"/>
                <w:szCs w:val="15"/>
              </w:rPr>
            </w:pPr>
          </w:p>
        </w:tc>
      </w:tr>
      <w:tr w:rsidR="00AB0365" w:rsidRPr="002C3522" w14:paraId="68857DAC" w14:textId="77777777" w:rsidTr="00AB0365">
        <w:trPr>
          <w:trHeight w:val="497"/>
        </w:trPr>
        <w:tc>
          <w:tcPr>
            <w:tcW w:w="1478" w:type="dxa"/>
            <w:shd w:val="clear" w:color="auto" w:fill="BDD6EE" w:themeFill="accent1" w:themeFillTint="66"/>
            <w:vAlign w:val="center"/>
          </w:tcPr>
          <w:p w14:paraId="514B1443" w14:textId="77777777" w:rsidR="00AB0365" w:rsidRPr="002C3522" w:rsidRDefault="00AB0365" w:rsidP="00AB0365">
            <w:pPr>
              <w:jc w:val="center"/>
              <w:rPr>
                <w:sz w:val="15"/>
                <w:szCs w:val="15"/>
              </w:rPr>
            </w:pPr>
            <w:r w:rsidRPr="002C3522">
              <w:rPr>
                <w:sz w:val="15"/>
                <w:szCs w:val="15"/>
              </w:rPr>
              <w:t>Policy Procedure Review</w:t>
            </w:r>
          </w:p>
        </w:tc>
        <w:tc>
          <w:tcPr>
            <w:tcW w:w="1612" w:type="dxa"/>
            <w:vAlign w:val="center"/>
          </w:tcPr>
          <w:p w14:paraId="48552568" w14:textId="77777777" w:rsidR="00AB0365" w:rsidRPr="002C3522" w:rsidRDefault="00AB0365" w:rsidP="00AB0365">
            <w:pPr>
              <w:jc w:val="center"/>
              <w:rPr>
                <w:sz w:val="15"/>
                <w:szCs w:val="15"/>
              </w:rPr>
            </w:pPr>
            <w:r w:rsidRPr="002C3522">
              <w:rPr>
                <w:sz w:val="15"/>
                <w:szCs w:val="15"/>
              </w:rPr>
              <w:t>BOT</w:t>
            </w:r>
          </w:p>
          <w:p w14:paraId="0588E32C" w14:textId="77777777" w:rsidR="00AB0365" w:rsidRPr="002C3522" w:rsidRDefault="00AB0365" w:rsidP="00AB0365">
            <w:pPr>
              <w:jc w:val="center"/>
              <w:rPr>
                <w:sz w:val="15"/>
                <w:szCs w:val="15"/>
              </w:rPr>
            </w:pPr>
            <w:r w:rsidRPr="002C3522">
              <w:rPr>
                <w:sz w:val="15"/>
                <w:szCs w:val="15"/>
              </w:rPr>
              <w:t>Principal.</w:t>
            </w:r>
          </w:p>
        </w:tc>
        <w:tc>
          <w:tcPr>
            <w:tcW w:w="11279" w:type="dxa"/>
            <w:gridSpan w:val="16"/>
            <w:vAlign w:val="center"/>
          </w:tcPr>
          <w:p w14:paraId="6F7FC109" w14:textId="77777777" w:rsidR="00AB0365" w:rsidRPr="002C3522" w:rsidRDefault="00AB0365" w:rsidP="00AB0365">
            <w:pPr>
              <w:jc w:val="center"/>
              <w:rPr>
                <w:sz w:val="15"/>
                <w:szCs w:val="15"/>
              </w:rPr>
            </w:pPr>
          </w:p>
          <w:p w14:paraId="131D5D00" w14:textId="77777777" w:rsidR="00AB0365" w:rsidRPr="002C3522" w:rsidRDefault="00AB0365" w:rsidP="00AB0365">
            <w:pPr>
              <w:jc w:val="center"/>
              <w:rPr>
                <w:sz w:val="15"/>
                <w:szCs w:val="15"/>
              </w:rPr>
            </w:pPr>
            <w:r w:rsidRPr="002C3522">
              <w:rPr>
                <w:sz w:val="15"/>
                <w:szCs w:val="15"/>
              </w:rPr>
              <w:t>Review of Documentation of: Personnel, Review, Community Liaison, Finance / Property</w:t>
            </w:r>
          </w:p>
        </w:tc>
      </w:tr>
      <w:tr w:rsidR="00AB0365" w:rsidRPr="002C3522" w14:paraId="2F5AFD3B" w14:textId="77777777" w:rsidTr="00AB0365">
        <w:trPr>
          <w:trHeight w:val="260"/>
        </w:trPr>
        <w:tc>
          <w:tcPr>
            <w:tcW w:w="1478" w:type="dxa"/>
            <w:shd w:val="clear" w:color="auto" w:fill="BDD6EE" w:themeFill="accent1" w:themeFillTint="66"/>
            <w:vAlign w:val="center"/>
          </w:tcPr>
          <w:p w14:paraId="643323EC" w14:textId="77777777" w:rsidR="00AB0365" w:rsidRPr="002C3522" w:rsidRDefault="00AB0365" w:rsidP="00AB0365">
            <w:pPr>
              <w:pStyle w:val="Heading6"/>
              <w:jc w:val="center"/>
              <w:rPr>
                <w:sz w:val="15"/>
                <w:szCs w:val="15"/>
              </w:rPr>
            </w:pPr>
            <w:r w:rsidRPr="002C3522">
              <w:rPr>
                <w:sz w:val="15"/>
                <w:szCs w:val="15"/>
              </w:rPr>
              <w:t>CURRICULUM</w:t>
            </w:r>
          </w:p>
        </w:tc>
        <w:tc>
          <w:tcPr>
            <w:tcW w:w="12891" w:type="dxa"/>
            <w:gridSpan w:val="17"/>
            <w:vAlign w:val="center"/>
          </w:tcPr>
          <w:p w14:paraId="18F5F8EB" w14:textId="77777777" w:rsidR="00AB0365" w:rsidRPr="002C3522" w:rsidRDefault="00AB0365" w:rsidP="00AB0365">
            <w:pPr>
              <w:jc w:val="center"/>
              <w:rPr>
                <w:b/>
                <w:sz w:val="15"/>
                <w:szCs w:val="15"/>
              </w:rPr>
            </w:pPr>
          </w:p>
        </w:tc>
      </w:tr>
      <w:tr w:rsidR="00AB0365" w:rsidRPr="002C3522" w14:paraId="63D399AB" w14:textId="77777777" w:rsidTr="00AB0365">
        <w:trPr>
          <w:gridAfter w:val="1"/>
          <w:wAfter w:w="8" w:type="dxa"/>
          <w:trHeight w:val="931"/>
        </w:trPr>
        <w:tc>
          <w:tcPr>
            <w:tcW w:w="1478" w:type="dxa"/>
            <w:shd w:val="clear" w:color="auto" w:fill="BDD6EE" w:themeFill="accent1" w:themeFillTint="66"/>
            <w:vAlign w:val="center"/>
          </w:tcPr>
          <w:p w14:paraId="50B17A34" w14:textId="77777777" w:rsidR="00AB0365" w:rsidRPr="002C3522" w:rsidRDefault="00AB0365" w:rsidP="00AB0365">
            <w:pPr>
              <w:jc w:val="center"/>
              <w:rPr>
                <w:sz w:val="15"/>
                <w:szCs w:val="15"/>
              </w:rPr>
            </w:pPr>
            <w:r w:rsidRPr="002C3522">
              <w:rPr>
                <w:sz w:val="15"/>
                <w:szCs w:val="15"/>
              </w:rPr>
              <w:t>Planning &amp; Reporting – Student Achievement</w:t>
            </w:r>
          </w:p>
        </w:tc>
        <w:tc>
          <w:tcPr>
            <w:tcW w:w="1612" w:type="dxa"/>
            <w:vAlign w:val="center"/>
          </w:tcPr>
          <w:p w14:paraId="43A9F874" w14:textId="77777777" w:rsidR="00AB0365" w:rsidRPr="002C3522" w:rsidRDefault="00AB0365" w:rsidP="00AB0365">
            <w:pPr>
              <w:jc w:val="center"/>
              <w:rPr>
                <w:sz w:val="15"/>
                <w:szCs w:val="15"/>
              </w:rPr>
            </w:pPr>
            <w:r w:rsidRPr="002C3522">
              <w:rPr>
                <w:sz w:val="15"/>
                <w:szCs w:val="15"/>
              </w:rPr>
              <w:t>Principal &amp; Staff</w:t>
            </w:r>
          </w:p>
        </w:tc>
        <w:tc>
          <w:tcPr>
            <w:tcW w:w="1384" w:type="dxa"/>
            <w:vAlign w:val="center"/>
          </w:tcPr>
          <w:p w14:paraId="6AAD52A1" w14:textId="77777777" w:rsidR="00AB0365" w:rsidRPr="002C3522" w:rsidRDefault="00AB0365" w:rsidP="00AB0365">
            <w:pPr>
              <w:jc w:val="center"/>
              <w:rPr>
                <w:sz w:val="15"/>
                <w:szCs w:val="15"/>
              </w:rPr>
            </w:pPr>
          </w:p>
        </w:tc>
        <w:tc>
          <w:tcPr>
            <w:tcW w:w="1181" w:type="dxa"/>
            <w:vAlign w:val="center"/>
          </w:tcPr>
          <w:p w14:paraId="1647D830" w14:textId="77777777" w:rsidR="00AB0365" w:rsidRPr="002C3522" w:rsidRDefault="00AB0365" w:rsidP="00AB0365">
            <w:pPr>
              <w:jc w:val="center"/>
              <w:rPr>
                <w:sz w:val="15"/>
                <w:szCs w:val="15"/>
              </w:rPr>
            </w:pPr>
          </w:p>
          <w:p w14:paraId="5D3D59EA" w14:textId="77777777" w:rsidR="00AB0365" w:rsidRPr="002C3522" w:rsidRDefault="00AB0365" w:rsidP="00AB0365">
            <w:pPr>
              <w:jc w:val="center"/>
              <w:rPr>
                <w:sz w:val="15"/>
                <w:szCs w:val="15"/>
              </w:rPr>
            </w:pPr>
            <w:r w:rsidRPr="002C3522">
              <w:rPr>
                <w:sz w:val="15"/>
                <w:szCs w:val="15"/>
              </w:rPr>
              <w:t>Goal Setting Interviews</w:t>
            </w:r>
          </w:p>
        </w:tc>
        <w:tc>
          <w:tcPr>
            <w:tcW w:w="1094" w:type="dxa"/>
            <w:vAlign w:val="center"/>
          </w:tcPr>
          <w:p w14:paraId="15AF53DB" w14:textId="77777777" w:rsidR="00AB0365" w:rsidRPr="002C3522" w:rsidRDefault="00AB0365" w:rsidP="00AB0365">
            <w:pPr>
              <w:jc w:val="center"/>
              <w:rPr>
                <w:sz w:val="15"/>
                <w:szCs w:val="15"/>
              </w:rPr>
            </w:pPr>
          </w:p>
        </w:tc>
        <w:tc>
          <w:tcPr>
            <w:tcW w:w="1364" w:type="dxa"/>
            <w:vAlign w:val="center"/>
          </w:tcPr>
          <w:p w14:paraId="0230B6FA" w14:textId="77777777" w:rsidR="00AB0365" w:rsidRPr="002C3522" w:rsidRDefault="00AB0365" w:rsidP="00AB0365">
            <w:pPr>
              <w:jc w:val="center"/>
              <w:rPr>
                <w:sz w:val="15"/>
                <w:szCs w:val="15"/>
              </w:rPr>
            </w:pPr>
          </w:p>
        </w:tc>
        <w:tc>
          <w:tcPr>
            <w:tcW w:w="1091" w:type="dxa"/>
            <w:vAlign w:val="center"/>
          </w:tcPr>
          <w:p w14:paraId="21E85410" w14:textId="77777777" w:rsidR="00AB0365" w:rsidRPr="002C3522" w:rsidRDefault="00AB0365" w:rsidP="00AB0365">
            <w:pPr>
              <w:jc w:val="center"/>
              <w:rPr>
                <w:b/>
                <w:sz w:val="15"/>
                <w:szCs w:val="15"/>
              </w:rPr>
            </w:pPr>
          </w:p>
        </w:tc>
        <w:tc>
          <w:tcPr>
            <w:tcW w:w="1181" w:type="dxa"/>
            <w:vAlign w:val="center"/>
          </w:tcPr>
          <w:p w14:paraId="68EDA8FA" w14:textId="77777777" w:rsidR="00AB0365" w:rsidRPr="002C3522" w:rsidRDefault="00AB0365" w:rsidP="00AB0365">
            <w:pPr>
              <w:jc w:val="center"/>
              <w:rPr>
                <w:sz w:val="15"/>
                <w:szCs w:val="15"/>
              </w:rPr>
            </w:pPr>
          </w:p>
          <w:p w14:paraId="00787463" w14:textId="77777777" w:rsidR="00AB0365" w:rsidRPr="002C3522" w:rsidRDefault="00AB0365" w:rsidP="00AB0365">
            <w:pPr>
              <w:jc w:val="center"/>
              <w:rPr>
                <w:b/>
                <w:sz w:val="15"/>
                <w:szCs w:val="15"/>
              </w:rPr>
            </w:pPr>
            <w:r w:rsidRPr="002C3522">
              <w:rPr>
                <w:sz w:val="15"/>
                <w:szCs w:val="15"/>
              </w:rPr>
              <w:t>Reports Y9-13</w:t>
            </w:r>
          </w:p>
        </w:tc>
        <w:tc>
          <w:tcPr>
            <w:tcW w:w="1205" w:type="dxa"/>
            <w:gridSpan w:val="3"/>
            <w:vAlign w:val="center"/>
          </w:tcPr>
          <w:p w14:paraId="2815AD38" w14:textId="77777777" w:rsidR="00AB0365" w:rsidRPr="002C3522" w:rsidRDefault="00AB0365" w:rsidP="00AB0365">
            <w:pPr>
              <w:jc w:val="center"/>
              <w:rPr>
                <w:sz w:val="15"/>
                <w:szCs w:val="15"/>
              </w:rPr>
            </w:pPr>
          </w:p>
          <w:p w14:paraId="62A2FA1C" w14:textId="77777777" w:rsidR="00AB0365" w:rsidRPr="002C3522" w:rsidRDefault="00AB0365" w:rsidP="00AB0365">
            <w:pPr>
              <w:rPr>
                <w:sz w:val="15"/>
                <w:szCs w:val="15"/>
              </w:rPr>
            </w:pPr>
            <w:r w:rsidRPr="002C3522">
              <w:rPr>
                <w:sz w:val="15"/>
                <w:szCs w:val="15"/>
              </w:rPr>
              <w:t>Parent/Teacher</w:t>
            </w:r>
          </w:p>
          <w:p w14:paraId="2161F56E" w14:textId="77777777" w:rsidR="00AB0365" w:rsidRPr="002C3522" w:rsidRDefault="00AB0365" w:rsidP="00AB0365">
            <w:pPr>
              <w:jc w:val="center"/>
              <w:rPr>
                <w:sz w:val="15"/>
                <w:szCs w:val="15"/>
              </w:rPr>
            </w:pPr>
            <w:r w:rsidRPr="002C3522">
              <w:rPr>
                <w:sz w:val="15"/>
                <w:szCs w:val="15"/>
              </w:rPr>
              <w:t>Y9 - 13</w:t>
            </w:r>
          </w:p>
        </w:tc>
        <w:tc>
          <w:tcPr>
            <w:tcW w:w="615" w:type="dxa"/>
            <w:vAlign w:val="center"/>
          </w:tcPr>
          <w:p w14:paraId="4611324F" w14:textId="77777777" w:rsidR="00AB0365" w:rsidRPr="002C3522" w:rsidRDefault="00AB0365" w:rsidP="00AB0365">
            <w:pPr>
              <w:jc w:val="center"/>
              <w:rPr>
                <w:b/>
                <w:sz w:val="15"/>
                <w:szCs w:val="15"/>
              </w:rPr>
            </w:pPr>
            <w:r w:rsidRPr="002C3522">
              <w:rPr>
                <w:noProof/>
                <w:sz w:val="15"/>
                <w:szCs w:val="15"/>
                <w:lang w:bidi="ar-SA"/>
              </w:rPr>
              <mc:AlternateContent>
                <mc:Choice Requires="wps">
                  <w:drawing>
                    <wp:anchor distT="0" distB="0" distL="114300" distR="114300" simplePos="0" relativeHeight="251949056" behindDoc="0" locked="0" layoutInCell="1" allowOverlap="1" wp14:anchorId="746BE2A7" wp14:editId="69E32164">
                      <wp:simplePos x="0" y="0"/>
                      <wp:positionH relativeFrom="column">
                        <wp:posOffset>-32385</wp:posOffset>
                      </wp:positionH>
                      <wp:positionV relativeFrom="paragraph">
                        <wp:posOffset>254486</wp:posOffset>
                      </wp:positionV>
                      <wp:extent cx="571500" cy="0"/>
                      <wp:effectExtent l="38100" t="76200" r="19050" b="952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66EA" id="Straight Connector 16"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0.05pt" to="42.45pt,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">
                      <v:stroke startarrow="block" endarrow="block"/>
                    </v:line>
                  </w:pict>
                </mc:Fallback>
              </mc:AlternateContent>
            </w:r>
          </w:p>
        </w:tc>
        <w:tc>
          <w:tcPr>
            <w:tcW w:w="508" w:type="dxa"/>
            <w:vAlign w:val="center"/>
          </w:tcPr>
          <w:p w14:paraId="1CC3E721" w14:textId="77777777" w:rsidR="00AB0365" w:rsidRPr="002C3522" w:rsidRDefault="00AB0365" w:rsidP="00AB0365">
            <w:pPr>
              <w:jc w:val="center"/>
              <w:rPr>
                <w:sz w:val="15"/>
                <w:szCs w:val="15"/>
              </w:rPr>
            </w:pPr>
          </w:p>
        </w:tc>
        <w:tc>
          <w:tcPr>
            <w:tcW w:w="1005" w:type="dxa"/>
            <w:gridSpan w:val="3"/>
            <w:vAlign w:val="center"/>
          </w:tcPr>
          <w:p w14:paraId="22869C14" w14:textId="77777777" w:rsidR="00AB0365" w:rsidRPr="002C3522" w:rsidRDefault="00AB0365" w:rsidP="00AB0365">
            <w:pPr>
              <w:pStyle w:val="BodyText"/>
              <w:jc w:val="center"/>
              <w:rPr>
                <w:sz w:val="15"/>
                <w:szCs w:val="15"/>
              </w:rPr>
            </w:pPr>
          </w:p>
          <w:p w14:paraId="211E82DC" w14:textId="77777777" w:rsidR="00AB0365" w:rsidRPr="002C3522" w:rsidRDefault="00AB0365" w:rsidP="00AB0365">
            <w:pPr>
              <w:pStyle w:val="BodyText"/>
              <w:jc w:val="center"/>
              <w:rPr>
                <w:sz w:val="15"/>
                <w:szCs w:val="15"/>
              </w:rPr>
            </w:pPr>
            <w:r w:rsidRPr="002C3522">
              <w:rPr>
                <w:sz w:val="15"/>
                <w:szCs w:val="15"/>
              </w:rPr>
              <w:t>Reports</w:t>
            </w:r>
          </w:p>
          <w:p w14:paraId="2A8EF25D" w14:textId="77777777" w:rsidR="00AB0365" w:rsidRPr="002C3522" w:rsidRDefault="00AB0365" w:rsidP="00AB0365">
            <w:pPr>
              <w:jc w:val="center"/>
              <w:rPr>
                <w:sz w:val="15"/>
                <w:szCs w:val="15"/>
              </w:rPr>
            </w:pPr>
            <w:r w:rsidRPr="002C3522">
              <w:rPr>
                <w:sz w:val="15"/>
                <w:szCs w:val="15"/>
              </w:rPr>
              <w:t>Y1-13</w:t>
            </w:r>
          </w:p>
          <w:p w14:paraId="48F4955A" w14:textId="77777777" w:rsidR="00AB0365" w:rsidRPr="002C3522" w:rsidRDefault="00AB0365" w:rsidP="00AB0365">
            <w:pPr>
              <w:jc w:val="center"/>
              <w:rPr>
                <w:sz w:val="15"/>
                <w:szCs w:val="15"/>
              </w:rPr>
            </w:pPr>
          </w:p>
        </w:tc>
        <w:tc>
          <w:tcPr>
            <w:tcW w:w="643" w:type="dxa"/>
          </w:tcPr>
          <w:p w14:paraId="6A12870B" w14:textId="77777777" w:rsidR="00AB0365" w:rsidRPr="002C3522" w:rsidRDefault="00AB0365" w:rsidP="00AB0365">
            <w:pPr>
              <w:jc w:val="center"/>
              <w:rPr>
                <w:b/>
                <w:sz w:val="15"/>
                <w:szCs w:val="15"/>
              </w:rPr>
            </w:pPr>
          </w:p>
        </w:tc>
      </w:tr>
      <w:tr w:rsidR="00AB0365" w:rsidRPr="002C3522" w14:paraId="005605D2" w14:textId="77777777" w:rsidTr="00AB0365">
        <w:trPr>
          <w:gridAfter w:val="1"/>
          <w:wAfter w:w="8" w:type="dxa"/>
          <w:trHeight w:val="470"/>
        </w:trPr>
        <w:tc>
          <w:tcPr>
            <w:tcW w:w="1478" w:type="dxa"/>
            <w:shd w:val="clear" w:color="auto" w:fill="BDD6EE" w:themeFill="accent1" w:themeFillTint="66"/>
            <w:vAlign w:val="center"/>
          </w:tcPr>
          <w:p w14:paraId="47BB2BCF" w14:textId="77777777" w:rsidR="00AB0365" w:rsidRPr="002C3522" w:rsidRDefault="00AB0365" w:rsidP="00AB0365">
            <w:pPr>
              <w:jc w:val="center"/>
              <w:rPr>
                <w:sz w:val="15"/>
                <w:szCs w:val="15"/>
              </w:rPr>
            </w:pPr>
            <w:r w:rsidRPr="002C3522">
              <w:rPr>
                <w:sz w:val="15"/>
                <w:szCs w:val="15"/>
              </w:rPr>
              <w:t>Curriculum</w:t>
            </w:r>
          </w:p>
          <w:p w14:paraId="728C733F" w14:textId="77777777" w:rsidR="00AB0365" w:rsidRPr="002C3522" w:rsidRDefault="00AB0365" w:rsidP="00AB0365">
            <w:pPr>
              <w:jc w:val="center"/>
              <w:rPr>
                <w:sz w:val="15"/>
                <w:szCs w:val="15"/>
              </w:rPr>
            </w:pPr>
            <w:r w:rsidRPr="002C3522">
              <w:rPr>
                <w:sz w:val="15"/>
                <w:szCs w:val="15"/>
              </w:rPr>
              <w:t>Reports/Reviews</w:t>
            </w:r>
          </w:p>
          <w:p w14:paraId="112E29EE" w14:textId="77777777" w:rsidR="00AB0365" w:rsidRPr="002C3522" w:rsidRDefault="00AB0365" w:rsidP="00AB0365">
            <w:pPr>
              <w:jc w:val="center"/>
              <w:rPr>
                <w:b/>
                <w:sz w:val="15"/>
                <w:szCs w:val="15"/>
              </w:rPr>
            </w:pPr>
            <w:r w:rsidRPr="002C3522">
              <w:rPr>
                <w:sz w:val="15"/>
                <w:szCs w:val="15"/>
              </w:rPr>
              <w:t>Meeting National Priorities</w:t>
            </w:r>
          </w:p>
        </w:tc>
        <w:tc>
          <w:tcPr>
            <w:tcW w:w="1612" w:type="dxa"/>
            <w:vAlign w:val="center"/>
          </w:tcPr>
          <w:p w14:paraId="330B549F" w14:textId="77777777" w:rsidR="00AB0365" w:rsidRPr="002C3522" w:rsidRDefault="00AB0365" w:rsidP="00AB0365">
            <w:pPr>
              <w:jc w:val="center"/>
              <w:rPr>
                <w:sz w:val="15"/>
                <w:szCs w:val="15"/>
              </w:rPr>
            </w:pPr>
            <w:r w:rsidRPr="002C3522">
              <w:rPr>
                <w:sz w:val="15"/>
                <w:szCs w:val="15"/>
              </w:rPr>
              <w:t>Curriculum</w:t>
            </w:r>
          </w:p>
          <w:p w14:paraId="54BA2456" w14:textId="77777777" w:rsidR="00AB0365" w:rsidRPr="002C3522" w:rsidRDefault="00AB0365" w:rsidP="00AB0365">
            <w:pPr>
              <w:jc w:val="center"/>
              <w:rPr>
                <w:sz w:val="15"/>
                <w:szCs w:val="15"/>
              </w:rPr>
            </w:pPr>
            <w:r w:rsidRPr="002C3522">
              <w:rPr>
                <w:sz w:val="15"/>
                <w:szCs w:val="15"/>
              </w:rPr>
              <w:t>Teams</w:t>
            </w:r>
          </w:p>
        </w:tc>
        <w:tc>
          <w:tcPr>
            <w:tcW w:w="1384" w:type="dxa"/>
            <w:vAlign w:val="center"/>
          </w:tcPr>
          <w:p w14:paraId="0410E983" w14:textId="77777777" w:rsidR="00AB0365" w:rsidRPr="002C3522" w:rsidRDefault="00AB0365" w:rsidP="00AB0365">
            <w:pPr>
              <w:pStyle w:val="BodyText"/>
              <w:jc w:val="center"/>
              <w:rPr>
                <w:sz w:val="15"/>
                <w:szCs w:val="15"/>
              </w:rPr>
            </w:pPr>
            <w:r w:rsidRPr="002C3522">
              <w:rPr>
                <w:sz w:val="15"/>
                <w:szCs w:val="15"/>
              </w:rPr>
              <w:t>Set Curriculum teams</w:t>
            </w:r>
          </w:p>
          <w:p w14:paraId="17DAFA25" w14:textId="77777777" w:rsidR="00AB0365" w:rsidRPr="002C3522" w:rsidRDefault="00AB0365" w:rsidP="00AB0365">
            <w:pPr>
              <w:jc w:val="center"/>
              <w:rPr>
                <w:sz w:val="15"/>
                <w:szCs w:val="15"/>
              </w:rPr>
            </w:pPr>
            <w:r w:rsidRPr="002C3522">
              <w:rPr>
                <w:sz w:val="15"/>
                <w:szCs w:val="15"/>
              </w:rPr>
              <w:t>Establish goals</w:t>
            </w:r>
          </w:p>
        </w:tc>
        <w:tc>
          <w:tcPr>
            <w:tcW w:w="1181" w:type="dxa"/>
            <w:vAlign w:val="center"/>
          </w:tcPr>
          <w:p w14:paraId="46BB0FB8" w14:textId="77777777" w:rsidR="00AB0365" w:rsidRPr="002C3522" w:rsidRDefault="00AB0365" w:rsidP="00AB0365">
            <w:pPr>
              <w:jc w:val="center"/>
              <w:rPr>
                <w:sz w:val="15"/>
                <w:szCs w:val="15"/>
              </w:rPr>
            </w:pPr>
            <w:r w:rsidRPr="002C3522">
              <w:rPr>
                <w:sz w:val="15"/>
                <w:szCs w:val="15"/>
              </w:rPr>
              <w:t>Plan curriculum</w:t>
            </w:r>
          </w:p>
          <w:p w14:paraId="1156DB1E" w14:textId="77777777" w:rsidR="00AB0365" w:rsidRPr="002C3522" w:rsidRDefault="00AB0365" w:rsidP="00AB0365">
            <w:pPr>
              <w:jc w:val="center"/>
              <w:rPr>
                <w:sz w:val="15"/>
                <w:szCs w:val="15"/>
              </w:rPr>
            </w:pPr>
            <w:r w:rsidRPr="002C3522">
              <w:rPr>
                <w:sz w:val="15"/>
                <w:szCs w:val="15"/>
              </w:rPr>
              <w:t>Event</w:t>
            </w:r>
          </w:p>
          <w:p w14:paraId="4C20B622" w14:textId="77777777" w:rsidR="00AB0365" w:rsidRPr="002C3522" w:rsidRDefault="00AB0365" w:rsidP="00AB0365">
            <w:pPr>
              <w:jc w:val="center"/>
              <w:rPr>
                <w:sz w:val="15"/>
                <w:szCs w:val="15"/>
              </w:rPr>
            </w:pPr>
          </w:p>
        </w:tc>
        <w:tc>
          <w:tcPr>
            <w:tcW w:w="1094" w:type="dxa"/>
            <w:vAlign w:val="center"/>
          </w:tcPr>
          <w:p w14:paraId="1DF824F3" w14:textId="77777777" w:rsidR="00AB0365" w:rsidRPr="002C3522" w:rsidRDefault="00AB0365" w:rsidP="00AB0365">
            <w:pPr>
              <w:jc w:val="center"/>
              <w:rPr>
                <w:b/>
                <w:sz w:val="15"/>
                <w:szCs w:val="15"/>
              </w:rPr>
            </w:pPr>
          </w:p>
        </w:tc>
        <w:tc>
          <w:tcPr>
            <w:tcW w:w="1364" w:type="dxa"/>
            <w:vAlign w:val="center"/>
          </w:tcPr>
          <w:p w14:paraId="53AE35A6" w14:textId="77777777" w:rsidR="00AB0365" w:rsidRPr="002C3522" w:rsidRDefault="00AB0365" w:rsidP="00AB0365">
            <w:pPr>
              <w:jc w:val="center"/>
              <w:rPr>
                <w:b/>
                <w:sz w:val="15"/>
                <w:szCs w:val="15"/>
              </w:rPr>
            </w:pPr>
            <w:r w:rsidRPr="002C3522">
              <w:rPr>
                <w:b/>
                <w:sz w:val="15"/>
                <w:szCs w:val="15"/>
              </w:rPr>
              <w:t xml:space="preserve">Complete </w:t>
            </w:r>
            <w:proofErr w:type="spellStart"/>
            <w:r w:rsidRPr="002C3522">
              <w:rPr>
                <w:b/>
                <w:sz w:val="15"/>
                <w:szCs w:val="15"/>
              </w:rPr>
              <w:t>Programme</w:t>
            </w:r>
            <w:proofErr w:type="spellEnd"/>
          </w:p>
          <w:p w14:paraId="5D4D040F" w14:textId="77777777" w:rsidR="00AB0365" w:rsidRPr="002C3522" w:rsidRDefault="00AB0365" w:rsidP="00AB0365">
            <w:pPr>
              <w:jc w:val="center"/>
              <w:rPr>
                <w:b/>
                <w:sz w:val="15"/>
                <w:szCs w:val="15"/>
              </w:rPr>
            </w:pPr>
            <w:r w:rsidRPr="002C3522">
              <w:rPr>
                <w:b/>
                <w:sz w:val="15"/>
                <w:szCs w:val="15"/>
              </w:rPr>
              <w:t>Reviews</w:t>
            </w:r>
          </w:p>
        </w:tc>
        <w:tc>
          <w:tcPr>
            <w:tcW w:w="1091" w:type="dxa"/>
            <w:vAlign w:val="center"/>
          </w:tcPr>
          <w:p w14:paraId="6EA19CB9" w14:textId="77777777" w:rsidR="00AB0365" w:rsidRPr="002C3522" w:rsidRDefault="00AB0365" w:rsidP="00AB0365">
            <w:pPr>
              <w:jc w:val="center"/>
              <w:rPr>
                <w:sz w:val="15"/>
                <w:szCs w:val="15"/>
              </w:rPr>
            </w:pPr>
          </w:p>
        </w:tc>
        <w:tc>
          <w:tcPr>
            <w:tcW w:w="1181" w:type="dxa"/>
            <w:vAlign w:val="center"/>
          </w:tcPr>
          <w:p w14:paraId="490646EA" w14:textId="77777777" w:rsidR="00AB0365" w:rsidRPr="002C3522" w:rsidRDefault="00AB0365" w:rsidP="00AB0365">
            <w:pPr>
              <w:jc w:val="center"/>
              <w:rPr>
                <w:b/>
                <w:sz w:val="15"/>
                <w:szCs w:val="15"/>
              </w:rPr>
            </w:pPr>
          </w:p>
        </w:tc>
        <w:tc>
          <w:tcPr>
            <w:tcW w:w="1205" w:type="dxa"/>
            <w:gridSpan w:val="3"/>
            <w:vAlign w:val="center"/>
          </w:tcPr>
          <w:p w14:paraId="10DB5375" w14:textId="77777777" w:rsidR="00AB0365" w:rsidRPr="002C3522" w:rsidRDefault="00AB0365" w:rsidP="00AB0365">
            <w:pPr>
              <w:jc w:val="center"/>
              <w:rPr>
                <w:b/>
                <w:sz w:val="15"/>
                <w:szCs w:val="15"/>
              </w:rPr>
            </w:pPr>
          </w:p>
        </w:tc>
        <w:tc>
          <w:tcPr>
            <w:tcW w:w="615" w:type="dxa"/>
            <w:vAlign w:val="center"/>
          </w:tcPr>
          <w:p w14:paraId="491D57D1" w14:textId="77777777" w:rsidR="00AB0365" w:rsidRPr="002C3522" w:rsidRDefault="00AB0365" w:rsidP="00AB0365">
            <w:pPr>
              <w:jc w:val="center"/>
              <w:rPr>
                <w:b/>
                <w:sz w:val="15"/>
                <w:szCs w:val="15"/>
              </w:rPr>
            </w:pPr>
          </w:p>
        </w:tc>
        <w:tc>
          <w:tcPr>
            <w:tcW w:w="508" w:type="dxa"/>
            <w:vAlign w:val="center"/>
          </w:tcPr>
          <w:p w14:paraId="05BEBC21" w14:textId="77777777" w:rsidR="00AB0365" w:rsidRPr="002C3522" w:rsidRDefault="00AB0365" w:rsidP="00AB0365">
            <w:pPr>
              <w:jc w:val="center"/>
              <w:rPr>
                <w:b/>
                <w:sz w:val="15"/>
                <w:szCs w:val="15"/>
              </w:rPr>
            </w:pPr>
          </w:p>
        </w:tc>
        <w:tc>
          <w:tcPr>
            <w:tcW w:w="1005" w:type="dxa"/>
            <w:gridSpan w:val="3"/>
            <w:vAlign w:val="center"/>
          </w:tcPr>
          <w:p w14:paraId="0143F13E" w14:textId="77777777" w:rsidR="00AB0365" w:rsidRPr="002C3522" w:rsidRDefault="00AB0365" w:rsidP="00AB0365">
            <w:pPr>
              <w:jc w:val="center"/>
              <w:rPr>
                <w:sz w:val="15"/>
                <w:szCs w:val="15"/>
              </w:rPr>
            </w:pPr>
            <w:r w:rsidRPr="002C3522">
              <w:rPr>
                <w:sz w:val="15"/>
                <w:szCs w:val="15"/>
              </w:rPr>
              <w:t>Curriculum</w:t>
            </w:r>
          </w:p>
          <w:p w14:paraId="268A944B" w14:textId="77777777" w:rsidR="00AB0365" w:rsidRPr="002C3522" w:rsidRDefault="00AB0365" w:rsidP="00AB0365">
            <w:pPr>
              <w:jc w:val="center"/>
              <w:rPr>
                <w:sz w:val="15"/>
                <w:szCs w:val="15"/>
              </w:rPr>
            </w:pPr>
            <w:r w:rsidRPr="002C3522">
              <w:rPr>
                <w:sz w:val="15"/>
                <w:szCs w:val="15"/>
              </w:rPr>
              <w:t>Reviews</w:t>
            </w:r>
          </w:p>
        </w:tc>
        <w:tc>
          <w:tcPr>
            <w:tcW w:w="643" w:type="dxa"/>
          </w:tcPr>
          <w:p w14:paraId="2D67C0A3" w14:textId="77777777" w:rsidR="00AB0365" w:rsidRPr="002C3522" w:rsidRDefault="00AB0365" w:rsidP="00AB0365">
            <w:pPr>
              <w:jc w:val="center"/>
              <w:rPr>
                <w:sz w:val="15"/>
                <w:szCs w:val="15"/>
              </w:rPr>
            </w:pPr>
          </w:p>
        </w:tc>
      </w:tr>
      <w:tr w:rsidR="00AB0365" w:rsidRPr="002C3522" w14:paraId="04565A0C" w14:textId="77777777" w:rsidTr="00AB0365">
        <w:trPr>
          <w:gridAfter w:val="1"/>
          <w:wAfter w:w="8" w:type="dxa"/>
          <w:trHeight w:val="437"/>
        </w:trPr>
        <w:tc>
          <w:tcPr>
            <w:tcW w:w="1478" w:type="dxa"/>
            <w:shd w:val="clear" w:color="auto" w:fill="BDD6EE" w:themeFill="accent1" w:themeFillTint="66"/>
            <w:vAlign w:val="center"/>
          </w:tcPr>
          <w:p w14:paraId="7F2A07E3" w14:textId="77777777" w:rsidR="00AB0365" w:rsidRPr="002C3522" w:rsidRDefault="00AB0365" w:rsidP="00AB0365">
            <w:pPr>
              <w:jc w:val="center"/>
              <w:rPr>
                <w:sz w:val="15"/>
                <w:szCs w:val="15"/>
              </w:rPr>
            </w:pPr>
            <w:r w:rsidRPr="002C3522">
              <w:rPr>
                <w:sz w:val="15"/>
                <w:szCs w:val="15"/>
              </w:rPr>
              <w:t xml:space="preserve">Special Needs </w:t>
            </w:r>
            <w:proofErr w:type="spellStart"/>
            <w:r w:rsidRPr="002C3522">
              <w:rPr>
                <w:sz w:val="15"/>
                <w:szCs w:val="15"/>
              </w:rPr>
              <w:t>Programme</w:t>
            </w:r>
            <w:proofErr w:type="spellEnd"/>
          </w:p>
        </w:tc>
        <w:tc>
          <w:tcPr>
            <w:tcW w:w="1612" w:type="dxa"/>
            <w:vAlign w:val="center"/>
          </w:tcPr>
          <w:p w14:paraId="0A7D99AD" w14:textId="77777777" w:rsidR="00AB0365" w:rsidRPr="002C3522" w:rsidRDefault="00AB0365" w:rsidP="00AB0365">
            <w:pPr>
              <w:jc w:val="center"/>
              <w:rPr>
                <w:sz w:val="15"/>
                <w:szCs w:val="15"/>
              </w:rPr>
            </w:pPr>
            <w:r w:rsidRPr="002C3522">
              <w:rPr>
                <w:sz w:val="15"/>
                <w:szCs w:val="15"/>
              </w:rPr>
              <w:t>Principal &amp; Special Education Co-</w:t>
            </w:r>
            <w:proofErr w:type="spellStart"/>
            <w:r w:rsidRPr="002C3522">
              <w:rPr>
                <w:sz w:val="15"/>
                <w:szCs w:val="15"/>
              </w:rPr>
              <w:t>ordinator</w:t>
            </w:r>
            <w:proofErr w:type="spellEnd"/>
          </w:p>
        </w:tc>
        <w:tc>
          <w:tcPr>
            <w:tcW w:w="1384" w:type="dxa"/>
            <w:vAlign w:val="center"/>
          </w:tcPr>
          <w:p w14:paraId="0F7D3208" w14:textId="77777777" w:rsidR="00AB0365" w:rsidRPr="002C3522" w:rsidRDefault="00AB0365" w:rsidP="00AB0365">
            <w:pPr>
              <w:jc w:val="center"/>
              <w:rPr>
                <w:sz w:val="15"/>
                <w:szCs w:val="15"/>
              </w:rPr>
            </w:pPr>
            <w:r w:rsidRPr="002C3522">
              <w:rPr>
                <w:sz w:val="15"/>
                <w:szCs w:val="15"/>
              </w:rPr>
              <w:t>Compile</w:t>
            </w:r>
          </w:p>
          <w:p w14:paraId="50F50884" w14:textId="77777777" w:rsidR="00AB0365" w:rsidRPr="002C3522" w:rsidRDefault="00AB0365" w:rsidP="00AB0365">
            <w:pPr>
              <w:jc w:val="center"/>
              <w:rPr>
                <w:sz w:val="15"/>
                <w:szCs w:val="15"/>
              </w:rPr>
            </w:pPr>
            <w:r w:rsidRPr="002C3522">
              <w:rPr>
                <w:sz w:val="15"/>
                <w:szCs w:val="15"/>
              </w:rPr>
              <w:t>Special</w:t>
            </w:r>
          </w:p>
          <w:p w14:paraId="63547EDA" w14:textId="77777777" w:rsidR="00AB0365" w:rsidRPr="002C3522" w:rsidRDefault="00AB0365" w:rsidP="00AB0365">
            <w:pPr>
              <w:jc w:val="center"/>
              <w:rPr>
                <w:sz w:val="15"/>
                <w:szCs w:val="15"/>
              </w:rPr>
            </w:pPr>
            <w:r w:rsidRPr="002C3522">
              <w:rPr>
                <w:sz w:val="15"/>
                <w:szCs w:val="15"/>
              </w:rPr>
              <w:t>Needs</w:t>
            </w:r>
          </w:p>
          <w:p w14:paraId="3B93554D" w14:textId="77777777" w:rsidR="00AB0365" w:rsidRPr="002C3522" w:rsidRDefault="00AB0365" w:rsidP="00AB0365">
            <w:pPr>
              <w:jc w:val="center"/>
              <w:rPr>
                <w:sz w:val="15"/>
                <w:szCs w:val="15"/>
              </w:rPr>
            </w:pPr>
            <w:r w:rsidRPr="002C3522">
              <w:rPr>
                <w:sz w:val="15"/>
                <w:szCs w:val="15"/>
              </w:rPr>
              <w:t>Registers</w:t>
            </w:r>
          </w:p>
        </w:tc>
        <w:tc>
          <w:tcPr>
            <w:tcW w:w="1181" w:type="dxa"/>
            <w:vAlign w:val="center"/>
          </w:tcPr>
          <w:p w14:paraId="1E3C383A" w14:textId="77777777" w:rsidR="00AB0365" w:rsidRPr="002C3522" w:rsidRDefault="00AB0365" w:rsidP="00AB0365">
            <w:pPr>
              <w:jc w:val="center"/>
              <w:rPr>
                <w:sz w:val="15"/>
                <w:szCs w:val="15"/>
              </w:rPr>
            </w:pPr>
          </w:p>
        </w:tc>
        <w:tc>
          <w:tcPr>
            <w:tcW w:w="1094" w:type="dxa"/>
            <w:vAlign w:val="center"/>
          </w:tcPr>
          <w:p w14:paraId="0745C6F7" w14:textId="77777777" w:rsidR="00AB0365" w:rsidRPr="002C3522" w:rsidRDefault="00AB0365" w:rsidP="00AB0365">
            <w:pPr>
              <w:jc w:val="center"/>
              <w:rPr>
                <w:sz w:val="15"/>
                <w:szCs w:val="15"/>
              </w:rPr>
            </w:pPr>
          </w:p>
          <w:p w14:paraId="1AEEA68F" w14:textId="77777777" w:rsidR="00AB0365" w:rsidRPr="002C3522" w:rsidRDefault="00AB0365" w:rsidP="00AB0365">
            <w:pPr>
              <w:jc w:val="center"/>
              <w:rPr>
                <w:sz w:val="15"/>
                <w:szCs w:val="15"/>
              </w:rPr>
            </w:pPr>
          </w:p>
          <w:p w14:paraId="50787199" w14:textId="77777777" w:rsidR="00AB0365" w:rsidRPr="002C3522" w:rsidRDefault="00AB0365" w:rsidP="00AB0365">
            <w:pPr>
              <w:jc w:val="center"/>
              <w:rPr>
                <w:sz w:val="15"/>
                <w:szCs w:val="15"/>
              </w:rPr>
            </w:pPr>
            <w:r w:rsidRPr="002C3522">
              <w:rPr>
                <w:sz w:val="15"/>
                <w:szCs w:val="15"/>
              </w:rPr>
              <w:t>IEP’s</w:t>
            </w:r>
          </w:p>
        </w:tc>
        <w:tc>
          <w:tcPr>
            <w:tcW w:w="1364" w:type="dxa"/>
            <w:vAlign w:val="center"/>
          </w:tcPr>
          <w:p w14:paraId="37AAD685" w14:textId="77777777" w:rsidR="00AB0365" w:rsidRPr="002C3522" w:rsidRDefault="00AB0365" w:rsidP="00AB0365">
            <w:pPr>
              <w:jc w:val="center"/>
              <w:rPr>
                <w:sz w:val="15"/>
                <w:szCs w:val="15"/>
              </w:rPr>
            </w:pPr>
          </w:p>
        </w:tc>
        <w:tc>
          <w:tcPr>
            <w:tcW w:w="1091" w:type="dxa"/>
            <w:vAlign w:val="center"/>
          </w:tcPr>
          <w:p w14:paraId="2FF48149" w14:textId="77777777" w:rsidR="00AB0365" w:rsidRPr="002C3522" w:rsidRDefault="00AB0365" w:rsidP="00AB0365">
            <w:pPr>
              <w:jc w:val="center"/>
              <w:rPr>
                <w:sz w:val="15"/>
                <w:szCs w:val="15"/>
              </w:rPr>
            </w:pPr>
          </w:p>
        </w:tc>
        <w:tc>
          <w:tcPr>
            <w:tcW w:w="1181" w:type="dxa"/>
            <w:vAlign w:val="center"/>
          </w:tcPr>
          <w:p w14:paraId="5210A69C" w14:textId="77777777" w:rsidR="00AB0365" w:rsidRPr="002C3522" w:rsidRDefault="00AB0365" w:rsidP="00AB0365">
            <w:pPr>
              <w:jc w:val="center"/>
              <w:rPr>
                <w:sz w:val="15"/>
                <w:szCs w:val="15"/>
              </w:rPr>
            </w:pPr>
          </w:p>
        </w:tc>
        <w:tc>
          <w:tcPr>
            <w:tcW w:w="1205" w:type="dxa"/>
            <w:gridSpan w:val="3"/>
            <w:vAlign w:val="center"/>
          </w:tcPr>
          <w:p w14:paraId="63D48763" w14:textId="77777777" w:rsidR="00AB0365" w:rsidRPr="002C3522" w:rsidRDefault="00AB0365" w:rsidP="00AB0365">
            <w:pPr>
              <w:jc w:val="center"/>
              <w:rPr>
                <w:sz w:val="15"/>
                <w:szCs w:val="15"/>
              </w:rPr>
            </w:pPr>
          </w:p>
        </w:tc>
        <w:tc>
          <w:tcPr>
            <w:tcW w:w="615" w:type="dxa"/>
            <w:vAlign w:val="center"/>
          </w:tcPr>
          <w:p w14:paraId="6B5ABD33" w14:textId="77777777" w:rsidR="00AB0365" w:rsidRPr="002C3522" w:rsidRDefault="00AB0365" w:rsidP="00AB0365">
            <w:pPr>
              <w:jc w:val="center"/>
              <w:rPr>
                <w:sz w:val="15"/>
                <w:szCs w:val="15"/>
              </w:rPr>
            </w:pPr>
          </w:p>
          <w:p w14:paraId="13193E5F" w14:textId="77777777" w:rsidR="00AB0365" w:rsidRPr="002C3522" w:rsidRDefault="00AB0365" w:rsidP="00AB0365">
            <w:pPr>
              <w:jc w:val="center"/>
              <w:rPr>
                <w:sz w:val="15"/>
                <w:szCs w:val="15"/>
              </w:rPr>
            </w:pPr>
          </w:p>
          <w:p w14:paraId="4A7A8B44" w14:textId="77777777" w:rsidR="00AB0365" w:rsidRPr="002C3522" w:rsidRDefault="00AB0365" w:rsidP="00AB0365">
            <w:pPr>
              <w:jc w:val="center"/>
              <w:rPr>
                <w:sz w:val="15"/>
                <w:szCs w:val="15"/>
              </w:rPr>
            </w:pPr>
            <w:r w:rsidRPr="002C3522">
              <w:rPr>
                <w:sz w:val="15"/>
                <w:szCs w:val="15"/>
              </w:rPr>
              <w:t>IEP’s</w:t>
            </w:r>
          </w:p>
        </w:tc>
        <w:tc>
          <w:tcPr>
            <w:tcW w:w="508" w:type="dxa"/>
            <w:vAlign w:val="center"/>
          </w:tcPr>
          <w:p w14:paraId="5A3D97DA" w14:textId="77777777" w:rsidR="00AB0365" w:rsidRPr="002C3522" w:rsidRDefault="00AB0365" w:rsidP="00AB0365">
            <w:pPr>
              <w:jc w:val="center"/>
              <w:rPr>
                <w:sz w:val="15"/>
                <w:szCs w:val="15"/>
              </w:rPr>
            </w:pPr>
          </w:p>
        </w:tc>
        <w:tc>
          <w:tcPr>
            <w:tcW w:w="1005" w:type="dxa"/>
            <w:gridSpan w:val="3"/>
            <w:vAlign w:val="center"/>
          </w:tcPr>
          <w:p w14:paraId="07F77278" w14:textId="77777777" w:rsidR="00AB0365" w:rsidRPr="002C3522" w:rsidRDefault="00AB0365" w:rsidP="00AB0365">
            <w:pPr>
              <w:jc w:val="center"/>
              <w:rPr>
                <w:b/>
                <w:sz w:val="15"/>
                <w:szCs w:val="15"/>
              </w:rPr>
            </w:pPr>
          </w:p>
        </w:tc>
        <w:tc>
          <w:tcPr>
            <w:tcW w:w="643" w:type="dxa"/>
          </w:tcPr>
          <w:p w14:paraId="3AEF2B21" w14:textId="77777777" w:rsidR="00AB0365" w:rsidRPr="002C3522" w:rsidRDefault="00AB0365" w:rsidP="00AB0365">
            <w:pPr>
              <w:jc w:val="center"/>
              <w:rPr>
                <w:b/>
                <w:sz w:val="15"/>
                <w:szCs w:val="15"/>
              </w:rPr>
            </w:pPr>
          </w:p>
        </w:tc>
      </w:tr>
      <w:tr w:rsidR="00AB0365" w:rsidRPr="002C3522" w14:paraId="47A33EFE" w14:textId="77777777" w:rsidTr="00AB0365">
        <w:trPr>
          <w:trHeight w:val="315"/>
        </w:trPr>
        <w:tc>
          <w:tcPr>
            <w:tcW w:w="1478" w:type="dxa"/>
            <w:shd w:val="clear" w:color="auto" w:fill="BDD6EE" w:themeFill="accent1" w:themeFillTint="66"/>
            <w:vAlign w:val="center"/>
          </w:tcPr>
          <w:p w14:paraId="7FC935A7" w14:textId="77777777" w:rsidR="00AB0365" w:rsidRPr="002C3522" w:rsidRDefault="00AB0365" w:rsidP="00AB0365">
            <w:pPr>
              <w:jc w:val="center"/>
              <w:rPr>
                <w:sz w:val="15"/>
                <w:szCs w:val="15"/>
              </w:rPr>
            </w:pPr>
            <w:r w:rsidRPr="002C3522">
              <w:rPr>
                <w:sz w:val="15"/>
                <w:szCs w:val="15"/>
              </w:rPr>
              <w:t>Assessment</w:t>
            </w:r>
          </w:p>
        </w:tc>
        <w:tc>
          <w:tcPr>
            <w:tcW w:w="1612" w:type="dxa"/>
            <w:vAlign w:val="center"/>
          </w:tcPr>
          <w:p w14:paraId="651C49D1" w14:textId="77777777" w:rsidR="00AB0365" w:rsidRPr="002C3522" w:rsidRDefault="00AB0365" w:rsidP="00AB0365">
            <w:pPr>
              <w:jc w:val="center"/>
              <w:rPr>
                <w:sz w:val="15"/>
                <w:szCs w:val="15"/>
              </w:rPr>
            </w:pPr>
            <w:r w:rsidRPr="002C3522">
              <w:rPr>
                <w:sz w:val="15"/>
                <w:szCs w:val="15"/>
              </w:rPr>
              <w:t>Principal &amp; Staff</w:t>
            </w:r>
          </w:p>
        </w:tc>
        <w:tc>
          <w:tcPr>
            <w:tcW w:w="11279" w:type="dxa"/>
            <w:gridSpan w:val="16"/>
            <w:vAlign w:val="center"/>
          </w:tcPr>
          <w:p w14:paraId="0948C466" w14:textId="77777777" w:rsidR="00AB0365" w:rsidRPr="002C3522" w:rsidRDefault="00AB0365" w:rsidP="00AB0365">
            <w:pPr>
              <w:jc w:val="center"/>
              <w:rPr>
                <w:sz w:val="15"/>
                <w:szCs w:val="15"/>
              </w:rPr>
            </w:pPr>
            <w:r w:rsidRPr="002C3522">
              <w:rPr>
                <w:sz w:val="15"/>
                <w:szCs w:val="15"/>
              </w:rPr>
              <w:t xml:space="preserve">School wide data collected and </w:t>
            </w:r>
            <w:proofErr w:type="spellStart"/>
            <w:r w:rsidRPr="002C3522">
              <w:rPr>
                <w:sz w:val="15"/>
                <w:szCs w:val="15"/>
              </w:rPr>
              <w:t>analysed</w:t>
            </w:r>
            <w:proofErr w:type="spellEnd"/>
            <w:r w:rsidRPr="002C3522">
              <w:rPr>
                <w:sz w:val="15"/>
                <w:szCs w:val="15"/>
              </w:rPr>
              <w:t xml:space="preserve"> at the end of each term</w:t>
            </w:r>
          </w:p>
        </w:tc>
      </w:tr>
      <w:tr w:rsidR="00AB0365" w:rsidRPr="002C3522" w14:paraId="1057E48E" w14:textId="77777777" w:rsidTr="00AB0365">
        <w:trPr>
          <w:trHeight w:val="245"/>
        </w:trPr>
        <w:tc>
          <w:tcPr>
            <w:tcW w:w="14369" w:type="dxa"/>
            <w:gridSpan w:val="18"/>
            <w:vAlign w:val="center"/>
          </w:tcPr>
          <w:p w14:paraId="5CB46A1E" w14:textId="77777777" w:rsidR="00AB0365" w:rsidRPr="002C3522" w:rsidRDefault="00AB0365" w:rsidP="00AB0365">
            <w:pPr>
              <w:pStyle w:val="Heading4"/>
              <w:jc w:val="center"/>
              <w:rPr>
                <w:sz w:val="15"/>
                <w:szCs w:val="15"/>
              </w:rPr>
            </w:pPr>
            <w:r w:rsidRPr="002C3522">
              <w:rPr>
                <w:sz w:val="15"/>
                <w:szCs w:val="15"/>
              </w:rPr>
              <w:t>PERSONNEL</w:t>
            </w:r>
          </w:p>
        </w:tc>
      </w:tr>
      <w:tr w:rsidR="00AB0365" w:rsidRPr="002C3522" w14:paraId="16EEFF76" w14:textId="77777777" w:rsidTr="00AB0365">
        <w:trPr>
          <w:gridAfter w:val="1"/>
          <w:wAfter w:w="8" w:type="dxa"/>
          <w:trHeight w:val="437"/>
        </w:trPr>
        <w:tc>
          <w:tcPr>
            <w:tcW w:w="1478" w:type="dxa"/>
            <w:shd w:val="clear" w:color="auto" w:fill="BDD6EE" w:themeFill="accent1" w:themeFillTint="66"/>
            <w:vAlign w:val="center"/>
          </w:tcPr>
          <w:p w14:paraId="16E7E565" w14:textId="77777777" w:rsidR="00AB0365" w:rsidRPr="002C3522" w:rsidRDefault="00AB0365" w:rsidP="00AB0365">
            <w:pPr>
              <w:jc w:val="center"/>
              <w:rPr>
                <w:sz w:val="15"/>
                <w:szCs w:val="15"/>
              </w:rPr>
            </w:pPr>
            <w:r w:rsidRPr="002C3522">
              <w:rPr>
                <w:sz w:val="15"/>
                <w:szCs w:val="15"/>
              </w:rPr>
              <w:t>Principal</w:t>
            </w:r>
          </w:p>
          <w:p w14:paraId="595803F2" w14:textId="77777777" w:rsidR="00AB0365" w:rsidRPr="002C3522" w:rsidRDefault="00AB0365" w:rsidP="00AB0365">
            <w:pPr>
              <w:jc w:val="center"/>
              <w:rPr>
                <w:sz w:val="15"/>
                <w:szCs w:val="15"/>
              </w:rPr>
            </w:pPr>
            <w:r w:rsidRPr="002C3522">
              <w:rPr>
                <w:sz w:val="15"/>
                <w:szCs w:val="15"/>
              </w:rPr>
              <w:t>Appraisal</w:t>
            </w:r>
          </w:p>
        </w:tc>
        <w:tc>
          <w:tcPr>
            <w:tcW w:w="1612" w:type="dxa"/>
            <w:vAlign w:val="center"/>
          </w:tcPr>
          <w:p w14:paraId="209C33DB" w14:textId="77777777" w:rsidR="00AB0365" w:rsidRPr="002C3522" w:rsidRDefault="00AB0365" w:rsidP="00AB0365">
            <w:pPr>
              <w:jc w:val="center"/>
              <w:rPr>
                <w:sz w:val="15"/>
                <w:szCs w:val="15"/>
              </w:rPr>
            </w:pPr>
            <w:r w:rsidRPr="002C3522">
              <w:rPr>
                <w:sz w:val="15"/>
                <w:szCs w:val="15"/>
              </w:rPr>
              <w:t>Chairperson/</w:t>
            </w:r>
          </w:p>
          <w:p w14:paraId="237E2357" w14:textId="77777777" w:rsidR="00AB0365" w:rsidRPr="002C3522" w:rsidRDefault="00AB0365" w:rsidP="00AB0365">
            <w:pPr>
              <w:jc w:val="center"/>
              <w:rPr>
                <w:sz w:val="15"/>
                <w:szCs w:val="15"/>
              </w:rPr>
            </w:pPr>
            <w:r w:rsidRPr="002C3522">
              <w:rPr>
                <w:sz w:val="15"/>
                <w:szCs w:val="15"/>
              </w:rPr>
              <w:t>BOT Committee</w:t>
            </w:r>
          </w:p>
        </w:tc>
        <w:tc>
          <w:tcPr>
            <w:tcW w:w="1384" w:type="dxa"/>
            <w:vAlign w:val="center"/>
          </w:tcPr>
          <w:p w14:paraId="391E7EB9" w14:textId="77777777" w:rsidR="00AB0365" w:rsidRPr="002C3522" w:rsidRDefault="00AB0365" w:rsidP="00AB0365">
            <w:pPr>
              <w:jc w:val="center"/>
              <w:rPr>
                <w:sz w:val="15"/>
                <w:szCs w:val="15"/>
              </w:rPr>
            </w:pPr>
          </w:p>
        </w:tc>
        <w:tc>
          <w:tcPr>
            <w:tcW w:w="1181" w:type="dxa"/>
            <w:vAlign w:val="center"/>
          </w:tcPr>
          <w:p w14:paraId="61F048EF" w14:textId="77777777" w:rsidR="00AB0365" w:rsidRPr="002C3522" w:rsidRDefault="00AB0365" w:rsidP="00AB0365">
            <w:pPr>
              <w:jc w:val="center"/>
              <w:rPr>
                <w:sz w:val="15"/>
                <w:szCs w:val="15"/>
              </w:rPr>
            </w:pPr>
          </w:p>
        </w:tc>
        <w:tc>
          <w:tcPr>
            <w:tcW w:w="1094" w:type="dxa"/>
            <w:vAlign w:val="center"/>
          </w:tcPr>
          <w:p w14:paraId="5A2AEED6" w14:textId="77777777" w:rsidR="00AB0365" w:rsidRPr="002C3522" w:rsidRDefault="00AB0365" w:rsidP="00AB0365">
            <w:pPr>
              <w:jc w:val="center"/>
              <w:rPr>
                <w:sz w:val="15"/>
                <w:szCs w:val="15"/>
              </w:rPr>
            </w:pPr>
          </w:p>
        </w:tc>
        <w:tc>
          <w:tcPr>
            <w:tcW w:w="1364" w:type="dxa"/>
            <w:vAlign w:val="center"/>
          </w:tcPr>
          <w:p w14:paraId="3C1964CE" w14:textId="77777777" w:rsidR="00AB0365" w:rsidRPr="002C3522" w:rsidRDefault="00AB0365" w:rsidP="00AB0365">
            <w:pPr>
              <w:jc w:val="center"/>
              <w:rPr>
                <w:sz w:val="15"/>
                <w:szCs w:val="15"/>
              </w:rPr>
            </w:pPr>
          </w:p>
        </w:tc>
        <w:tc>
          <w:tcPr>
            <w:tcW w:w="1091" w:type="dxa"/>
            <w:vAlign w:val="center"/>
          </w:tcPr>
          <w:p w14:paraId="353CFD3E" w14:textId="77777777" w:rsidR="00AB0365" w:rsidRPr="002C3522" w:rsidRDefault="00AB0365" w:rsidP="00AB0365">
            <w:pPr>
              <w:jc w:val="center"/>
              <w:rPr>
                <w:sz w:val="15"/>
                <w:szCs w:val="15"/>
              </w:rPr>
            </w:pPr>
          </w:p>
        </w:tc>
        <w:tc>
          <w:tcPr>
            <w:tcW w:w="1181" w:type="dxa"/>
            <w:vAlign w:val="center"/>
          </w:tcPr>
          <w:p w14:paraId="7FCBF528" w14:textId="77777777" w:rsidR="00AB0365" w:rsidRPr="002C3522" w:rsidRDefault="00AB0365" w:rsidP="00AB0365">
            <w:pPr>
              <w:jc w:val="center"/>
              <w:rPr>
                <w:sz w:val="15"/>
                <w:szCs w:val="15"/>
              </w:rPr>
            </w:pPr>
          </w:p>
        </w:tc>
        <w:tc>
          <w:tcPr>
            <w:tcW w:w="610" w:type="dxa"/>
            <w:vAlign w:val="center"/>
          </w:tcPr>
          <w:p w14:paraId="4E89043B" w14:textId="77777777" w:rsidR="00AB0365" w:rsidRPr="002C3522" w:rsidRDefault="00AB0365" w:rsidP="00AB0365">
            <w:pPr>
              <w:jc w:val="center"/>
              <w:rPr>
                <w:sz w:val="15"/>
                <w:szCs w:val="15"/>
              </w:rPr>
            </w:pPr>
          </w:p>
        </w:tc>
        <w:tc>
          <w:tcPr>
            <w:tcW w:w="1210" w:type="dxa"/>
            <w:gridSpan w:val="3"/>
            <w:vAlign w:val="center"/>
          </w:tcPr>
          <w:p w14:paraId="79741948" w14:textId="77777777" w:rsidR="00AB0365" w:rsidRPr="002C3522" w:rsidRDefault="00AB0365" w:rsidP="00AB0365">
            <w:pPr>
              <w:jc w:val="center"/>
              <w:rPr>
                <w:sz w:val="15"/>
                <w:szCs w:val="15"/>
              </w:rPr>
            </w:pPr>
          </w:p>
        </w:tc>
        <w:tc>
          <w:tcPr>
            <w:tcW w:w="508" w:type="dxa"/>
            <w:vAlign w:val="center"/>
          </w:tcPr>
          <w:p w14:paraId="75FAD4CA" w14:textId="77777777" w:rsidR="00AB0365" w:rsidRPr="002C3522" w:rsidRDefault="00AB0365" w:rsidP="00AB0365">
            <w:pPr>
              <w:jc w:val="center"/>
              <w:rPr>
                <w:sz w:val="15"/>
                <w:szCs w:val="15"/>
              </w:rPr>
            </w:pPr>
          </w:p>
        </w:tc>
        <w:tc>
          <w:tcPr>
            <w:tcW w:w="947" w:type="dxa"/>
            <w:gridSpan w:val="2"/>
            <w:vAlign w:val="center"/>
          </w:tcPr>
          <w:p w14:paraId="32C2507B" w14:textId="77777777" w:rsidR="00AB0365" w:rsidRPr="002C3522" w:rsidRDefault="00AB0365" w:rsidP="00AB0365">
            <w:pPr>
              <w:jc w:val="center"/>
              <w:rPr>
                <w:sz w:val="15"/>
                <w:szCs w:val="15"/>
              </w:rPr>
            </w:pPr>
            <w:r w:rsidRPr="002C3522">
              <w:rPr>
                <w:sz w:val="15"/>
                <w:szCs w:val="15"/>
              </w:rPr>
              <w:t>Appraisal</w:t>
            </w:r>
          </w:p>
        </w:tc>
        <w:tc>
          <w:tcPr>
            <w:tcW w:w="701" w:type="dxa"/>
            <w:gridSpan w:val="2"/>
          </w:tcPr>
          <w:p w14:paraId="63964557" w14:textId="77777777" w:rsidR="00AB0365" w:rsidRPr="002C3522" w:rsidRDefault="00AB0365" w:rsidP="00AB0365">
            <w:pPr>
              <w:jc w:val="center"/>
              <w:rPr>
                <w:b/>
                <w:sz w:val="15"/>
                <w:szCs w:val="15"/>
              </w:rPr>
            </w:pPr>
          </w:p>
        </w:tc>
      </w:tr>
      <w:tr w:rsidR="00AB0365" w:rsidRPr="002C3522" w14:paraId="284D587B" w14:textId="77777777" w:rsidTr="00AB0365">
        <w:trPr>
          <w:gridAfter w:val="1"/>
          <w:wAfter w:w="8" w:type="dxa"/>
          <w:trHeight w:val="437"/>
        </w:trPr>
        <w:tc>
          <w:tcPr>
            <w:tcW w:w="1478" w:type="dxa"/>
            <w:shd w:val="clear" w:color="auto" w:fill="BDD6EE" w:themeFill="accent1" w:themeFillTint="66"/>
            <w:vAlign w:val="center"/>
          </w:tcPr>
          <w:p w14:paraId="69CB1813" w14:textId="77777777" w:rsidR="00AB0365" w:rsidRPr="002C3522" w:rsidRDefault="00AB0365" w:rsidP="00AB0365">
            <w:pPr>
              <w:jc w:val="center"/>
              <w:rPr>
                <w:sz w:val="15"/>
                <w:szCs w:val="15"/>
              </w:rPr>
            </w:pPr>
            <w:r w:rsidRPr="002C3522">
              <w:rPr>
                <w:sz w:val="15"/>
                <w:szCs w:val="15"/>
              </w:rPr>
              <w:t>Staff Appraisal</w:t>
            </w:r>
          </w:p>
        </w:tc>
        <w:tc>
          <w:tcPr>
            <w:tcW w:w="1612" w:type="dxa"/>
            <w:vAlign w:val="center"/>
          </w:tcPr>
          <w:p w14:paraId="2F67724F" w14:textId="77777777" w:rsidR="00AB0365" w:rsidRPr="002C3522" w:rsidRDefault="00AB0365" w:rsidP="00AB0365">
            <w:pPr>
              <w:jc w:val="center"/>
              <w:rPr>
                <w:sz w:val="15"/>
                <w:szCs w:val="15"/>
              </w:rPr>
            </w:pPr>
            <w:r w:rsidRPr="002C3522">
              <w:rPr>
                <w:sz w:val="15"/>
                <w:szCs w:val="15"/>
              </w:rPr>
              <w:t>Syndicate</w:t>
            </w:r>
          </w:p>
          <w:p w14:paraId="2E991FA2" w14:textId="77777777" w:rsidR="00AB0365" w:rsidRPr="002C3522" w:rsidRDefault="00AB0365" w:rsidP="00AB0365">
            <w:pPr>
              <w:jc w:val="center"/>
              <w:rPr>
                <w:sz w:val="15"/>
                <w:szCs w:val="15"/>
              </w:rPr>
            </w:pPr>
            <w:r w:rsidRPr="002C3522">
              <w:rPr>
                <w:sz w:val="15"/>
                <w:szCs w:val="15"/>
              </w:rPr>
              <w:t>Leaders/Principal</w:t>
            </w:r>
          </w:p>
        </w:tc>
        <w:tc>
          <w:tcPr>
            <w:tcW w:w="1384" w:type="dxa"/>
            <w:vAlign w:val="center"/>
          </w:tcPr>
          <w:p w14:paraId="435F6903" w14:textId="77777777" w:rsidR="00AB0365" w:rsidRPr="002C3522" w:rsidRDefault="00AB0365" w:rsidP="00AB0365">
            <w:pPr>
              <w:jc w:val="center"/>
              <w:rPr>
                <w:sz w:val="15"/>
                <w:szCs w:val="15"/>
              </w:rPr>
            </w:pPr>
            <w:r w:rsidRPr="002C3522">
              <w:rPr>
                <w:sz w:val="15"/>
                <w:szCs w:val="15"/>
              </w:rPr>
              <w:t>Prof Appraisal</w:t>
            </w:r>
          </w:p>
          <w:p w14:paraId="3E4C65CA" w14:textId="77777777" w:rsidR="00AB0365" w:rsidRPr="002C3522" w:rsidRDefault="00AB0365" w:rsidP="00AB0365">
            <w:pPr>
              <w:jc w:val="center"/>
              <w:rPr>
                <w:sz w:val="15"/>
                <w:szCs w:val="15"/>
              </w:rPr>
            </w:pPr>
            <w:r w:rsidRPr="002C3522">
              <w:rPr>
                <w:sz w:val="15"/>
                <w:szCs w:val="15"/>
              </w:rPr>
              <w:t>Standards Meetings</w:t>
            </w:r>
          </w:p>
          <w:p w14:paraId="13E9DE16" w14:textId="77777777" w:rsidR="00AB0365" w:rsidRPr="002C3522" w:rsidRDefault="00AB0365" w:rsidP="00AB0365">
            <w:pPr>
              <w:jc w:val="center"/>
              <w:rPr>
                <w:sz w:val="15"/>
                <w:szCs w:val="15"/>
              </w:rPr>
            </w:pPr>
            <w:r w:rsidRPr="002C3522">
              <w:rPr>
                <w:sz w:val="15"/>
                <w:szCs w:val="15"/>
              </w:rPr>
              <w:t>PD/Goal</w:t>
            </w:r>
          </w:p>
          <w:p w14:paraId="0DF9B475" w14:textId="77777777" w:rsidR="00AB0365" w:rsidRPr="002C3522" w:rsidRDefault="00AB0365" w:rsidP="00AB0365">
            <w:pPr>
              <w:jc w:val="center"/>
              <w:rPr>
                <w:sz w:val="15"/>
                <w:szCs w:val="15"/>
              </w:rPr>
            </w:pPr>
            <w:r w:rsidRPr="002C3522">
              <w:rPr>
                <w:sz w:val="15"/>
                <w:szCs w:val="15"/>
              </w:rPr>
              <w:t>Setting</w:t>
            </w:r>
          </w:p>
        </w:tc>
        <w:tc>
          <w:tcPr>
            <w:tcW w:w="1181" w:type="dxa"/>
            <w:vAlign w:val="center"/>
          </w:tcPr>
          <w:p w14:paraId="3F8CA467" w14:textId="77777777" w:rsidR="00AB0365" w:rsidRPr="002C3522" w:rsidRDefault="00AB0365" w:rsidP="00AB0365">
            <w:pPr>
              <w:jc w:val="center"/>
              <w:rPr>
                <w:sz w:val="15"/>
                <w:szCs w:val="15"/>
              </w:rPr>
            </w:pPr>
          </w:p>
        </w:tc>
        <w:tc>
          <w:tcPr>
            <w:tcW w:w="1094" w:type="dxa"/>
            <w:vAlign w:val="center"/>
          </w:tcPr>
          <w:p w14:paraId="118BCA3A" w14:textId="77777777" w:rsidR="00AB0365" w:rsidRPr="002C3522" w:rsidRDefault="00AB0365" w:rsidP="00AB0365">
            <w:pPr>
              <w:jc w:val="center"/>
              <w:rPr>
                <w:sz w:val="15"/>
                <w:szCs w:val="15"/>
              </w:rPr>
            </w:pPr>
          </w:p>
        </w:tc>
        <w:tc>
          <w:tcPr>
            <w:tcW w:w="1364" w:type="dxa"/>
            <w:vAlign w:val="center"/>
          </w:tcPr>
          <w:p w14:paraId="3AD9DF7F" w14:textId="77777777" w:rsidR="00AB0365" w:rsidRPr="002C3522" w:rsidRDefault="00AB0365" w:rsidP="00AB0365">
            <w:pPr>
              <w:jc w:val="center"/>
              <w:rPr>
                <w:sz w:val="15"/>
                <w:szCs w:val="15"/>
              </w:rPr>
            </w:pPr>
          </w:p>
        </w:tc>
        <w:tc>
          <w:tcPr>
            <w:tcW w:w="1091" w:type="dxa"/>
            <w:vAlign w:val="center"/>
          </w:tcPr>
          <w:p w14:paraId="535FEF77" w14:textId="77777777" w:rsidR="00AB0365" w:rsidRPr="002C3522" w:rsidRDefault="00AB0365" w:rsidP="00AB0365">
            <w:pPr>
              <w:jc w:val="center"/>
              <w:rPr>
                <w:sz w:val="15"/>
                <w:szCs w:val="15"/>
              </w:rPr>
            </w:pPr>
          </w:p>
        </w:tc>
        <w:tc>
          <w:tcPr>
            <w:tcW w:w="1181" w:type="dxa"/>
            <w:vAlign w:val="center"/>
          </w:tcPr>
          <w:p w14:paraId="22728A63" w14:textId="77777777" w:rsidR="00AB0365" w:rsidRPr="002C3522" w:rsidRDefault="00AB0365" w:rsidP="00AB0365">
            <w:pPr>
              <w:jc w:val="center"/>
              <w:rPr>
                <w:sz w:val="15"/>
                <w:szCs w:val="15"/>
              </w:rPr>
            </w:pPr>
            <w:r w:rsidRPr="002C3522">
              <w:rPr>
                <w:sz w:val="15"/>
                <w:szCs w:val="15"/>
              </w:rPr>
              <w:t>Appraisal</w:t>
            </w:r>
          </w:p>
          <w:p w14:paraId="1F33CFDC" w14:textId="77777777" w:rsidR="00AB0365" w:rsidRPr="002C3522" w:rsidRDefault="00AB0365" w:rsidP="00AB0365">
            <w:pPr>
              <w:jc w:val="center"/>
              <w:rPr>
                <w:sz w:val="15"/>
                <w:szCs w:val="15"/>
              </w:rPr>
            </w:pPr>
            <w:r w:rsidRPr="002C3522">
              <w:rPr>
                <w:sz w:val="15"/>
                <w:szCs w:val="15"/>
              </w:rPr>
              <w:t>Observations</w:t>
            </w:r>
          </w:p>
          <w:p w14:paraId="21B9E0DF" w14:textId="77777777" w:rsidR="00AB0365" w:rsidRPr="002C3522" w:rsidRDefault="00AB0365" w:rsidP="00AB0365">
            <w:pPr>
              <w:jc w:val="center"/>
              <w:rPr>
                <w:sz w:val="15"/>
                <w:szCs w:val="15"/>
              </w:rPr>
            </w:pPr>
            <w:r w:rsidRPr="002C3522">
              <w:rPr>
                <w:sz w:val="15"/>
                <w:szCs w:val="15"/>
              </w:rPr>
              <w:t>&amp;</w:t>
            </w:r>
          </w:p>
          <w:p w14:paraId="72F49C75" w14:textId="77777777" w:rsidR="00AB0365" w:rsidRPr="002C3522" w:rsidRDefault="00AB0365" w:rsidP="00AB0365">
            <w:pPr>
              <w:jc w:val="center"/>
              <w:rPr>
                <w:sz w:val="15"/>
                <w:szCs w:val="15"/>
              </w:rPr>
            </w:pPr>
            <w:r w:rsidRPr="002C3522">
              <w:rPr>
                <w:sz w:val="15"/>
                <w:szCs w:val="15"/>
              </w:rPr>
              <w:t>Meetings</w:t>
            </w:r>
          </w:p>
        </w:tc>
        <w:tc>
          <w:tcPr>
            <w:tcW w:w="610" w:type="dxa"/>
            <w:vAlign w:val="center"/>
          </w:tcPr>
          <w:p w14:paraId="2D231F5A" w14:textId="77777777" w:rsidR="00AB0365" w:rsidRPr="002C3522" w:rsidRDefault="00AB0365" w:rsidP="00AB0365">
            <w:pPr>
              <w:jc w:val="center"/>
              <w:rPr>
                <w:sz w:val="15"/>
                <w:szCs w:val="15"/>
              </w:rPr>
            </w:pPr>
          </w:p>
        </w:tc>
        <w:tc>
          <w:tcPr>
            <w:tcW w:w="1210" w:type="dxa"/>
            <w:gridSpan w:val="3"/>
            <w:vAlign w:val="center"/>
          </w:tcPr>
          <w:p w14:paraId="37769A6F" w14:textId="77777777" w:rsidR="00AB0365" w:rsidRPr="002C3522" w:rsidRDefault="00AB0365" w:rsidP="00AB0365">
            <w:pPr>
              <w:jc w:val="center"/>
              <w:rPr>
                <w:sz w:val="15"/>
                <w:szCs w:val="15"/>
              </w:rPr>
            </w:pPr>
            <w:r w:rsidRPr="002C3522">
              <w:rPr>
                <w:sz w:val="15"/>
                <w:szCs w:val="15"/>
              </w:rPr>
              <w:t>Observations</w:t>
            </w:r>
          </w:p>
          <w:p w14:paraId="5C0F6CE3" w14:textId="77777777" w:rsidR="00AB0365" w:rsidRPr="002C3522" w:rsidRDefault="00AB0365" w:rsidP="00AB0365">
            <w:pPr>
              <w:jc w:val="center"/>
              <w:rPr>
                <w:sz w:val="15"/>
                <w:szCs w:val="15"/>
              </w:rPr>
            </w:pPr>
            <w:r w:rsidRPr="002C3522">
              <w:rPr>
                <w:sz w:val="15"/>
                <w:szCs w:val="15"/>
              </w:rPr>
              <w:t>&amp;</w:t>
            </w:r>
          </w:p>
          <w:p w14:paraId="56D13521" w14:textId="77777777" w:rsidR="00AB0365" w:rsidRPr="002C3522" w:rsidRDefault="00AB0365" w:rsidP="00AB0365">
            <w:pPr>
              <w:jc w:val="center"/>
              <w:rPr>
                <w:sz w:val="15"/>
                <w:szCs w:val="15"/>
              </w:rPr>
            </w:pPr>
            <w:r w:rsidRPr="002C3522">
              <w:rPr>
                <w:sz w:val="15"/>
                <w:szCs w:val="15"/>
              </w:rPr>
              <w:t>Review</w:t>
            </w:r>
          </w:p>
        </w:tc>
        <w:tc>
          <w:tcPr>
            <w:tcW w:w="508" w:type="dxa"/>
            <w:vAlign w:val="center"/>
          </w:tcPr>
          <w:p w14:paraId="32F005B6" w14:textId="77777777" w:rsidR="00AB0365" w:rsidRPr="002C3522" w:rsidRDefault="00AB0365" w:rsidP="00AB0365">
            <w:pPr>
              <w:jc w:val="center"/>
              <w:rPr>
                <w:sz w:val="15"/>
                <w:szCs w:val="15"/>
              </w:rPr>
            </w:pPr>
          </w:p>
        </w:tc>
        <w:tc>
          <w:tcPr>
            <w:tcW w:w="947" w:type="dxa"/>
            <w:gridSpan w:val="2"/>
            <w:vAlign w:val="center"/>
          </w:tcPr>
          <w:p w14:paraId="3D17DEF9" w14:textId="77777777" w:rsidR="00AB0365" w:rsidRPr="002C3522" w:rsidRDefault="00AB0365" w:rsidP="00AB0365">
            <w:pPr>
              <w:jc w:val="center"/>
              <w:rPr>
                <w:b/>
                <w:sz w:val="15"/>
                <w:szCs w:val="15"/>
              </w:rPr>
            </w:pPr>
          </w:p>
        </w:tc>
        <w:tc>
          <w:tcPr>
            <w:tcW w:w="701" w:type="dxa"/>
            <w:gridSpan w:val="2"/>
          </w:tcPr>
          <w:p w14:paraId="57D1D7B6" w14:textId="77777777" w:rsidR="00AB0365" w:rsidRPr="002C3522" w:rsidRDefault="00AB0365" w:rsidP="00AB0365">
            <w:pPr>
              <w:jc w:val="center"/>
              <w:rPr>
                <w:b/>
                <w:sz w:val="15"/>
                <w:szCs w:val="15"/>
              </w:rPr>
            </w:pPr>
          </w:p>
        </w:tc>
      </w:tr>
      <w:tr w:rsidR="00AB0365" w:rsidRPr="002C3522" w14:paraId="1BD384E3" w14:textId="77777777" w:rsidTr="00AB0365">
        <w:trPr>
          <w:gridAfter w:val="1"/>
          <w:wAfter w:w="8" w:type="dxa"/>
          <w:trHeight w:val="470"/>
        </w:trPr>
        <w:tc>
          <w:tcPr>
            <w:tcW w:w="1478" w:type="dxa"/>
            <w:shd w:val="clear" w:color="auto" w:fill="BDD6EE" w:themeFill="accent1" w:themeFillTint="66"/>
            <w:vAlign w:val="center"/>
          </w:tcPr>
          <w:p w14:paraId="3A4827B9" w14:textId="77777777" w:rsidR="00AB0365" w:rsidRPr="002C3522" w:rsidRDefault="00AB0365" w:rsidP="00AB0365">
            <w:pPr>
              <w:jc w:val="center"/>
              <w:rPr>
                <w:sz w:val="15"/>
                <w:szCs w:val="15"/>
              </w:rPr>
            </w:pPr>
            <w:r w:rsidRPr="002C3522">
              <w:rPr>
                <w:sz w:val="15"/>
                <w:szCs w:val="15"/>
              </w:rPr>
              <w:t>EEO Plan</w:t>
            </w:r>
          </w:p>
        </w:tc>
        <w:tc>
          <w:tcPr>
            <w:tcW w:w="1612" w:type="dxa"/>
            <w:vAlign w:val="center"/>
          </w:tcPr>
          <w:p w14:paraId="7D28B128" w14:textId="77777777" w:rsidR="00AB0365" w:rsidRPr="002C3522" w:rsidRDefault="00AB0365" w:rsidP="00AB0365">
            <w:pPr>
              <w:jc w:val="center"/>
              <w:rPr>
                <w:sz w:val="15"/>
                <w:szCs w:val="15"/>
              </w:rPr>
            </w:pPr>
            <w:r w:rsidRPr="002C3522">
              <w:rPr>
                <w:sz w:val="15"/>
                <w:szCs w:val="15"/>
              </w:rPr>
              <w:t>EEO</w:t>
            </w:r>
          </w:p>
          <w:p w14:paraId="1D213A47" w14:textId="77777777" w:rsidR="00AB0365" w:rsidRPr="002C3522" w:rsidRDefault="00AB0365" w:rsidP="00AB0365">
            <w:pPr>
              <w:jc w:val="center"/>
              <w:rPr>
                <w:sz w:val="15"/>
                <w:szCs w:val="15"/>
              </w:rPr>
            </w:pPr>
            <w:r w:rsidRPr="002C3522">
              <w:rPr>
                <w:sz w:val="15"/>
                <w:szCs w:val="15"/>
              </w:rPr>
              <w:t>Co-</w:t>
            </w:r>
            <w:proofErr w:type="spellStart"/>
            <w:r w:rsidRPr="002C3522">
              <w:rPr>
                <w:sz w:val="15"/>
                <w:szCs w:val="15"/>
              </w:rPr>
              <w:t>ordinator</w:t>
            </w:r>
            <w:proofErr w:type="spellEnd"/>
          </w:p>
        </w:tc>
        <w:tc>
          <w:tcPr>
            <w:tcW w:w="1384" w:type="dxa"/>
            <w:vAlign w:val="center"/>
          </w:tcPr>
          <w:p w14:paraId="1EC57B41" w14:textId="77777777" w:rsidR="00AB0365" w:rsidRPr="002C3522" w:rsidRDefault="00AB0365" w:rsidP="00AB0365">
            <w:pPr>
              <w:jc w:val="center"/>
              <w:rPr>
                <w:sz w:val="15"/>
                <w:szCs w:val="15"/>
              </w:rPr>
            </w:pPr>
          </w:p>
        </w:tc>
        <w:tc>
          <w:tcPr>
            <w:tcW w:w="2275" w:type="dxa"/>
            <w:gridSpan w:val="2"/>
            <w:vAlign w:val="center"/>
          </w:tcPr>
          <w:p w14:paraId="19162EB4" w14:textId="77777777" w:rsidR="00AB0365" w:rsidRPr="002C3522" w:rsidRDefault="00AB0365" w:rsidP="00AB0365">
            <w:pPr>
              <w:jc w:val="center"/>
              <w:rPr>
                <w:sz w:val="15"/>
                <w:szCs w:val="15"/>
              </w:rPr>
            </w:pPr>
            <w:r w:rsidRPr="002C3522">
              <w:rPr>
                <w:sz w:val="15"/>
                <w:szCs w:val="15"/>
              </w:rPr>
              <w:t>Survey Staff</w:t>
            </w:r>
          </w:p>
          <w:p w14:paraId="030A6AD0" w14:textId="77777777" w:rsidR="00AB0365" w:rsidRPr="002C3522" w:rsidRDefault="00AB0365" w:rsidP="00AB0365">
            <w:pPr>
              <w:jc w:val="center"/>
              <w:rPr>
                <w:sz w:val="15"/>
                <w:szCs w:val="15"/>
              </w:rPr>
            </w:pPr>
            <w:r w:rsidRPr="002C3522">
              <w:rPr>
                <w:sz w:val="15"/>
                <w:szCs w:val="15"/>
              </w:rPr>
              <w:t>Set targets</w:t>
            </w:r>
          </w:p>
        </w:tc>
        <w:tc>
          <w:tcPr>
            <w:tcW w:w="1364" w:type="dxa"/>
            <w:vAlign w:val="center"/>
          </w:tcPr>
          <w:p w14:paraId="41B0629D" w14:textId="77777777" w:rsidR="00AB0365" w:rsidRPr="002C3522" w:rsidRDefault="00AB0365" w:rsidP="00AB0365">
            <w:pPr>
              <w:jc w:val="center"/>
              <w:rPr>
                <w:sz w:val="15"/>
                <w:szCs w:val="15"/>
              </w:rPr>
            </w:pPr>
            <w:r w:rsidRPr="002C3522">
              <w:rPr>
                <w:sz w:val="15"/>
                <w:szCs w:val="15"/>
              </w:rPr>
              <w:t>Review Code of conduct with staff</w:t>
            </w:r>
          </w:p>
        </w:tc>
        <w:tc>
          <w:tcPr>
            <w:tcW w:w="1091" w:type="dxa"/>
            <w:vAlign w:val="center"/>
          </w:tcPr>
          <w:p w14:paraId="26C3EB98" w14:textId="77777777" w:rsidR="00AB0365" w:rsidRPr="002C3522" w:rsidRDefault="00AB0365" w:rsidP="00AB0365">
            <w:pPr>
              <w:jc w:val="center"/>
              <w:rPr>
                <w:sz w:val="15"/>
                <w:szCs w:val="15"/>
              </w:rPr>
            </w:pPr>
          </w:p>
        </w:tc>
        <w:tc>
          <w:tcPr>
            <w:tcW w:w="1181" w:type="dxa"/>
            <w:vAlign w:val="center"/>
          </w:tcPr>
          <w:p w14:paraId="4531E66F" w14:textId="77777777" w:rsidR="00AB0365" w:rsidRPr="002C3522" w:rsidRDefault="00AB0365" w:rsidP="00AB0365">
            <w:pPr>
              <w:jc w:val="center"/>
              <w:rPr>
                <w:sz w:val="15"/>
                <w:szCs w:val="15"/>
              </w:rPr>
            </w:pPr>
          </w:p>
        </w:tc>
        <w:tc>
          <w:tcPr>
            <w:tcW w:w="610" w:type="dxa"/>
            <w:vAlign w:val="center"/>
          </w:tcPr>
          <w:p w14:paraId="2661FD5A" w14:textId="77777777" w:rsidR="00AB0365" w:rsidRPr="002C3522" w:rsidRDefault="00AB0365" w:rsidP="00AB0365">
            <w:pPr>
              <w:jc w:val="center"/>
              <w:rPr>
                <w:sz w:val="15"/>
                <w:szCs w:val="15"/>
              </w:rPr>
            </w:pPr>
          </w:p>
        </w:tc>
        <w:tc>
          <w:tcPr>
            <w:tcW w:w="1210" w:type="dxa"/>
            <w:gridSpan w:val="3"/>
            <w:vAlign w:val="center"/>
          </w:tcPr>
          <w:p w14:paraId="1841350C" w14:textId="77777777" w:rsidR="00AB0365" w:rsidRPr="002C3522" w:rsidRDefault="00AB0365" w:rsidP="00AB0365">
            <w:pPr>
              <w:jc w:val="center"/>
              <w:rPr>
                <w:sz w:val="15"/>
                <w:szCs w:val="15"/>
              </w:rPr>
            </w:pPr>
          </w:p>
        </w:tc>
        <w:tc>
          <w:tcPr>
            <w:tcW w:w="508" w:type="dxa"/>
            <w:vAlign w:val="center"/>
          </w:tcPr>
          <w:p w14:paraId="189CCE8D" w14:textId="77777777" w:rsidR="00AB0365" w:rsidRPr="002C3522" w:rsidRDefault="00AB0365" w:rsidP="00AB0365">
            <w:pPr>
              <w:jc w:val="center"/>
              <w:rPr>
                <w:sz w:val="15"/>
                <w:szCs w:val="15"/>
              </w:rPr>
            </w:pPr>
          </w:p>
        </w:tc>
        <w:tc>
          <w:tcPr>
            <w:tcW w:w="947" w:type="dxa"/>
            <w:gridSpan w:val="2"/>
            <w:vAlign w:val="center"/>
          </w:tcPr>
          <w:p w14:paraId="52ACABBF" w14:textId="77777777" w:rsidR="00AB0365" w:rsidRPr="002C3522" w:rsidRDefault="00AB0365" w:rsidP="00AB0365">
            <w:pPr>
              <w:jc w:val="center"/>
              <w:rPr>
                <w:b/>
                <w:sz w:val="15"/>
                <w:szCs w:val="15"/>
              </w:rPr>
            </w:pPr>
          </w:p>
        </w:tc>
        <w:tc>
          <w:tcPr>
            <w:tcW w:w="701" w:type="dxa"/>
            <w:gridSpan w:val="2"/>
          </w:tcPr>
          <w:p w14:paraId="4545A4E3" w14:textId="77777777" w:rsidR="00AB0365" w:rsidRPr="002C3522" w:rsidRDefault="00AB0365" w:rsidP="00AB0365">
            <w:pPr>
              <w:jc w:val="center"/>
              <w:rPr>
                <w:b/>
                <w:sz w:val="15"/>
                <w:szCs w:val="15"/>
              </w:rPr>
            </w:pPr>
          </w:p>
        </w:tc>
      </w:tr>
      <w:tr w:rsidR="00AB0365" w:rsidRPr="002C3522" w14:paraId="76F8B82A" w14:textId="77777777" w:rsidTr="00AB0365">
        <w:trPr>
          <w:trHeight w:val="470"/>
        </w:trPr>
        <w:tc>
          <w:tcPr>
            <w:tcW w:w="1478" w:type="dxa"/>
            <w:shd w:val="clear" w:color="auto" w:fill="BDD6EE" w:themeFill="accent1" w:themeFillTint="66"/>
            <w:vAlign w:val="center"/>
          </w:tcPr>
          <w:p w14:paraId="1C9DCBF0" w14:textId="77777777" w:rsidR="00AB0365" w:rsidRPr="002C3522" w:rsidRDefault="00AB0365" w:rsidP="00AB0365">
            <w:pPr>
              <w:jc w:val="center"/>
              <w:rPr>
                <w:sz w:val="15"/>
                <w:szCs w:val="15"/>
              </w:rPr>
            </w:pPr>
            <w:r w:rsidRPr="002C3522">
              <w:rPr>
                <w:sz w:val="15"/>
                <w:szCs w:val="15"/>
              </w:rPr>
              <w:t>Staff</w:t>
            </w:r>
          </w:p>
          <w:p w14:paraId="6CA57700" w14:textId="77777777" w:rsidR="00AB0365" w:rsidRPr="002C3522" w:rsidRDefault="00AB0365" w:rsidP="00AB0365">
            <w:pPr>
              <w:jc w:val="center"/>
              <w:rPr>
                <w:sz w:val="15"/>
                <w:szCs w:val="15"/>
              </w:rPr>
            </w:pPr>
            <w:r w:rsidRPr="002C3522">
              <w:rPr>
                <w:sz w:val="15"/>
                <w:szCs w:val="15"/>
              </w:rPr>
              <w:t>Development</w:t>
            </w:r>
          </w:p>
          <w:p w14:paraId="22D31969" w14:textId="77777777" w:rsidR="00AB0365" w:rsidRPr="002C3522" w:rsidRDefault="00AB0365" w:rsidP="00AB0365">
            <w:pPr>
              <w:jc w:val="center"/>
              <w:rPr>
                <w:sz w:val="15"/>
                <w:szCs w:val="15"/>
              </w:rPr>
            </w:pPr>
          </w:p>
        </w:tc>
        <w:tc>
          <w:tcPr>
            <w:tcW w:w="1612" w:type="dxa"/>
            <w:vAlign w:val="center"/>
          </w:tcPr>
          <w:p w14:paraId="1782A5E4" w14:textId="77777777" w:rsidR="00AB0365" w:rsidRPr="002C3522" w:rsidRDefault="00AB0365" w:rsidP="00AB0365">
            <w:pPr>
              <w:jc w:val="center"/>
              <w:rPr>
                <w:sz w:val="15"/>
                <w:szCs w:val="15"/>
              </w:rPr>
            </w:pPr>
            <w:r w:rsidRPr="002C3522">
              <w:rPr>
                <w:sz w:val="15"/>
                <w:szCs w:val="15"/>
              </w:rPr>
              <w:t>Principal</w:t>
            </w:r>
          </w:p>
        </w:tc>
        <w:tc>
          <w:tcPr>
            <w:tcW w:w="11279" w:type="dxa"/>
            <w:gridSpan w:val="16"/>
            <w:vAlign w:val="center"/>
          </w:tcPr>
          <w:p w14:paraId="0A22E004" w14:textId="77777777" w:rsidR="00AB0365" w:rsidRPr="002C3522" w:rsidRDefault="00AB0365" w:rsidP="00AB0365">
            <w:pPr>
              <w:jc w:val="center"/>
              <w:rPr>
                <w:sz w:val="15"/>
                <w:szCs w:val="15"/>
              </w:rPr>
            </w:pPr>
            <w:r w:rsidRPr="002C3522">
              <w:rPr>
                <w:sz w:val="15"/>
                <w:szCs w:val="15"/>
              </w:rPr>
              <w:t>Ongoing throughout year</w:t>
            </w:r>
          </w:p>
        </w:tc>
      </w:tr>
      <w:tr w:rsidR="00AB0365" w14:paraId="04420950" w14:textId="77777777" w:rsidTr="00AB0365">
        <w:trPr>
          <w:trHeight w:val="470"/>
        </w:trPr>
        <w:tc>
          <w:tcPr>
            <w:tcW w:w="1478" w:type="dxa"/>
            <w:shd w:val="clear" w:color="auto" w:fill="BDD6EE" w:themeFill="accent1" w:themeFillTint="66"/>
            <w:vAlign w:val="center"/>
          </w:tcPr>
          <w:p w14:paraId="3EBE24BC" w14:textId="77777777" w:rsidR="00AB0365" w:rsidRDefault="00AB0365" w:rsidP="00AB0365">
            <w:pPr>
              <w:jc w:val="center"/>
              <w:rPr>
                <w:sz w:val="16"/>
              </w:rPr>
            </w:pPr>
            <w:r>
              <w:rPr>
                <w:sz w:val="16"/>
              </w:rPr>
              <w:t>BOT</w:t>
            </w:r>
          </w:p>
          <w:p w14:paraId="1F941558" w14:textId="77777777" w:rsidR="00AB0365" w:rsidRDefault="00AB0365" w:rsidP="00AB0365">
            <w:pPr>
              <w:jc w:val="center"/>
              <w:rPr>
                <w:sz w:val="16"/>
              </w:rPr>
            </w:pPr>
            <w:r>
              <w:rPr>
                <w:sz w:val="16"/>
              </w:rPr>
              <w:t>Development</w:t>
            </w:r>
          </w:p>
        </w:tc>
        <w:tc>
          <w:tcPr>
            <w:tcW w:w="1612" w:type="dxa"/>
            <w:vAlign w:val="center"/>
          </w:tcPr>
          <w:p w14:paraId="0F038AAB" w14:textId="77777777" w:rsidR="00AB0365" w:rsidRDefault="00AB0365" w:rsidP="00AB0365">
            <w:pPr>
              <w:jc w:val="center"/>
              <w:rPr>
                <w:sz w:val="16"/>
              </w:rPr>
            </w:pPr>
          </w:p>
        </w:tc>
        <w:tc>
          <w:tcPr>
            <w:tcW w:w="11279" w:type="dxa"/>
            <w:gridSpan w:val="16"/>
            <w:vAlign w:val="center"/>
          </w:tcPr>
          <w:p w14:paraId="15EB705B" w14:textId="77777777" w:rsidR="00AB0365" w:rsidRDefault="00AB0365" w:rsidP="00AB0365">
            <w:pPr>
              <w:jc w:val="center"/>
              <w:rPr>
                <w:sz w:val="16"/>
              </w:rPr>
            </w:pPr>
            <w:r>
              <w:rPr>
                <w:sz w:val="16"/>
              </w:rPr>
              <w:t>Ongoing throughout year</w:t>
            </w:r>
          </w:p>
        </w:tc>
      </w:tr>
    </w:tbl>
    <w:p w14:paraId="5A81FAF8" w14:textId="00FB65FE" w:rsidR="00AB0365" w:rsidRDefault="002C3522" w:rsidP="002C3522">
      <w:pPr>
        <w:ind w:left="-426"/>
        <w:rPr>
          <w:rFonts w:ascii="Arial" w:hAnsi="Arial" w:cs="Arial"/>
          <w:b/>
        </w:rPr>
      </w:pPr>
      <w:r w:rsidRPr="00892F20">
        <w:rPr>
          <w:rFonts w:ascii="Arial" w:hAnsi="Arial" w:cs="Arial"/>
          <w:b/>
        </w:rPr>
        <w:t xml:space="preserve">   </w:t>
      </w:r>
    </w:p>
    <w:p w14:paraId="4984FBEE" w14:textId="478468B0" w:rsidR="00AB0365" w:rsidRDefault="00B13331" w:rsidP="002C3522">
      <w:pPr>
        <w:ind w:left="-426"/>
        <w:rPr>
          <w:rFonts w:ascii="Arial" w:hAnsi="Arial" w:cs="Arial"/>
          <w:b/>
        </w:rPr>
      </w:pPr>
      <w:r>
        <w:rPr>
          <w:noProof/>
          <w:lang w:bidi="ar-SA"/>
        </w:rPr>
        <mc:AlternateContent>
          <mc:Choice Requires="wps">
            <w:drawing>
              <wp:anchor distT="91440" distB="91440" distL="114300" distR="114300" simplePos="0" relativeHeight="251959296" behindDoc="0" locked="0" layoutInCell="0" allowOverlap="1" wp14:anchorId="43FE531F" wp14:editId="55C5F46C">
                <wp:simplePos x="0" y="0"/>
                <wp:positionH relativeFrom="margin">
                  <wp:posOffset>1236980</wp:posOffset>
                </wp:positionH>
                <wp:positionV relativeFrom="margin">
                  <wp:posOffset>5805170</wp:posOffset>
                </wp:positionV>
                <wp:extent cx="5574665" cy="517525"/>
                <wp:effectExtent l="50800" t="25400" r="89535" b="920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7B797A3C" w14:textId="77777777" w:rsidR="00670C7E" w:rsidRPr="00A93600" w:rsidRDefault="00670C7E" w:rsidP="00153990">
                            <w:pPr>
                              <w:pStyle w:val="Heading3"/>
                              <w:jc w:val="center"/>
                              <w:rPr>
                                <w:b/>
                                <w:color w:val="000000" w:themeColor="text1"/>
                              </w:rPr>
                            </w:pPr>
                            <w:r w:rsidRPr="00A93600">
                              <w:rPr>
                                <w:b/>
                                <w:color w:val="000000" w:themeColor="text1"/>
                              </w:rPr>
                              <w:t>Growing and Learning towards a Great Future</w:t>
                            </w:r>
                          </w:p>
                          <w:p w14:paraId="7E534116" w14:textId="77777777" w:rsidR="00670C7E" w:rsidRPr="006E1647" w:rsidRDefault="00670C7E" w:rsidP="00153990">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3FE531F" id="Rectangle 9" o:spid="_x0000_s1097" style="position:absolute;left:0;text-align:left;margin-left:97.4pt;margin-top:457.1pt;width:438.95pt;height:40.75pt;flip:x;z-index:2519592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" o:allowincell="f" strokecolor="#666" strokeweight="2.25pt">
                <v:fill color2="#999" focus="100%" type="gradient"/>
                <v:shadow on="t" color="#7f7f7f" opacity=".5" mv:blur="50800f" offset="1pt,2pt"/>
                <v:textbox inset=".6mm,3mm,.6mm,3mm">
                  <w:txbxContent>
                    <w:p w14:paraId="7B797A3C" w14:textId="77777777" w:rsidR="00670C7E" w:rsidRPr="00A93600" w:rsidRDefault="00670C7E" w:rsidP="00153990">
                      <w:pPr>
                        <w:pStyle w:val="Heading3"/>
                        <w:jc w:val="center"/>
                        <w:rPr>
                          <w:b/>
                          <w:color w:val="000000" w:themeColor="text1"/>
                        </w:rPr>
                      </w:pPr>
                      <w:r w:rsidRPr="00A93600">
                        <w:rPr>
                          <w:b/>
                          <w:color w:val="000000" w:themeColor="text1"/>
                        </w:rPr>
                        <w:t>Growing and Learning towards a Great Future</w:t>
                      </w:r>
                    </w:p>
                    <w:p w14:paraId="7E534116" w14:textId="77777777" w:rsidR="00670C7E" w:rsidRPr="006E1647" w:rsidRDefault="00670C7E" w:rsidP="00153990">
                      <w:pPr>
                        <w:jc w:val="center"/>
                        <w:rPr>
                          <w:color w:val="4F81BD"/>
                          <w:sz w:val="20"/>
                        </w:rPr>
                      </w:pPr>
                    </w:p>
                  </w:txbxContent>
                </v:textbox>
                <w10:wrap anchorx="margin" anchory="margin"/>
              </v:rect>
            </w:pict>
          </mc:Fallback>
        </mc:AlternateContent>
      </w:r>
    </w:p>
    <w:p w14:paraId="0DC1A3F1" w14:textId="41055A67" w:rsidR="00AB0365" w:rsidRPr="00B13331" w:rsidRDefault="00B13331" w:rsidP="00B13331">
      <w:pPr>
        <w:ind w:left="-426"/>
        <w:rPr>
          <w:rFonts w:ascii="Arial" w:hAnsi="Arial" w:cs="Arial"/>
          <w:b/>
        </w:rPr>
      </w:pPr>
      <w:r>
        <w:rPr>
          <w:rFonts w:eastAsia="Segoe UI"/>
          <w:noProof/>
          <w:sz w:val="16"/>
          <w:szCs w:val="16"/>
          <w:lang w:bidi="ar-SA"/>
        </w:rPr>
        <mc:AlternateContent>
          <mc:Choice Requires="wps">
            <w:drawing>
              <wp:anchor distT="0" distB="0" distL="114300" distR="612140" simplePos="0" relativeHeight="252025856" behindDoc="0" locked="0" layoutInCell="1" allowOverlap="1" wp14:anchorId="66AEA7FF" wp14:editId="4A6287ED">
                <wp:simplePos x="0" y="0"/>
                <wp:positionH relativeFrom="column">
                  <wp:posOffset>8622030</wp:posOffset>
                </wp:positionH>
                <wp:positionV relativeFrom="paragraph">
                  <wp:posOffset>62230</wp:posOffset>
                </wp:positionV>
                <wp:extent cx="381000" cy="243840"/>
                <wp:effectExtent l="0" t="0" r="0" b="10160"/>
                <wp:wrapNone/>
                <wp:docPr id="124" name="Text Box 124"/>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D933F3" w14:textId="2172457E" w:rsidR="00670C7E" w:rsidRPr="00F90536" w:rsidRDefault="00670C7E" w:rsidP="00FA497B">
                            <w:pPr>
                              <w:rPr>
                                <w:lang w:val="en-AU"/>
                              </w:rPr>
                            </w:pPr>
                            <w:r>
                              <w:rPr>
                                <w:lang w:val="en-AU"/>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EA7FF" id="Text Box 124" o:spid="_x0000_s1098" type="#_x0000_t202" style="position:absolute;left:0;text-align:left;margin-left:678.9pt;margin-top:4.9pt;width:30pt;height:19.2pt;z-index:252025856;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" filled="f" stroked="f">
                <v:textbox>
                  <w:txbxContent>
                    <w:p w14:paraId="5DD933F3" w14:textId="2172457E" w:rsidR="00670C7E" w:rsidRPr="00F90536" w:rsidRDefault="00670C7E" w:rsidP="00FA497B">
                      <w:pPr>
                        <w:rPr>
                          <w:lang w:val="en-AU"/>
                        </w:rPr>
                      </w:pPr>
                      <w:r>
                        <w:rPr>
                          <w:lang w:val="en-AU"/>
                        </w:rPr>
                        <w:t>38</w:t>
                      </w:r>
                    </w:p>
                  </w:txbxContent>
                </v:textbox>
              </v:shape>
            </w:pict>
          </mc:Fallback>
        </mc:AlternateContent>
      </w:r>
    </w:p>
    <w:tbl>
      <w:tblPr>
        <w:tblpPr w:leftFromText="180" w:rightFromText="180" w:vertAnchor="text" w:horzAnchor="page" w:tblpX="1450" w:tblpY="186"/>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137"/>
        <w:gridCol w:w="995"/>
        <w:gridCol w:w="143"/>
        <w:gridCol w:w="738"/>
        <w:gridCol w:w="64"/>
        <w:gridCol w:w="132"/>
        <w:gridCol w:w="1093"/>
        <w:gridCol w:w="1033"/>
        <w:gridCol w:w="110"/>
        <w:gridCol w:w="880"/>
        <w:gridCol w:w="8"/>
        <w:gridCol w:w="815"/>
        <w:gridCol w:w="27"/>
        <w:gridCol w:w="815"/>
        <w:gridCol w:w="91"/>
        <w:gridCol w:w="16"/>
        <w:gridCol w:w="813"/>
        <w:gridCol w:w="140"/>
        <w:gridCol w:w="886"/>
        <w:gridCol w:w="260"/>
        <w:gridCol w:w="88"/>
        <w:gridCol w:w="340"/>
        <w:gridCol w:w="790"/>
      </w:tblGrid>
      <w:tr w:rsidR="00B13331" w14:paraId="04C7E3BE" w14:textId="77777777" w:rsidTr="00B13331">
        <w:trPr>
          <w:trHeight w:val="400"/>
        </w:trPr>
        <w:tc>
          <w:tcPr>
            <w:tcW w:w="1873" w:type="dxa"/>
            <w:shd w:val="clear" w:color="auto" w:fill="D5DCE4" w:themeFill="text2" w:themeFillTint="33"/>
            <w:vAlign w:val="center"/>
          </w:tcPr>
          <w:p w14:paraId="3DB1E8BB" w14:textId="77777777" w:rsidR="00B13331" w:rsidRDefault="00B13331" w:rsidP="00B13331">
            <w:pPr>
              <w:jc w:val="center"/>
              <w:rPr>
                <w:b/>
                <w:sz w:val="18"/>
              </w:rPr>
            </w:pPr>
            <w:r>
              <w:rPr>
                <w:b/>
                <w:sz w:val="18"/>
              </w:rPr>
              <w:lastRenderedPageBreak/>
              <w:t>ITEM</w:t>
            </w:r>
          </w:p>
        </w:tc>
        <w:tc>
          <w:tcPr>
            <w:tcW w:w="2137" w:type="dxa"/>
            <w:shd w:val="clear" w:color="auto" w:fill="D5DCE4" w:themeFill="text2" w:themeFillTint="33"/>
            <w:vAlign w:val="center"/>
          </w:tcPr>
          <w:p w14:paraId="6D3A346F" w14:textId="77777777" w:rsidR="00B13331" w:rsidRDefault="00B13331" w:rsidP="00B13331">
            <w:pPr>
              <w:jc w:val="center"/>
              <w:rPr>
                <w:b/>
                <w:sz w:val="18"/>
              </w:rPr>
            </w:pPr>
            <w:r>
              <w:rPr>
                <w:b/>
                <w:sz w:val="18"/>
              </w:rPr>
              <w:t>WHO IS RESP</w:t>
            </w:r>
          </w:p>
        </w:tc>
        <w:tc>
          <w:tcPr>
            <w:tcW w:w="995" w:type="dxa"/>
            <w:shd w:val="clear" w:color="auto" w:fill="D5DCE4" w:themeFill="text2" w:themeFillTint="33"/>
            <w:vAlign w:val="center"/>
          </w:tcPr>
          <w:p w14:paraId="6CFA72BE" w14:textId="77777777" w:rsidR="00B13331" w:rsidRDefault="00B13331" w:rsidP="00B13331">
            <w:pPr>
              <w:jc w:val="center"/>
              <w:rPr>
                <w:b/>
                <w:sz w:val="18"/>
              </w:rPr>
            </w:pPr>
            <w:r>
              <w:rPr>
                <w:b/>
                <w:sz w:val="18"/>
              </w:rPr>
              <w:t>FEB</w:t>
            </w:r>
          </w:p>
        </w:tc>
        <w:tc>
          <w:tcPr>
            <w:tcW w:w="1077" w:type="dxa"/>
            <w:gridSpan w:val="4"/>
            <w:shd w:val="clear" w:color="auto" w:fill="D5DCE4" w:themeFill="text2" w:themeFillTint="33"/>
            <w:vAlign w:val="center"/>
          </w:tcPr>
          <w:p w14:paraId="5F10DCEE" w14:textId="77777777" w:rsidR="00B13331" w:rsidRDefault="00B13331" w:rsidP="00B13331">
            <w:pPr>
              <w:pStyle w:val="Heading5"/>
              <w:jc w:val="center"/>
              <w:rPr>
                <w:sz w:val="18"/>
              </w:rPr>
            </w:pPr>
            <w:r>
              <w:rPr>
                <w:sz w:val="18"/>
              </w:rPr>
              <w:t>MAR</w:t>
            </w:r>
          </w:p>
        </w:tc>
        <w:tc>
          <w:tcPr>
            <w:tcW w:w="1093" w:type="dxa"/>
            <w:shd w:val="clear" w:color="auto" w:fill="D5DCE4" w:themeFill="text2" w:themeFillTint="33"/>
            <w:vAlign w:val="center"/>
          </w:tcPr>
          <w:p w14:paraId="24F884AF" w14:textId="77777777" w:rsidR="00B13331" w:rsidRDefault="00B13331" w:rsidP="00B13331">
            <w:pPr>
              <w:pStyle w:val="Heading5"/>
              <w:jc w:val="center"/>
              <w:rPr>
                <w:sz w:val="18"/>
              </w:rPr>
            </w:pPr>
            <w:r>
              <w:rPr>
                <w:sz w:val="18"/>
              </w:rPr>
              <w:t>APR</w:t>
            </w:r>
          </w:p>
        </w:tc>
        <w:tc>
          <w:tcPr>
            <w:tcW w:w="1143" w:type="dxa"/>
            <w:gridSpan w:val="2"/>
            <w:shd w:val="clear" w:color="auto" w:fill="D5DCE4" w:themeFill="text2" w:themeFillTint="33"/>
            <w:vAlign w:val="center"/>
          </w:tcPr>
          <w:p w14:paraId="6D06E877" w14:textId="77777777" w:rsidR="00B13331" w:rsidRDefault="00B13331" w:rsidP="00B13331">
            <w:pPr>
              <w:jc w:val="center"/>
              <w:rPr>
                <w:b/>
                <w:sz w:val="18"/>
              </w:rPr>
            </w:pPr>
            <w:r>
              <w:rPr>
                <w:b/>
                <w:sz w:val="18"/>
              </w:rPr>
              <w:t>MAY</w:t>
            </w:r>
          </w:p>
        </w:tc>
        <w:tc>
          <w:tcPr>
            <w:tcW w:w="888" w:type="dxa"/>
            <w:gridSpan w:val="2"/>
            <w:shd w:val="clear" w:color="auto" w:fill="D5DCE4" w:themeFill="text2" w:themeFillTint="33"/>
            <w:vAlign w:val="center"/>
          </w:tcPr>
          <w:p w14:paraId="3D111497" w14:textId="77777777" w:rsidR="00B13331" w:rsidRPr="003749ED" w:rsidRDefault="00B13331" w:rsidP="00B13331">
            <w:pPr>
              <w:pStyle w:val="Heading7"/>
              <w:rPr>
                <w:color w:val="auto"/>
                <w:sz w:val="16"/>
                <w:szCs w:val="16"/>
              </w:rPr>
            </w:pPr>
            <w:r w:rsidRPr="003749ED">
              <w:rPr>
                <w:color w:val="auto"/>
                <w:sz w:val="16"/>
                <w:szCs w:val="16"/>
              </w:rPr>
              <w:t>JUNE</w:t>
            </w:r>
          </w:p>
        </w:tc>
        <w:tc>
          <w:tcPr>
            <w:tcW w:w="815" w:type="dxa"/>
            <w:shd w:val="clear" w:color="auto" w:fill="D5DCE4" w:themeFill="text2" w:themeFillTint="33"/>
            <w:vAlign w:val="center"/>
          </w:tcPr>
          <w:p w14:paraId="534FCC55" w14:textId="77777777" w:rsidR="00B13331" w:rsidRDefault="00B13331" w:rsidP="00B13331">
            <w:pPr>
              <w:pStyle w:val="Heading5"/>
              <w:jc w:val="center"/>
              <w:rPr>
                <w:sz w:val="18"/>
              </w:rPr>
            </w:pPr>
            <w:r>
              <w:rPr>
                <w:sz w:val="18"/>
              </w:rPr>
              <w:t>JUL</w:t>
            </w:r>
          </w:p>
        </w:tc>
        <w:tc>
          <w:tcPr>
            <w:tcW w:w="933" w:type="dxa"/>
            <w:gridSpan w:val="3"/>
            <w:shd w:val="clear" w:color="auto" w:fill="D5DCE4" w:themeFill="text2" w:themeFillTint="33"/>
            <w:vAlign w:val="center"/>
          </w:tcPr>
          <w:p w14:paraId="375EACCD" w14:textId="77777777" w:rsidR="00B13331" w:rsidRDefault="00B13331" w:rsidP="00B13331">
            <w:pPr>
              <w:jc w:val="center"/>
              <w:rPr>
                <w:b/>
                <w:sz w:val="18"/>
              </w:rPr>
            </w:pPr>
            <w:r>
              <w:rPr>
                <w:b/>
                <w:sz w:val="18"/>
              </w:rPr>
              <w:t>AUG</w:t>
            </w:r>
          </w:p>
        </w:tc>
        <w:tc>
          <w:tcPr>
            <w:tcW w:w="969" w:type="dxa"/>
            <w:gridSpan w:val="3"/>
            <w:shd w:val="clear" w:color="auto" w:fill="D5DCE4" w:themeFill="text2" w:themeFillTint="33"/>
            <w:vAlign w:val="center"/>
          </w:tcPr>
          <w:p w14:paraId="4617F8BB" w14:textId="77777777" w:rsidR="00B13331" w:rsidRDefault="00B13331" w:rsidP="00B13331">
            <w:pPr>
              <w:jc w:val="center"/>
              <w:rPr>
                <w:b/>
                <w:sz w:val="18"/>
              </w:rPr>
            </w:pPr>
            <w:r>
              <w:rPr>
                <w:b/>
                <w:sz w:val="18"/>
              </w:rPr>
              <w:t>SEPT</w:t>
            </w:r>
          </w:p>
        </w:tc>
        <w:tc>
          <w:tcPr>
            <w:tcW w:w="886" w:type="dxa"/>
            <w:shd w:val="clear" w:color="auto" w:fill="D5DCE4" w:themeFill="text2" w:themeFillTint="33"/>
            <w:vAlign w:val="center"/>
          </w:tcPr>
          <w:p w14:paraId="20AE09FC" w14:textId="77777777" w:rsidR="00B13331" w:rsidRDefault="00B13331" w:rsidP="00B13331">
            <w:pPr>
              <w:jc w:val="center"/>
              <w:rPr>
                <w:b/>
                <w:sz w:val="18"/>
              </w:rPr>
            </w:pPr>
            <w:r>
              <w:rPr>
                <w:b/>
                <w:sz w:val="18"/>
              </w:rPr>
              <w:t>OCT</w:t>
            </w:r>
          </w:p>
        </w:tc>
        <w:tc>
          <w:tcPr>
            <w:tcW w:w="348" w:type="dxa"/>
            <w:gridSpan w:val="2"/>
            <w:shd w:val="clear" w:color="auto" w:fill="D5DCE4" w:themeFill="text2" w:themeFillTint="33"/>
            <w:vAlign w:val="center"/>
          </w:tcPr>
          <w:p w14:paraId="4FC1B92D" w14:textId="77777777" w:rsidR="00B13331" w:rsidRDefault="00B13331" w:rsidP="00B13331">
            <w:pPr>
              <w:jc w:val="center"/>
              <w:rPr>
                <w:b/>
                <w:sz w:val="18"/>
              </w:rPr>
            </w:pPr>
            <w:r>
              <w:rPr>
                <w:b/>
                <w:sz w:val="18"/>
              </w:rPr>
              <w:t>NOV</w:t>
            </w:r>
          </w:p>
        </w:tc>
        <w:tc>
          <w:tcPr>
            <w:tcW w:w="1130" w:type="dxa"/>
            <w:gridSpan w:val="2"/>
            <w:shd w:val="clear" w:color="auto" w:fill="D5DCE4" w:themeFill="text2" w:themeFillTint="33"/>
            <w:vAlign w:val="center"/>
          </w:tcPr>
          <w:p w14:paraId="55E9C8C4" w14:textId="77777777" w:rsidR="00B13331" w:rsidRDefault="00B13331" w:rsidP="00B13331">
            <w:pPr>
              <w:jc w:val="center"/>
              <w:rPr>
                <w:b/>
                <w:sz w:val="18"/>
              </w:rPr>
            </w:pPr>
            <w:r>
              <w:rPr>
                <w:b/>
                <w:sz w:val="18"/>
              </w:rPr>
              <w:t>DEC</w:t>
            </w:r>
          </w:p>
        </w:tc>
      </w:tr>
      <w:tr w:rsidR="00B13331" w14:paraId="0CB1801E" w14:textId="77777777" w:rsidTr="00B13331">
        <w:trPr>
          <w:trHeight w:val="303"/>
        </w:trPr>
        <w:tc>
          <w:tcPr>
            <w:tcW w:w="1873" w:type="dxa"/>
            <w:shd w:val="clear" w:color="auto" w:fill="BDD6EE" w:themeFill="accent1" w:themeFillTint="66"/>
          </w:tcPr>
          <w:p w14:paraId="0378B004" w14:textId="77777777" w:rsidR="00B13331" w:rsidRPr="000E6B00" w:rsidRDefault="00B13331" w:rsidP="00B13331">
            <w:pPr>
              <w:pStyle w:val="Heading8"/>
              <w:rPr>
                <w:sz w:val="18"/>
              </w:rPr>
            </w:pPr>
            <w:r w:rsidRPr="000E6B00">
              <w:rPr>
                <w:rFonts w:ascii="Times New Roman" w:hAnsi="Times New Roman"/>
                <w:sz w:val="18"/>
              </w:rPr>
              <w:t>HEALTH &amp; SAFETY</w:t>
            </w:r>
          </w:p>
        </w:tc>
        <w:tc>
          <w:tcPr>
            <w:tcW w:w="12414" w:type="dxa"/>
            <w:gridSpan w:val="23"/>
          </w:tcPr>
          <w:p w14:paraId="48054193" w14:textId="77777777" w:rsidR="00B13331" w:rsidRDefault="00B13331" w:rsidP="00B13331">
            <w:pPr>
              <w:rPr>
                <w:b/>
                <w:sz w:val="20"/>
              </w:rPr>
            </w:pPr>
          </w:p>
        </w:tc>
      </w:tr>
      <w:tr w:rsidR="00B13331" w14:paraId="2E31C0B9" w14:textId="77777777" w:rsidTr="00B13331">
        <w:trPr>
          <w:trHeight w:val="555"/>
        </w:trPr>
        <w:tc>
          <w:tcPr>
            <w:tcW w:w="1873" w:type="dxa"/>
            <w:shd w:val="clear" w:color="auto" w:fill="BDD6EE" w:themeFill="accent1" w:themeFillTint="66"/>
            <w:vAlign w:val="center"/>
          </w:tcPr>
          <w:p w14:paraId="108CBEF7" w14:textId="77777777" w:rsidR="00B13331" w:rsidRDefault="00B13331" w:rsidP="00B13331">
            <w:pPr>
              <w:jc w:val="center"/>
              <w:rPr>
                <w:sz w:val="16"/>
              </w:rPr>
            </w:pPr>
            <w:r>
              <w:rPr>
                <w:sz w:val="16"/>
              </w:rPr>
              <w:t>Hazard Identification</w:t>
            </w:r>
          </w:p>
        </w:tc>
        <w:tc>
          <w:tcPr>
            <w:tcW w:w="2137" w:type="dxa"/>
            <w:vAlign w:val="center"/>
          </w:tcPr>
          <w:p w14:paraId="0286C8D3" w14:textId="77777777" w:rsidR="00B13331" w:rsidRDefault="00B13331" w:rsidP="00B13331">
            <w:pPr>
              <w:jc w:val="center"/>
              <w:rPr>
                <w:sz w:val="16"/>
              </w:rPr>
            </w:pPr>
            <w:r>
              <w:rPr>
                <w:sz w:val="16"/>
              </w:rPr>
              <w:t>BOT</w:t>
            </w:r>
          </w:p>
          <w:p w14:paraId="07D2F7E2" w14:textId="77777777" w:rsidR="00B13331" w:rsidRDefault="00B13331" w:rsidP="00B13331">
            <w:pPr>
              <w:jc w:val="center"/>
              <w:rPr>
                <w:sz w:val="16"/>
              </w:rPr>
            </w:pPr>
            <w:r>
              <w:rPr>
                <w:sz w:val="16"/>
              </w:rPr>
              <w:t>Members with Health &amp; Safety</w:t>
            </w:r>
          </w:p>
          <w:p w14:paraId="437C598B" w14:textId="77777777" w:rsidR="00B13331" w:rsidRDefault="00B13331" w:rsidP="00B13331">
            <w:pPr>
              <w:jc w:val="center"/>
              <w:rPr>
                <w:sz w:val="16"/>
              </w:rPr>
            </w:pPr>
            <w:r>
              <w:rPr>
                <w:sz w:val="16"/>
              </w:rPr>
              <w:t>Responsibility</w:t>
            </w:r>
          </w:p>
        </w:tc>
        <w:tc>
          <w:tcPr>
            <w:tcW w:w="995" w:type="dxa"/>
          </w:tcPr>
          <w:p w14:paraId="1483FC10" w14:textId="77777777" w:rsidR="00B13331" w:rsidRDefault="00B13331" w:rsidP="00B13331">
            <w:pPr>
              <w:jc w:val="center"/>
              <w:rPr>
                <w:b/>
                <w:sz w:val="16"/>
              </w:rPr>
            </w:pPr>
          </w:p>
        </w:tc>
        <w:tc>
          <w:tcPr>
            <w:tcW w:w="1077" w:type="dxa"/>
            <w:gridSpan w:val="4"/>
          </w:tcPr>
          <w:p w14:paraId="26699C73" w14:textId="77777777" w:rsidR="00B13331" w:rsidRDefault="00B13331" w:rsidP="00B13331">
            <w:pPr>
              <w:jc w:val="center"/>
              <w:rPr>
                <w:b/>
                <w:sz w:val="16"/>
              </w:rPr>
            </w:pPr>
            <w:r>
              <w:rPr>
                <w:sz w:val="16"/>
              </w:rPr>
              <w:t>Update Register</w:t>
            </w:r>
          </w:p>
        </w:tc>
        <w:tc>
          <w:tcPr>
            <w:tcW w:w="1093" w:type="dxa"/>
          </w:tcPr>
          <w:p w14:paraId="3CA3A8D1" w14:textId="77777777" w:rsidR="00B13331" w:rsidRDefault="00B13331" w:rsidP="00B13331">
            <w:pPr>
              <w:jc w:val="center"/>
              <w:rPr>
                <w:sz w:val="16"/>
              </w:rPr>
            </w:pPr>
          </w:p>
        </w:tc>
        <w:tc>
          <w:tcPr>
            <w:tcW w:w="7112" w:type="dxa"/>
            <w:gridSpan w:val="16"/>
          </w:tcPr>
          <w:p w14:paraId="6D9026E0" w14:textId="77777777" w:rsidR="00B13331" w:rsidRDefault="00B13331" w:rsidP="00B13331">
            <w:pPr>
              <w:jc w:val="center"/>
              <w:rPr>
                <w:sz w:val="16"/>
              </w:rPr>
            </w:pPr>
          </w:p>
          <w:p w14:paraId="4E304E1E" w14:textId="77777777" w:rsidR="00B13331" w:rsidRDefault="00B13331" w:rsidP="00B13331">
            <w:pPr>
              <w:jc w:val="center"/>
              <w:rPr>
                <w:sz w:val="16"/>
              </w:rPr>
            </w:pPr>
            <w:r>
              <w:rPr>
                <w:sz w:val="16"/>
              </w:rPr>
              <w:t>Awareness and identification ongoing</w:t>
            </w:r>
          </w:p>
        </w:tc>
      </w:tr>
      <w:tr w:rsidR="00B13331" w14:paraId="3ADE8E07" w14:textId="77777777" w:rsidTr="00B13331">
        <w:trPr>
          <w:trHeight w:val="333"/>
        </w:trPr>
        <w:tc>
          <w:tcPr>
            <w:tcW w:w="14287" w:type="dxa"/>
            <w:gridSpan w:val="24"/>
            <w:vAlign w:val="center"/>
          </w:tcPr>
          <w:p w14:paraId="45BB3B4B" w14:textId="77777777" w:rsidR="00B13331" w:rsidRDefault="00B13331" w:rsidP="00B13331">
            <w:pPr>
              <w:pStyle w:val="Heading5"/>
              <w:jc w:val="center"/>
              <w:rPr>
                <w:sz w:val="16"/>
              </w:rPr>
            </w:pPr>
          </w:p>
        </w:tc>
      </w:tr>
      <w:tr w:rsidR="00B13331" w14:paraId="71A5BC2D" w14:textId="77777777" w:rsidTr="00B13331">
        <w:trPr>
          <w:trHeight w:val="555"/>
        </w:trPr>
        <w:tc>
          <w:tcPr>
            <w:tcW w:w="1873" w:type="dxa"/>
            <w:shd w:val="clear" w:color="auto" w:fill="BDD6EE" w:themeFill="accent1" w:themeFillTint="66"/>
            <w:vAlign w:val="center"/>
          </w:tcPr>
          <w:p w14:paraId="06FB7DF6" w14:textId="77777777" w:rsidR="00B13331" w:rsidRDefault="00B13331" w:rsidP="00B13331">
            <w:pPr>
              <w:jc w:val="center"/>
              <w:rPr>
                <w:sz w:val="16"/>
              </w:rPr>
            </w:pPr>
            <w:r>
              <w:rPr>
                <w:sz w:val="16"/>
              </w:rPr>
              <w:t>Budget</w:t>
            </w:r>
          </w:p>
        </w:tc>
        <w:tc>
          <w:tcPr>
            <w:tcW w:w="2137" w:type="dxa"/>
            <w:vAlign w:val="center"/>
          </w:tcPr>
          <w:p w14:paraId="791BEA8E" w14:textId="77777777" w:rsidR="00B13331" w:rsidRDefault="00B13331" w:rsidP="00B13331">
            <w:pPr>
              <w:jc w:val="center"/>
              <w:rPr>
                <w:sz w:val="16"/>
              </w:rPr>
            </w:pPr>
            <w:r>
              <w:rPr>
                <w:sz w:val="16"/>
              </w:rPr>
              <w:t>Finance Person BOT</w:t>
            </w:r>
          </w:p>
        </w:tc>
        <w:tc>
          <w:tcPr>
            <w:tcW w:w="995" w:type="dxa"/>
          </w:tcPr>
          <w:p w14:paraId="3F023F86" w14:textId="77777777" w:rsidR="00B13331" w:rsidRDefault="00B13331" w:rsidP="00B13331">
            <w:pPr>
              <w:jc w:val="center"/>
              <w:rPr>
                <w:sz w:val="16"/>
              </w:rPr>
            </w:pPr>
          </w:p>
        </w:tc>
        <w:tc>
          <w:tcPr>
            <w:tcW w:w="1077" w:type="dxa"/>
            <w:gridSpan w:val="4"/>
          </w:tcPr>
          <w:p w14:paraId="544BCDEC" w14:textId="77777777" w:rsidR="00B13331" w:rsidRDefault="00B13331" w:rsidP="00B13331">
            <w:pPr>
              <w:jc w:val="center"/>
              <w:rPr>
                <w:sz w:val="16"/>
              </w:rPr>
            </w:pPr>
          </w:p>
        </w:tc>
        <w:tc>
          <w:tcPr>
            <w:tcW w:w="1093" w:type="dxa"/>
          </w:tcPr>
          <w:p w14:paraId="7B27B331" w14:textId="77777777" w:rsidR="00B13331" w:rsidRDefault="00B13331" w:rsidP="00B13331">
            <w:pPr>
              <w:jc w:val="center"/>
              <w:rPr>
                <w:sz w:val="16"/>
              </w:rPr>
            </w:pPr>
          </w:p>
        </w:tc>
        <w:tc>
          <w:tcPr>
            <w:tcW w:w="1143" w:type="dxa"/>
            <w:gridSpan w:val="2"/>
          </w:tcPr>
          <w:p w14:paraId="3D12648C" w14:textId="77777777" w:rsidR="00B13331" w:rsidRDefault="00B13331" w:rsidP="00B13331">
            <w:pPr>
              <w:jc w:val="center"/>
              <w:rPr>
                <w:sz w:val="16"/>
              </w:rPr>
            </w:pPr>
          </w:p>
        </w:tc>
        <w:tc>
          <w:tcPr>
            <w:tcW w:w="888" w:type="dxa"/>
            <w:gridSpan w:val="2"/>
          </w:tcPr>
          <w:p w14:paraId="05A8318B" w14:textId="77777777" w:rsidR="00B13331" w:rsidRDefault="00B13331" w:rsidP="00B13331">
            <w:pPr>
              <w:jc w:val="center"/>
              <w:rPr>
                <w:sz w:val="16"/>
              </w:rPr>
            </w:pPr>
          </w:p>
        </w:tc>
        <w:tc>
          <w:tcPr>
            <w:tcW w:w="815" w:type="dxa"/>
          </w:tcPr>
          <w:p w14:paraId="20815D71" w14:textId="77777777" w:rsidR="00B13331" w:rsidRDefault="00B13331" w:rsidP="00B13331">
            <w:pPr>
              <w:jc w:val="center"/>
              <w:rPr>
                <w:sz w:val="16"/>
              </w:rPr>
            </w:pPr>
          </w:p>
        </w:tc>
        <w:tc>
          <w:tcPr>
            <w:tcW w:w="949" w:type="dxa"/>
            <w:gridSpan w:val="4"/>
          </w:tcPr>
          <w:p w14:paraId="1DEA7784" w14:textId="77777777" w:rsidR="00B13331" w:rsidRDefault="00B13331" w:rsidP="00B13331">
            <w:pPr>
              <w:jc w:val="center"/>
              <w:rPr>
                <w:sz w:val="16"/>
              </w:rPr>
            </w:pPr>
          </w:p>
        </w:tc>
        <w:tc>
          <w:tcPr>
            <w:tcW w:w="813" w:type="dxa"/>
          </w:tcPr>
          <w:p w14:paraId="46F7D706" w14:textId="77777777" w:rsidR="00B13331" w:rsidRDefault="00B13331" w:rsidP="00B13331">
            <w:pPr>
              <w:jc w:val="center"/>
              <w:rPr>
                <w:sz w:val="16"/>
              </w:rPr>
            </w:pPr>
          </w:p>
        </w:tc>
        <w:tc>
          <w:tcPr>
            <w:tcW w:w="1026" w:type="dxa"/>
            <w:gridSpan w:val="2"/>
          </w:tcPr>
          <w:p w14:paraId="2D00D361" w14:textId="77777777" w:rsidR="00B13331" w:rsidRDefault="00B13331" w:rsidP="00B13331">
            <w:pPr>
              <w:jc w:val="center"/>
              <w:rPr>
                <w:sz w:val="16"/>
              </w:rPr>
            </w:pPr>
            <w:r>
              <w:rPr>
                <w:sz w:val="16"/>
              </w:rPr>
              <w:t>Budget</w:t>
            </w:r>
          </w:p>
          <w:p w14:paraId="13B9EDAF" w14:textId="77777777" w:rsidR="00B13331" w:rsidRDefault="00B13331" w:rsidP="00B13331">
            <w:pPr>
              <w:jc w:val="center"/>
              <w:rPr>
                <w:sz w:val="16"/>
              </w:rPr>
            </w:pPr>
            <w:r>
              <w:rPr>
                <w:sz w:val="16"/>
              </w:rPr>
              <w:t>Setting</w:t>
            </w:r>
          </w:p>
          <w:p w14:paraId="5EE003F3" w14:textId="77777777" w:rsidR="00B13331" w:rsidRDefault="00B13331" w:rsidP="00B13331">
            <w:pPr>
              <w:jc w:val="center"/>
              <w:rPr>
                <w:sz w:val="16"/>
              </w:rPr>
            </w:pPr>
            <w:r>
              <w:rPr>
                <w:sz w:val="16"/>
              </w:rPr>
              <w:t>Meetings</w:t>
            </w:r>
          </w:p>
        </w:tc>
        <w:tc>
          <w:tcPr>
            <w:tcW w:w="688" w:type="dxa"/>
            <w:gridSpan w:val="3"/>
          </w:tcPr>
          <w:p w14:paraId="53047604" w14:textId="77777777" w:rsidR="00B13331" w:rsidRDefault="00B13331" w:rsidP="00B13331">
            <w:pPr>
              <w:jc w:val="center"/>
              <w:rPr>
                <w:sz w:val="16"/>
              </w:rPr>
            </w:pPr>
            <w:r>
              <w:rPr>
                <w:sz w:val="16"/>
              </w:rPr>
              <w:t>Budget Set</w:t>
            </w:r>
          </w:p>
        </w:tc>
        <w:tc>
          <w:tcPr>
            <w:tcW w:w="790" w:type="dxa"/>
          </w:tcPr>
          <w:p w14:paraId="6D305124" w14:textId="77777777" w:rsidR="00B13331" w:rsidRDefault="00B13331" w:rsidP="00B13331">
            <w:pPr>
              <w:jc w:val="center"/>
              <w:rPr>
                <w:b/>
                <w:sz w:val="20"/>
              </w:rPr>
            </w:pPr>
          </w:p>
        </w:tc>
      </w:tr>
      <w:tr w:rsidR="00B13331" w14:paraId="0373276E" w14:textId="77777777" w:rsidTr="00B13331">
        <w:trPr>
          <w:trHeight w:val="555"/>
        </w:trPr>
        <w:tc>
          <w:tcPr>
            <w:tcW w:w="1873" w:type="dxa"/>
            <w:shd w:val="clear" w:color="auto" w:fill="BDD6EE" w:themeFill="accent1" w:themeFillTint="66"/>
            <w:vAlign w:val="center"/>
          </w:tcPr>
          <w:p w14:paraId="7E30EBFA" w14:textId="77777777" w:rsidR="00B13331" w:rsidRDefault="00B13331" w:rsidP="00B13331">
            <w:pPr>
              <w:jc w:val="center"/>
              <w:rPr>
                <w:sz w:val="16"/>
              </w:rPr>
            </w:pPr>
            <w:r>
              <w:rPr>
                <w:sz w:val="16"/>
              </w:rPr>
              <w:t>Annual Financial Statement</w:t>
            </w:r>
          </w:p>
        </w:tc>
        <w:tc>
          <w:tcPr>
            <w:tcW w:w="2137" w:type="dxa"/>
            <w:vAlign w:val="center"/>
          </w:tcPr>
          <w:p w14:paraId="35D9C9BC" w14:textId="77777777" w:rsidR="00B13331" w:rsidRDefault="00B13331" w:rsidP="00B13331">
            <w:pPr>
              <w:jc w:val="center"/>
              <w:rPr>
                <w:sz w:val="16"/>
              </w:rPr>
            </w:pPr>
            <w:r>
              <w:rPr>
                <w:sz w:val="16"/>
              </w:rPr>
              <w:t>Finance Person BOT</w:t>
            </w:r>
          </w:p>
        </w:tc>
        <w:tc>
          <w:tcPr>
            <w:tcW w:w="995" w:type="dxa"/>
          </w:tcPr>
          <w:p w14:paraId="7F1D0B22" w14:textId="77777777" w:rsidR="00B13331" w:rsidRDefault="00B13331" w:rsidP="00B13331">
            <w:pPr>
              <w:jc w:val="center"/>
              <w:rPr>
                <w:sz w:val="16"/>
              </w:rPr>
            </w:pPr>
          </w:p>
        </w:tc>
        <w:tc>
          <w:tcPr>
            <w:tcW w:w="1077" w:type="dxa"/>
            <w:gridSpan w:val="4"/>
          </w:tcPr>
          <w:p w14:paraId="18410F64" w14:textId="77777777" w:rsidR="00B13331" w:rsidRDefault="00B13331" w:rsidP="00B13331">
            <w:pPr>
              <w:jc w:val="center"/>
              <w:rPr>
                <w:sz w:val="16"/>
              </w:rPr>
            </w:pPr>
          </w:p>
        </w:tc>
        <w:tc>
          <w:tcPr>
            <w:tcW w:w="1093" w:type="dxa"/>
          </w:tcPr>
          <w:p w14:paraId="12F82282" w14:textId="77777777" w:rsidR="00B13331" w:rsidRDefault="00B13331" w:rsidP="00B13331">
            <w:pPr>
              <w:jc w:val="center"/>
              <w:rPr>
                <w:sz w:val="16"/>
              </w:rPr>
            </w:pPr>
          </w:p>
        </w:tc>
        <w:tc>
          <w:tcPr>
            <w:tcW w:w="1143" w:type="dxa"/>
            <w:gridSpan w:val="2"/>
          </w:tcPr>
          <w:p w14:paraId="54508B06" w14:textId="77777777" w:rsidR="00B13331" w:rsidRDefault="00B13331" w:rsidP="00B13331">
            <w:pPr>
              <w:jc w:val="center"/>
              <w:rPr>
                <w:sz w:val="16"/>
              </w:rPr>
            </w:pPr>
            <w:r>
              <w:rPr>
                <w:sz w:val="16"/>
              </w:rPr>
              <w:t>Report to</w:t>
            </w:r>
          </w:p>
          <w:p w14:paraId="30F24F0E" w14:textId="77777777" w:rsidR="00B13331" w:rsidRDefault="00B13331" w:rsidP="00B13331">
            <w:pPr>
              <w:jc w:val="center"/>
              <w:rPr>
                <w:sz w:val="16"/>
              </w:rPr>
            </w:pPr>
            <w:r>
              <w:rPr>
                <w:sz w:val="16"/>
              </w:rPr>
              <w:t>Community</w:t>
            </w:r>
          </w:p>
          <w:p w14:paraId="5ACF98D0" w14:textId="77777777" w:rsidR="00B13331" w:rsidRDefault="00B13331" w:rsidP="00B13331">
            <w:pPr>
              <w:jc w:val="center"/>
              <w:rPr>
                <w:sz w:val="16"/>
              </w:rPr>
            </w:pPr>
            <w:r>
              <w:rPr>
                <w:sz w:val="16"/>
              </w:rPr>
              <w:t>Send to MOE</w:t>
            </w:r>
          </w:p>
        </w:tc>
        <w:tc>
          <w:tcPr>
            <w:tcW w:w="888" w:type="dxa"/>
            <w:gridSpan w:val="2"/>
          </w:tcPr>
          <w:p w14:paraId="69263D66" w14:textId="77777777" w:rsidR="00B13331" w:rsidRDefault="00B13331" w:rsidP="00B13331">
            <w:pPr>
              <w:jc w:val="center"/>
              <w:rPr>
                <w:sz w:val="16"/>
              </w:rPr>
            </w:pPr>
          </w:p>
        </w:tc>
        <w:tc>
          <w:tcPr>
            <w:tcW w:w="815" w:type="dxa"/>
          </w:tcPr>
          <w:p w14:paraId="7B0E6A16" w14:textId="77777777" w:rsidR="00B13331" w:rsidRDefault="00B13331" w:rsidP="00B13331">
            <w:pPr>
              <w:jc w:val="center"/>
              <w:rPr>
                <w:sz w:val="16"/>
              </w:rPr>
            </w:pPr>
          </w:p>
        </w:tc>
        <w:tc>
          <w:tcPr>
            <w:tcW w:w="949" w:type="dxa"/>
            <w:gridSpan w:val="4"/>
          </w:tcPr>
          <w:p w14:paraId="7308CDBE" w14:textId="77777777" w:rsidR="00B13331" w:rsidRDefault="00B13331" w:rsidP="00B13331">
            <w:pPr>
              <w:jc w:val="center"/>
              <w:rPr>
                <w:sz w:val="16"/>
              </w:rPr>
            </w:pPr>
          </w:p>
        </w:tc>
        <w:tc>
          <w:tcPr>
            <w:tcW w:w="813" w:type="dxa"/>
          </w:tcPr>
          <w:p w14:paraId="33C9E6B0" w14:textId="77777777" w:rsidR="00B13331" w:rsidRDefault="00B13331" w:rsidP="00B13331">
            <w:pPr>
              <w:jc w:val="center"/>
              <w:rPr>
                <w:sz w:val="16"/>
              </w:rPr>
            </w:pPr>
          </w:p>
        </w:tc>
        <w:tc>
          <w:tcPr>
            <w:tcW w:w="1026" w:type="dxa"/>
            <w:gridSpan w:val="2"/>
          </w:tcPr>
          <w:p w14:paraId="63A3C0BB" w14:textId="77777777" w:rsidR="00B13331" w:rsidRDefault="00B13331" w:rsidP="00B13331">
            <w:pPr>
              <w:jc w:val="center"/>
              <w:rPr>
                <w:sz w:val="16"/>
              </w:rPr>
            </w:pPr>
          </w:p>
        </w:tc>
        <w:tc>
          <w:tcPr>
            <w:tcW w:w="688" w:type="dxa"/>
            <w:gridSpan w:val="3"/>
          </w:tcPr>
          <w:p w14:paraId="1C25BB20" w14:textId="77777777" w:rsidR="00B13331" w:rsidRDefault="00B13331" w:rsidP="00B13331">
            <w:pPr>
              <w:jc w:val="center"/>
              <w:rPr>
                <w:sz w:val="16"/>
              </w:rPr>
            </w:pPr>
          </w:p>
        </w:tc>
        <w:tc>
          <w:tcPr>
            <w:tcW w:w="790" w:type="dxa"/>
          </w:tcPr>
          <w:p w14:paraId="6E887165" w14:textId="77777777" w:rsidR="00B13331" w:rsidRDefault="00B13331" w:rsidP="00B13331">
            <w:pPr>
              <w:jc w:val="center"/>
              <w:rPr>
                <w:b/>
                <w:sz w:val="20"/>
              </w:rPr>
            </w:pPr>
          </w:p>
        </w:tc>
      </w:tr>
      <w:tr w:rsidR="00B13331" w14:paraId="02748018" w14:textId="77777777" w:rsidTr="00B13331">
        <w:trPr>
          <w:trHeight w:val="555"/>
        </w:trPr>
        <w:tc>
          <w:tcPr>
            <w:tcW w:w="1873" w:type="dxa"/>
            <w:shd w:val="clear" w:color="auto" w:fill="BDD6EE" w:themeFill="accent1" w:themeFillTint="66"/>
            <w:vAlign w:val="center"/>
          </w:tcPr>
          <w:p w14:paraId="73BC64A0" w14:textId="77777777" w:rsidR="00B13331" w:rsidRDefault="00B13331" w:rsidP="00B13331">
            <w:pPr>
              <w:jc w:val="center"/>
              <w:rPr>
                <w:b/>
                <w:sz w:val="16"/>
              </w:rPr>
            </w:pPr>
            <w:r>
              <w:rPr>
                <w:b/>
                <w:sz w:val="16"/>
              </w:rPr>
              <w:t>ASSET MANAGEMENT</w:t>
            </w:r>
          </w:p>
        </w:tc>
        <w:tc>
          <w:tcPr>
            <w:tcW w:w="12414" w:type="dxa"/>
            <w:gridSpan w:val="23"/>
            <w:vAlign w:val="center"/>
          </w:tcPr>
          <w:p w14:paraId="1D6D3AC6" w14:textId="77777777" w:rsidR="00B13331" w:rsidRDefault="00B13331" w:rsidP="00B13331">
            <w:pPr>
              <w:jc w:val="center"/>
              <w:rPr>
                <w:b/>
                <w:sz w:val="20"/>
              </w:rPr>
            </w:pPr>
          </w:p>
        </w:tc>
      </w:tr>
      <w:tr w:rsidR="00B13331" w14:paraId="329D193A" w14:textId="77777777" w:rsidTr="00B13331">
        <w:trPr>
          <w:trHeight w:val="367"/>
        </w:trPr>
        <w:tc>
          <w:tcPr>
            <w:tcW w:w="1873" w:type="dxa"/>
            <w:shd w:val="clear" w:color="auto" w:fill="BDD6EE" w:themeFill="accent1" w:themeFillTint="66"/>
            <w:vAlign w:val="center"/>
          </w:tcPr>
          <w:p w14:paraId="4A62DB1B" w14:textId="77777777" w:rsidR="00B13331" w:rsidRDefault="00B13331" w:rsidP="00B13331">
            <w:pPr>
              <w:jc w:val="center"/>
              <w:rPr>
                <w:sz w:val="16"/>
              </w:rPr>
            </w:pPr>
            <w:r>
              <w:rPr>
                <w:sz w:val="16"/>
              </w:rPr>
              <w:t>Property</w:t>
            </w:r>
          </w:p>
        </w:tc>
        <w:tc>
          <w:tcPr>
            <w:tcW w:w="2137" w:type="dxa"/>
            <w:vAlign w:val="center"/>
          </w:tcPr>
          <w:p w14:paraId="4D7C721A" w14:textId="77777777" w:rsidR="00B13331" w:rsidRDefault="00B13331" w:rsidP="00B13331">
            <w:pPr>
              <w:jc w:val="center"/>
              <w:rPr>
                <w:sz w:val="16"/>
              </w:rPr>
            </w:pPr>
            <w:r>
              <w:rPr>
                <w:sz w:val="16"/>
              </w:rPr>
              <w:t>Property Person BOT</w:t>
            </w:r>
          </w:p>
        </w:tc>
        <w:tc>
          <w:tcPr>
            <w:tcW w:w="10277" w:type="dxa"/>
            <w:gridSpan w:val="22"/>
            <w:vAlign w:val="center"/>
          </w:tcPr>
          <w:p w14:paraId="3A323161" w14:textId="77777777" w:rsidR="00B13331" w:rsidRDefault="00B13331" w:rsidP="00B13331">
            <w:pPr>
              <w:jc w:val="center"/>
              <w:rPr>
                <w:sz w:val="16"/>
              </w:rPr>
            </w:pPr>
            <w:r>
              <w:rPr>
                <w:sz w:val="16"/>
              </w:rPr>
              <w:t>Monthly monitoring, maintenance and hazard identification</w:t>
            </w:r>
          </w:p>
        </w:tc>
      </w:tr>
      <w:tr w:rsidR="00B13331" w14:paraId="7A8B9A6B" w14:textId="77777777" w:rsidTr="00B13331">
        <w:trPr>
          <w:trHeight w:val="360"/>
        </w:trPr>
        <w:tc>
          <w:tcPr>
            <w:tcW w:w="1873" w:type="dxa"/>
            <w:shd w:val="clear" w:color="auto" w:fill="BDD6EE" w:themeFill="accent1" w:themeFillTint="66"/>
            <w:vAlign w:val="center"/>
          </w:tcPr>
          <w:p w14:paraId="4FDD8862" w14:textId="77777777" w:rsidR="00B13331" w:rsidRDefault="00B13331" w:rsidP="00B13331">
            <w:pPr>
              <w:jc w:val="center"/>
              <w:rPr>
                <w:sz w:val="16"/>
              </w:rPr>
            </w:pPr>
            <w:r>
              <w:rPr>
                <w:sz w:val="16"/>
              </w:rPr>
              <w:t xml:space="preserve">10 </w:t>
            </w:r>
            <w:proofErr w:type="spellStart"/>
            <w:r>
              <w:rPr>
                <w:sz w:val="16"/>
              </w:rPr>
              <w:t>Yr</w:t>
            </w:r>
            <w:proofErr w:type="spellEnd"/>
            <w:r>
              <w:rPr>
                <w:sz w:val="16"/>
              </w:rPr>
              <w:t xml:space="preserve"> Property Plan</w:t>
            </w:r>
          </w:p>
        </w:tc>
        <w:tc>
          <w:tcPr>
            <w:tcW w:w="2137" w:type="dxa"/>
            <w:vAlign w:val="center"/>
          </w:tcPr>
          <w:p w14:paraId="00C5E7EE" w14:textId="77777777" w:rsidR="00B13331" w:rsidRDefault="00B13331" w:rsidP="00B13331">
            <w:pPr>
              <w:jc w:val="center"/>
              <w:rPr>
                <w:sz w:val="16"/>
              </w:rPr>
            </w:pPr>
            <w:r>
              <w:rPr>
                <w:sz w:val="16"/>
              </w:rPr>
              <w:t>Property Person BOT</w:t>
            </w:r>
          </w:p>
        </w:tc>
        <w:tc>
          <w:tcPr>
            <w:tcW w:w="995" w:type="dxa"/>
          </w:tcPr>
          <w:p w14:paraId="435F3E26" w14:textId="77777777" w:rsidR="00B13331" w:rsidRDefault="00B13331" w:rsidP="00B13331">
            <w:pPr>
              <w:jc w:val="center"/>
              <w:rPr>
                <w:sz w:val="16"/>
              </w:rPr>
            </w:pPr>
            <w:r>
              <w:rPr>
                <w:sz w:val="16"/>
              </w:rPr>
              <w:t>Review</w:t>
            </w:r>
          </w:p>
        </w:tc>
        <w:tc>
          <w:tcPr>
            <w:tcW w:w="881" w:type="dxa"/>
            <w:gridSpan w:val="2"/>
          </w:tcPr>
          <w:p w14:paraId="37E0037C" w14:textId="77777777" w:rsidR="00B13331" w:rsidRDefault="00B13331" w:rsidP="00B13331">
            <w:pPr>
              <w:jc w:val="center"/>
              <w:rPr>
                <w:sz w:val="16"/>
              </w:rPr>
            </w:pPr>
          </w:p>
        </w:tc>
        <w:tc>
          <w:tcPr>
            <w:tcW w:w="1289" w:type="dxa"/>
            <w:gridSpan w:val="3"/>
          </w:tcPr>
          <w:p w14:paraId="27F27C86" w14:textId="77777777" w:rsidR="00B13331" w:rsidRDefault="00B13331" w:rsidP="00B13331">
            <w:pPr>
              <w:jc w:val="center"/>
              <w:rPr>
                <w:sz w:val="16"/>
              </w:rPr>
            </w:pPr>
          </w:p>
        </w:tc>
        <w:tc>
          <w:tcPr>
            <w:tcW w:w="1143" w:type="dxa"/>
            <w:gridSpan w:val="2"/>
          </w:tcPr>
          <w:p w14:paraId="1C9FD74E" w14:textId="77777777" w:rsidR="00B13331" w:rsidRDefault="00B13331" w:rsidP="00B13331">
            <w:pPr>
              <w:jc w:val="center"/>
              <w:rPr>
                <w:sz w:val="16"/>
              </w:rPr>
            </w:pPr>
          </w:p>
        </w:tc>
        <w:tc>
          <w:tcPr>
            <w:tcW w:w="888" w:type="dxa"/>
            <w:gridSpan w:val="2"/>
          </w:tcPr>
          <w:p w14:paraId="3B138EC6" w14:textId="77777777" w:rsidR="00B13331" w:rsidRDefault="00B13331" w:rsidP="00B13331">
            <w:pPr>
              <w:jc w:val="center"/>
              <w:rPr>
                <w:sz w:val="16"/>
              </w:rPr>
            </w:pPr>
          </w:p>
        </w:tc>
        <w:tc>
          <w:tcPr>
            <w:tcW w:w="815" w:type="dxa"/>
          </w:tcPr>
          <w:p w14:paraId="785907AF" w14:textId="77777777" w:rsidR="00B13331" w:rsidRDefault="00B13331" w:rsidP="00B13331">
            <w:pPr>
              <w:jc w:val="center"/>
              <w:rPr>
                <w:sz w:val="16"/>
              </w:rPr>
            </w:pPr>
          </w:p>
        </w:tc>
        <w:tc>
          <w:tcPr>
            <w:tcW w:w="949" w:type="dxa"/>
            <w:gridSpan w:val="4"/>
          </w:tcPr>
          <w:p w14:paraId="0A88C8E7" w14:textId="77777777" w:rsidR="00B13331" w:rsidRDefault="00B13331" w:rsidP="00B13331">
            <w:pPr>
              <w:jc w:val="center"/>
              <w:rPr>
                <w:sz w:val="16"/>
              </w:rPr>
            </w:pPr>
          </w:p>
        </w:tc>
        <w:tc>
          <w:tcPr>
            <w:tcW w:w="953" w:type="dxa"/>
            <w:gridSpan w:val="2"/>
          </w:tcPr>
          <w:p w14:paraId="3C8FF101" w14:textId="77777777" w:rsidR="00B13331" w:rsidRDefault="00B13331" w:rsidP="00B13331">
            <w:pPr>
              <w:jc w:val="center"/>
              <w:rPr>
                <w:sz w:val="16"/>
              </w:rPr>
            </w:pPr>
          </w:p>
        </w:tc>
        <w:tc>
          <w:tcPr>
            <w:tcW w:w="2364" w:type="dxa"/>
            <w:gridSpan w:val="5"/>
          </w:tcPr>
          <w:p w14:paraId="791D77D8" w14:textId="77777777" w:rsidR="00B13331" w:rsidRDefault="00B13331" w:rsidP="00B13331">
            <w:pPr>
              <w:jc w:val="center"/>
              <w:rPr>
                <w:sz w:val="16"/>
              </w:rPr>
            </w:pPr>
          </w:p>
        </w:tc>
      </w:tr>
      <w:tr w:rsidR="00B13331" w14:paraId="0FE7A0CF" w14:textId="77777777" w:rsidTr="00B13331">
        <w:trPr>
          <w:trHeight w:val="388"/>
        </w:trPr>
        <w:tc>
          <w:tcPr>
            <w:tcW w:w="1873" w:type="dxa"/>
            <w:shd w:val="clear" w:color="auto" w:fill="BDD6EE" w:themeFill="accent1" w:themeFillTint="66"/>
            <w:vAlign w:val="center"/>
          </w:tcPr>
          <w:p w14:paraId="58AFEBF0" w14:textId="77777777" w:rsidR="00B13331" w:rsidRDefault="00B13331" w:rsidP="00B13331">
            <w:pPr>
              <w:jc w:val="center"/>
              <w:rPr>
                <w:sz w:val="16"/>
              </w:rPr>
            </w:pPr>
            <w:r>
              <w:rPr>
                <w:sz w:val="16"/>
              </w:rPr>
              <w:t>Evacuation Notification</w:t>
            </w:r>
          </w:p>
        </w:tc>
        <w:tc>
          <w:tcPr>
            <w:tcW w:w="2137" w:type="dxa"/>
            <w:vAlign w:val="center"/>
          </w:tcPr>
          <w:p w14:paraId="6FFB33C5" w14:textId="77777777" w:rsidR="00B13331" w:rsidRDefault="00B13331" w:rsidP="00B13331">
            <w:pPr>
              <w:jc w:val="center"/>
              <w:rPr>
                <w:sz w:val="16"/>
              </w:rPr>
            </w:pPr>
          </w:p>
        </w:tc>
        <w:tc>
          <w:tcPr>
            <w:tcW w:w="3165" w:type="dxa"/>
            <w:gridSpan w:val="6"/>
            <w:vAlign w:val="center"/>
          </w:tcPr>
          <w:p w14:paraId="12FE07C0" w14:textId="77777777" w:rsidR="00B13331" w:rsidRDefault="00B13331" w:rsidP="00B13331">
            <w:pPr>
              <w:jc w:val="center"/>
              <w:rPr>
                <w:sz w:val="16"/>
              </w:rPr>
            </w:pPr>
            <w:r>
              <w:rPr>
                <w:sz w:val="16"/>
              </w:rPr>
              <w:t>Trial Evacuation</w:t>
            </w:r>
          </w:p>
        </w:tc>
        <w:tc>
          <w:tcPr>
            <w:tcW w:w="2031" w:type="dxa"/>
            <w:gridSpan w:val="4"/>
            <w:vAlign w:val="center"/>
          </w:tcPr>
          <w:p w14:paraId="367C1BE7" w14:textId="77777777" w:rsidR="00B13331" w:rsidRDefault="00B13331" w:rsidP="00B13331">
            <w:pPr>
              <w:jc w:val="center"/>
              <w:rPr>
                <w:sz w:val="16"/>
              </w:rPr>
            </w:pPr>
            <w:r>
              <w:rPr>
                <w:sz w:val="16"/>
              </w:rPr>
              <w:t>Trial Evacuation</w:t>
            </w:r>
          </w:p>
        </w:tc>
        <w:tc>
          <w:tcPr>
            <w:tcW w:w="2717" w:type="dxa"/>
            <w:gridSpan w:val="7"/>
            <w:vAlign w:val="center"/>
          </w:tcPr>
          <w:p w14:paraId="52474DE0" w14:textId="77777777" w:rsidR="00B13331" w:rsidRDefault="00B13331" w:rsidP="00B13331">
            <w:pPr>
              <w:jc w:val="center"/>
              <w:rPr>
                <w:sz w:val="16"/>
              </w:rPr>
            </w:pPr>
            <w:r>
              <w:rPr>
                <w:sz w:val="16"/>
              </w:rPr>
              <w:t>Trial Evacuation</w:t>
            </w:r>
          </w:p>
        </w:tc>
        <w:tc>
          <w:tcPr>
            <w:tcW w:w="2364" w:type="dxa"/>
            <w:gridSpan w:val="5"/>
            <w:vAlign w:val="center"/>
          </w:tcPr>
          <w:p w14:paraId="148365DE" w14:textId="77777777" w:rsidR="00B13331" w:rsidRDefault="00B13331" w:rsidP="00B13331">
            <w:pPr>
              <w:jc w:val="center"/>
              <w:rPr>
                <w:sz w:val="16"/>
              </w:rPr>
            </w:pPr>
            <w:r>
              <w:rPr>
                <w:sz w:val="16"/>
              </w:rPr>
              <w:t>Trial Evacuation</w:t>
            </w:r>
          </w:p>
        </w:tc>
      </w:tr>
      <w:tr w:rsidR="00B13331" w14:paraId="191DC2B9" w14:textId="77777777" w:rsidTr="00B13331">
        <w:trPr>
          <w:trHeight w:val="263"/>
        </w:trPr>
        <w:tc>
          <w:tcPr>
            <w:tcW w:w="1873" w:type="dxa"/>
            <w:shd w:val="clear" w:color="auto" w:fill="BDD6EE" w:themeFill="accent1" w:themeFillTint="66"/>
            <w:vAlign w:val="center"/>
          </w:tcPr>
          <w:p w14:paraId="4410F0A7" w14:textId="77777777" w:rsidR="00B13331" w:rsidRPr="000E6B00" w:rsidRDefault="00B13331" w:rsidP="00B13331">
            <w:pPr>
              <w:pStyle w:val="Heading9"/>
              <w:jc w:val="center"/>
              <w:rPr>
                <w:sz w:val="18"/>
              </w:rPr>
            </w:pPr>
            <w:r w:rsidRPr="000E6B00">
              <w:rPr>
                <w:sz w:val="18"/>
              </w:rPr>
              <w:t>CONSULTATION</w:t>
            </w:r>
          </w:p>
        </w:tc>
        <w:tc>
          <w:tcPr>
            <w:tcW w:w="12414" w:type="dxa"/>
            <w:gridSpan w:val="23"/>
            <w:vAlign w:val="center"/>
          </w:tcPr>
          <w:p w14:paraId="58ED0D22" w14:textId="77777777" w:rsidR="00B13331" w:rsidRDefault="00B13331" w:rsidP="00B13331">
            <w:pPr>
              <w:jc w:val="center"/>
              <w:rPr>
                <w:sz w:val="20"/>
              </w:rPr>
            </w:pPr>
          </w:p>
        </w:tc>
      </w:tr>
      <w:tr w:rsidR="00B13331" w14:paraId="2865B1AC" w14:textId="77777777" w:rsidTr="00B13331">
        <w:trPr>
          <w:trHeight w:val="241"/>
        </w:trPr>
        <w:tc>
          <w:tcPr>
            <w:tcW w:w="1873" w:type="dxa"/>
            <w:shd w:val="clear" w:color="auto" w:fill="BDD6EE" w:themeFill="accent1" w:themeFillTint="66"/>
            <w:vAlign w:val="center"/>
          </w:tcPr>
          <w:p w14:paraId="25C3DFDE" w14:textId="77777777" w:rsidR="00B13331" w:rsidRDefault="00B13331" w:rsidP="00B13331">
            <w:pPr>
              <w:jc w:val="center"/>
              <w:rPr>
                <w:sz w:val="16"/>
              </w:rPr>
            </w:pPr>
            <w:r>
              <w:rPr>
                <w:sz w:val="16"/>
              </w:rPr>
              <w:t>Maori</w:t>
            </w:r>
          </w:p>
        </w:tc>
        <w:tc>
          <w:tcPr>
            <w:tcW w:w="2137" w:type="dxa"/>
            <w:vAlign w:val="center"/>
          </w:tcPr>
          <w:p w14:paraId="66700503" w14:textId="77777777" w:rsidR="00B13331" w:rsidRDefault="00B13331" w:rsidP="00B13331">
            <w:pPr>
              <w:jc w:val="center"/>
              <w:rPr>
                <w:sz w:val="16"/>
              </w:rPr>
            </w:pPr>
            <w:r>
              <w:rPr>
                <w:sz w:val="16"/>
              </w:rPr>
              <w:t>Principal</w:t>
            </w:r>
          </w:p>
        </w:tc>
        <w:tc>
          <w:tcPr>
            <w:tcW w:w="1940" w:type="dxa"/>
            <w:gridSpan w:val="4"/>
          </w:tcPr>
          <w:p w14:paraId="727D3B39" w14:textId="77777777" w:rsidR="00B13331" w:rsidRDefault="00B13331" w:rsidP="00B13331">
            <w:pPr>
              <w:jc w:val="center"/>
              <w:rPr>
                <w:sz w:val="16"/>
              </w:rPr>
            </w:pPr>
            <w:r>
              <w:rPr>
                <w:sz w:val="16"/>
              </w:rPr>
              <w:t>Consultation with Community</w:t>
            </w:r>
          </w:p>
        </w:tc>
        <w:tc>
          <w:tcPr>
            <w:tcW w:w="1225" w:type="dxa"/>
            <w:gridSpan w:val="2"/>
          </w:tcPr>
          <w:p w14:paraId="4955F291" w14:textId="77777777" w:rsidR="00B13331" w:rsidRDefault="00B13331" w:rsidP="00B13331">
            <w:pPr>
              <w:jc w:val="center"/>
              <w:rPr>
                <w:sz w:val="16"/>
              </w:rPr>
            </w:pPr>
          </w:p>
        </w:tc>
        <w:tc>
          <w:tcPr>
            <w:tcW w:w="1143" w:type="dxa"/>
            <w:gridSpan w:val="2"/>
          </w:tcPr>
          <w:p w14:paraId="01477E12" w14:textId="77777777" w:rsidR="00B13331" w:rsidRDefault="00B13331" w:rsidP="00B13331">
            <w:pPr>
              <w:jc w:val="center"/>
              <w:rPr>
                <w:sz w:val="16"/>
              </w:rPr>
            </w:pPr>
          </w:p>
        </w:tc>
        <w:tc>
          <w:tcPr>
            <w:tcW w:w="888" w:type="dxa"/>
            <w:gridSpan w:val="2"/>
          </w:tcPr>
          <w:p w14:paraId="2EBC2067" w14:textId="77777777" w:rsidR="00B13331" w:rsidRDefault="00B13331" w:rsidP="00B13331">
            <w:pPr>
              <w:jc w:val="center"/>
              <w:rPr>
                <w:sz w:val="16"/>
              </w:rPr>
            </w:pPr>
          </w:p>
        </w:tc>
        <w:tc>
          <w:tcPr>
            <w:tcW w:w="815" w:type="dxa"/>
          </w:tcPr>
          <w:p w14:paraId="0233DB2D" w14:textId="77777777" w:rsidR="00B13331" w:rsidRDefault="00B13331" w:rsidP="00B13331">
            <w:pPr>
              <w:jc w:val="center"/>
              <w:rPr>
                <w:sz w:val="16"/>
              </w:rPr>
            </w:pPr>
          </w:p>
        </w:tc>
        <w:tc>
          <w:tcPr>
            <w:tcW w:w="949" w:type="dxa"/>
            <w:gridSpan w:val="4"/>
          </w:tcPr>
          <w:p w14:paraId="1A6BFE77" w14:textId="77777777" w:rsidR="00B13331" w:rsidRDefault="00B13331" w:rsidP="00B13331">
            <w:pPr>
              <w:jc w:val="center"/>
              <w:rPr>
                <w:sz w:val="16"/>
              </w:rPr>
            </w:pPr>
          </w:p>
        </w:tc>
        <w:tc>
          <w:tcPr>
            <w:tcW w:w="953" w:type="dxa"/>
            <w:gridSpan w:val="2"/>
          </w:tcPr>
          <w:p w14:paraId="3C0DE467" w14:textId="77777777" w:rsidR="00B13331" w:rsidRDefault="00B13331" w:rsidP="00B13331">
            <w:pPr>
              <w:jc w:val="center"/>
              <w:rPr>
                <w:sz w:val="16"/>
              </w:rPr>
            </w:pPr>
          </w:p>
        </w:tc>
        <w:tc>
          <w:tcPr>
            <w:tcW w:w="2364" w:type="dxa"/>
            <w:gridSpan w:val="5"/>
          </w:tcPr>
          <w:p w14:paraId="7C0008FC" w14:textId="77777777" w:rsidR="00B13331" w:rsidRDefault="00B13331" w:rsidP="00B13331">
            <w:pPr>
              <w:jc w:val="center"/>
              <w:rPr>
                <w:sz w:val="16"/>
              </w:rPr>
            </w:pPr>
          </w:p>
        </w:tc>
      </w:tr>
      <w:tr w:rsidR="00B13331" w14:paraId="4EED4A1A" w14:textId="77777777" w:rsidTr="00B13331">
        <w:trPr>
          <w:trHeight w:val="304"/>
        </w:trPr>
        <w:tc>
          <w:tcPr>
            <w:tcW w:w="1873" w:type="dxa"/>
            <w:shd w:val="clear" w:color="auto" w:fill="BDD6EE" w:themeFill="accent1" w:themeFillTint="66"/>
            <w:vAlign w:val="center"/>
          </w:tcPr>
          <w:p w14:paraId="605DCC5A" w14:textId="77777777" w:rsidR="00B13331" w:rsidRDefault="00B13331" w:rsidP="00B13331">
            <w:pPr>
              <w:jc w:val="center"/>
              <w:rPr>
                <w:sz w:val="16"/>
              </w:rPr>
            </w:pPr>
            <w:r>
              <w:rPr>
                <w:sz w:val="16"/>
              </w:rPr>
              <w:t>Community</w:t>
            </w:r>
          </w:p>
        </w:tc>
        <w:tc>
          <w:tcPr>
            <w:tcW w:w="2137" w:type="dxa"/>
            <w:vAlign w:val="center"/>
          </w:tcPr>
          <w:p w14:paraId="097593BB" w14:textId="77777777" w:rsidR="00B13331" w:rsidRDefault="00B13331" w:rsidP="00B13331">
            <w:pPr>
              <w:jc w:val="center"/>
              <w:rPr>
                <w:sz w:val="16"/>
              </w:rPr>
            </w:pPr>
            <w:r>
              <w:rPr>
                <w:sz w:val="16"/>
              </w:rPr>
              <w:t>Principal</w:t>
            </w:r>
          </w:p>
        </w:tc>
        <w:tc>
          <w:tcPr>
            <w:tcW w:w="10277" w:type="dxa"/>
            <w:gridSpan w:val="22"/>
            <w:vAlign w:val="center"/>
          </w:tcPr>
          <w:p w14:paraId="7EB12A26" w14:textId="77777777" w:rsidR="00B13331" w:rsidRDefault="00B13331" w:rsidP="00B13331">
            <w:pPr>
              <w:jc w:val="center"/>
              <w:rPr>
                <w:sz w:val="16"/>
              </w:rPr>
            </w:pPr>
            <w:r>
              <w:rPr>
                <w:sz w:val="16"/>
              </w:rPr>
              <w:t>Weekly Newsletters, Surveys, Public Meetings, ongoing as the need/opportunity arises</w:t>
            </w:r>
          </w:p>
          <w:p w14:paraId="6DAADD00" w14:textId="77777777" w:rsidR="00B13331" w:rsidRDefault="00B13331" w:rsidP="00B13331">
            <w:pPr>
              <w:jc w:val="center"/>
              <w:rPr>
                <w:sz w:val="16"/>
              </w:rPr>
            </w:pPr>
          </w:p>
        </w:tc>
      </w:tr>
      <w:tr w:rsidR="00B13331" w14:paraId="343DABB6" w14:textId="77777777" w:rsidTr="00B13331">
        <w:trPr>
          <w:trHeight w:val="555"/>
        </w:trPr>
        <w:tc>
          <w:tcPr>
            <w:tcW w:w="1873" w:type="dxa"/>
            <w:shd w:val="clear" w:color="auto" w:fill="BDD6EE" w:themeFill="accent1" w:themeFillTint="66"/>
            <w:vAlign w:val="center"/>
          </w:tcPr>
          <w:p w14:paraId="0040A017" w14:textId="77777777" w:rsidR="00B13331" w:rsidRPr="000E6B00" w:rsidRDefault="00B13331" w:rsidP="00B13331">
            <w:pPr>
              <w:pStyle w:val="Heading9"/>
              <w:jc w:val="center"/>
              <w:rPr>
                <w:sz w:val="16"/>
              </w:rPr>
            </w:pPr>
            <w:r w:rsidRPr="000E6B00">
              <w:rPr>
                <w:sz w:val="16"/>
              </w:rPr>
              <w:t>STUDENT ACTIVITIES</w:t>
            </w:r>
          </w:p>
        </w:tc>
        <w:tc>
          <w:tcPr>
            <w:tcW w:w="2137" w:type="dxa"/>
            <w:vAlign w:val="center"/>
          </w:tcPr>
          <w:p w14:paraId="4A4A4143" w14:textId="77777777" w:rsidR="00B13331" w:rsidRDefault="00B13331" w:rsidP="00B13331">
            <w:pPr>
              <w:jc w:val="center"/>
              <w:rPr>
                <w:sz w:val="16"/>
              </w:rPr>
            </w:pPr>
            <w:r>
              <w:rPr>
                <w:sz w:val="16"/>
              </w:rPr>
              <w:t>Staff &amp; Students</w:t>
            </w:r>
          </w:p>
        </w:tc>
        <w:tc>
          <w:tcPr>
            <w:tcW w:w="1138" w:type="dxa"/>
            <w:gridSpan w:val="2"/>
          </w:tcPr>
          <w:p w14:paraId="1DB675F2" w14:textId="77777777" w:rsidR="00B13331" w:rsidRDefault="00B13331" w:rsidP="00B13331">
            <w:pPr>
              <w:jc w:val="center"/>
              <w:rPr>
                <w:sz w:val="16"/>
              </w:rPr>
            </w:pPr>
          </w:p>
          <w:p w14:paraId="7BD7752A" w14:textId="77777777" w:rsidR="00B13331" w:rsidRDefault="00B13331" w:rsidP="00B13331">
            <w:pPr>
              <w:jc w:val="center"/>
              <w:rPr>
                <w:sz w:val="16"/>
              </w:rPr>
            </w:pPr>
            <w:r>
              <w:rPr>
                <w:sz w:val="16"/>
              </w:rPr>
              <w:t>Fundamental Skills</w:t>
            </w:r>
          </w:p>
          <w:p w14:paraId="13B6CB90" w14:textId="77777777" w:rsidR="00B13331" w:rsidRDefault="00B13331" w:rsidP="00B13331">
            <w:pPr>
              <w:jc w:val="center"/>
              <w:rPr>
                <w:sz w:val="16"/>
              </w:rPr>
            </w:pPr>
            <w:r>
              <w:rPr>
                <w:sz w:val="16"/>
              </w:rPr>
              <w:t xml:space="preserve">Swimming Sports </w:t>
            </w:r>
          </w:p>
          <w:p w14:paraId="66AC1E2A" w14:textId="77777777" w:rsidR="00B13331" w:rsidRDefault="00B13331" w:rsidP="00B13331">
            <w:pPr>
              <w:jc w:val="center"/>
              <w:rPr>
                <w:sz w:val="16"/>
              </w:rPr>
            </w:pPr>
          </w:p>
        </w:tc>
        <w:tc>
          <w:tcPr>
            <w:tcW w:w="934" w:type="dxa"/>
            <w:gridSpan w:val="3"/>
          </w:tcPr>
          <w:p w14:paraId="740E1CB4" w14:textId="77777777" w:rsidR="00B13331" w:rsidRDefault="00B13331" w:rsidP="00B13331">
            <w:pPr>
              <w:jc w:val="center"/>
              <w:rPr>
                <w:sz w:val="16"/>
              </w:rPr>
            </w:pPr>
          </w:p>
          <w:p w14:paraId="5C70115C" w14:textId="77777777" w:rsidR="00B13331" w:rsidRDefault="00B13331" w:rsidP="00B13331">
            <w:pPr>
              <w:jc w:val="center"/>
              <w:rPr>
                <w:sz w:val="16"/>
              </w:rPr>
            </w:pPr>
            <w:r>
              <w:rPr>
                <w:sz w:val="16"/>
              </w:rPr>
              <w:t>Tech Challenge</w:t>
            </w:r>
          </w:p>
          <w:p w14:paraId="5256ECE2" w14:textId="77777777" w:rsidR="00B13331" w:rsidRDefault="00B13331" w:rsidP="00B13331">
            <w:pPr>
              <w:jc w:val="center"/>
              <w:rPr>
                <w:sz w:val="16"/>
              </w:rPr>
            </w:pPr>
            <w:r>
              <w:rPr>
                <w:sz w:val="16"/>
              </w:rPr>
              <w:t>Top Teams</w:t>
            </w:r>
          </w:p>
        </w:tc>
        <w:tc>
          <w:tcPr>
            <w:tcW w:w="1093" w:type="dxa"/>
          </w:tcPr>
          <w:p w14:paraId="6BCA7A9B" w14:textId="77777777" w:rsidR="00B13331" w:rsidRDefault="00B13331" w:rsidP="00B13331">
            <w:pPr>
              <w:jc w:val="center"/>
              <w:rPr>
                <w:sz w:val="16"/>
              </w:rPr>
            </w:pPr>
          </w:p>
          <w:p w14:paraId="51CE8AB6" w14:textId="77777777" w:rsidR="00B13331" w:rsidRDefault="00B13331" w:rsidP="00B13331">
            <w:pPr>
              <w:jc w:val="center"/>
              <w:rPr>
                <w:sz w:val="16"/>
              </w:rPr>
            </w:pPr>
            <w:r>
              <w:rPr>
                <w:sz w:val="16"/>
              </w:rPr>
              <w:t>Area Schools Tournament</w:t>
            </w:r>
          </w:p>
          <w:p w14:paraId="7BAC5270" w14:textId="77777777" w:rsidR="00B13331" w:rsidRDefault="00B13331" w:rsidP="00B13331">
            <w:pPr>
              <w:jc w:val="center"/>
              <w:rPr>
                <w:sz w:val="16"/>
              </w:rPr>
            </w:pPr>
          </w:p>
        </w:tc>
        <w:tc>
          <w:tcPr>
            <w:tcW w:w="1033" w:type="dxa"/>
          </w:tcPr>
          <w:p w14:paraId="1CE3893A" w14:textId="77777777" w:rsidR="00B13331" w:rsidRDefault="00B13331" w:rsidP="00B13331">
            <w:pPr>
              <w:jc w:val="center"/>
              <w:rPr>
                <w:sz w:val="16"/>
              </w:rPr>
            </w:pPr>
          </w:p>
          <w:p w14:paraId="60143755" w14:textId="77777777" w:rsidR="00B13331" w:rsidRDefault="00B13331" w:rsidP="00B13331">
            <w:pPr>
              <w:jc w:val="center"/>
              <w:rPr>
                <w:sz w:val="16"/>
              </w:rPr>
            </w:pPr>
          </w:p>
        </w:tc>
        <w:tc>
          <w:tcPr>
            <w:tcW w:w="990" w:type="dxa"/>
            <w:gridSpan w:val="2"/>
          </w:tcPr>
          <w:p w14:paraId="029B99BD" w14:textId="77777777" w:rsidR="00B13331" w:rsidRDefault="00B13331" w:rsidP="00B13331">
            <w:pPr>
              <w:jc w:val="center"/>
              <w:rPr>
                <w:sz w:val="16"/>
              </w:rPr>
            </w:pPr>
          </w:p>
          <w:p w14:paraId="2665A3AE" w14:textId="77777777" w:rsidR="00B13331" w:rsidRDefault="00B13331" w:rsidP="00B13331">
            <w:pPr>
              <w:jc w:val="center"/>
              <w:rPr>
                <w:sz w:val="16"/>
              </w:rPr>
            </w:pPr>
            <w:r>
              <w:rPr>
                <w:sz w:val="16"/>
              </w:rPr>
              <w:t>Science Fair</w:t>
            </w:r>
          </w:p>
        </w:tc>
        <w:tc>
          <w:tcPr>
            <w:tcW w:w="850" w:type="dxa"/>
            <w:gridSpan w:val="3"/>
          </w:tcPr>
          <w:p w14:paraId="244510A6" w14:textId="77777777" w:rsidR="00B13331" w:rsidRDefault="00B13331" w:rsidP="00B13331">
            <w:pPr>
              <w:jc w:val="center"/>
              <w:rPr>
                <w:sz w:val="16"/>
              </w:rPr>
            </w:pPr>
          </w:p>
          <w:p w14:paraId="089C70E6" w14:textId="77777777" w:rsidR="00B13331" w:rsidRDefault="00B13331" w:rsidP="00B13331">
            <w:pPr>
              <w:jc w:val="center"/>
              <w:rPr>
                <w:sz w:val="16"/>
              </w:rPr>
            </w:pPr>
            <w:r>
              <w:rPr>
                <w:sz w:val="16"/>
              </w:rPr>
              <w:t>Cross Country</w:t>
            </w:r>
          </w:p>
          <w:p w14:paraId="74A3CAB1" w14:textId="77777777" w:rsidR="00B13331" w:rsidRDefault="00B13331" w:rsidP="00B13331">
            <w:pPr>
              <w:jc w:val="center"/>
              <w:rPr>
                <w:sz w:val="16"/>
              </w:rPr>
            </w:pPr>
          </w:p>
        </w:tc>
        <w:tc>
          <w:tcPr>
            <w:tcW w:w="815" w:type="dxa"/>
          </w:tcPr>
          <w:p w14:paraId="4AA3EFC5" w14:textId="77777777" w:rsidR="00B13331" w:rsidRDefault="00B13331" w:rsidP="00B13331">
            <w:pPr>
              <w:jc w:val="center"/>
              <w:rPr>
                <w:sz w:val="16"/>
              </w:rPr>
            </w:pPr>
          </w:p>
          <w:p w14:paraId="0E3241FE" w14:textId="77777777" w:rsidR="00B13331" w:rsidRDefault="00B13331" w:rsidP="00B13331">
            <w:pPr>
              <w:jc w:val="center"/>
              <w:rPr>
                <w:sz w:val="16"/>
              </w:rPr>
            </w:pPr>
            <w:proofErr w:type="spellStart"/>
            <w:r>
              <w:rPr>
                <w:sz w:val="16"/>
              </w:rPr>
              <w:t>Maths</w:t>
            </w:r>
            <w:proofErr w:type="spellEnd"/>
            <w:r>
              <w:rPr>
                <w:sz w:val="16"/>
              </w:rPr>
              <w:t xml:space="preserve"> Week</w:t>
            </w:r>
          </w:p>
          <w:p w14:paraId="391A768E" w14:textId="77777777" w:rsidR="00B13331" w:rsidRDefault="00B13331" w:rsidP="00B13331">
            <w:pPr>
              <w:jc w:val="center"/>
              <w:rPr>
                <w:sz w:val="16"/>
              </w:rPr>
            </w:pPr>
            <w:r>
              <w:rPr>
                <w:sz w:val="16"/>
              </w:rPr>
              <w:t>Life Ed</w:t>
            </w:r>
          </w:p>
        </w:tc>
        <w:tc>
          <w:tcPr>
            <w:tcW w:w="1060" w:type="dxa"/>
            <w:gridSpan w:val="4"/>
          </w:tcPr>
          <w:p w14:paraId="4742F1CA" w14:textId="77777777" w:rsidR="00B13331" w:rsidRDefault="00B13331" w:rsidP="00B13331">
            <w:pPr>
              <w:jc w:val="center"/>
              <w:rPr>
                <w:sz w:val="16"/>
              </w:rPr>
            </w:pPr>
            <w:r>
              <w:rPr>
                <w:sz w:val="16"/>
              </w:rPr>
              <w:t>Theatre Sports Speech</w:t>
            </w:r>
          </w:p>
          <w:p w14:paraId="6E42A1CE" w14:textId="77777777" w:rsidR="00B13331" w:rsidRDefault="00B13331" w:rsidP="00B13331">
            <w:pPr>
              <w:jc w:val="center"/>
              <w:rPr>
                <w:sz w:val="16"/>
              </w:rPr>
            </w:pPr>
            <w:r>
              <w:rPr>
                <w:sz w:val="16"/>
              </w:rPr>
              <w:t>Competition</w:t>
            </w:r>
          </w:p>
          <w:p w14:paraId="0D464A5C" w14:textId="77777777" w:rsidR="00B13331" w:rsidRDefault="00B13331" w:rsidP="00B13331">
            <w:pPr>
              <w:jc w:val="center"/>
              <w:rPr>
                <w:sz w:val="16"/>
              </w:rPr>
            </w:pPr>
            <w:r>
              <w:rPr>
                <w:sz w:val="16"/>
              </w:rPr>
              <w:t>Choir Festival</w:t>
            </w:r>
          </w:p>
        </w:tc>
        <w:tc>
          <w:tcPr>
            <w:tcW w:w="1146" w:type="dxa"/>
            <w:gridSpan w:val="2"/>
          </w:tcPr>
          <w:p w14:paraId="5C9F5BE6" w14:textId="77777777" w:rsidR="00B13331" w:rsidRDefault="00B13331" w:rsidP="00B13331">
            <w:pPr>
              <w:jc w:val="center"/>
              <w:rPr>
                <w:sz w:val="16"/>
              </w:rPr>
            </w:pPr>
          </w:p>
        </w:tc>
        <w:tc>
          <w:tcPr>
            <w:tcW w:w="1218" w:type="dxa"/>
            <w:gridSpan w:val="3"/>
          </w:tcPr>
          <w:p w14:paraId="68957466" w14:textId="77777777" w:rsidR="00B13331" w:rsidRDefault="00B13331" w:rsidP="00B13331">
            <w:pPr>
              <w:jc w:val="center"/>
              <w:rPr>
                <w:sz w:val="16"/>
              </w:rPr>
            </w:pPr>
          </w:p>
          <w:p w14:paraId="489F51D5" w14:textId="77777777" w:rsidR="00B13331" w:rsidRDefault="00B13331" w:rsidP="00B13331">
            <w:pPr>
              <w:jc w:val="center"/>
              <w:rPr>
                <w:sz w:val="16"/>
              </w:rPr>
            </w:pPr>
            <w:r>
              <w:rPr>
                <w:sz w:val="16"/>
              </w:rPr>
              <w:t>Triathlon</w:t>
            </w:r>
          </w:p>
          <w:p w14:paraId="23133DFC" w14:textId="77777777" w:rsidR="00B13331" w:rsidRDefault="00B13331" w:rsidP="00B13331">
            <w:pPr>
              <w:jc w:val="center"/>
              <w:rPr>
                <w:sz w:val="16"/>
              </w:rPr>
            </w:pPr>
            <w:r>
              <w:rPr>
                <w:sz w:val="16"/>
              </w:rPr>
              <w:t>Orienteering Athletics</w:t>
            </w:r>
          </w:p>
        </w:tc>
      </w:tr>
      <w:tr w:rsidR="00B13331" w14:paraId="090B4F83" w14:textId="77777777" w:rsidTr="00B13331">
        <w:trPr>
          <w:trHeight w:val="555"/>
        </w:trPr>
        <w:tc>
          <w:tcPr>
            <w:tcW w:w="1873" w:type="dxa"/>
            <w:shd w:val="clear" w:color="auto" w:fill="BDD6EE" w:themeFill="accent1" w:themeFillTint="66"/>
            <w:vAlign w:val="center"/>
          </w:tcPr>
          <w:p w14:paraId="3CF143AD" w14:textId="77777777" w:rsidR="00B13331" w:rsidRDefault="00B13331" w:rsidP="00B13331">
            <w:pPr>
              <w:jc w:val="center"/>
              <w:rPr>
                <w:b/>
                <w:sz w:val="16"/>
              </w:rPr>
            </w:pPr>
            <w:r>
              <w:rPr>
                <w:b/>
                <w:sz w:val="16"/>
              </w:rPr>
              <w:t>COMMUNITY BASED EVENTS</w:t>
            </w:r>
          </w:p>
        </w:tc>
        <w:tc>
          <w:tcPr>
            <w:tcW w:w="2137" w:type="dxa"/>
            <w:vAlign w:val="center"/>
          </w:tcPr>
          <w:p w14:paraId="0EBE2688" w14:textId="77777777" w:rsidR="00B13331" w:rsidRDefault="00B13331" w:rsidP="00B13331">
            <w:pPr>
              <w:jc w:val="center"/>
              <w:rPr>
                <w:sz w:val="16"/>
              </w:rPr>
            </w:pPr>
          </w:p>
          <w:p w14:paraId="2FD8EB5A" w14:textId="77777777" w:rsidR="00B13331" w:rsidRDefault="00B13331" w:rsidP="00B13331">
            <w:pPr>
              <w:jc w:val="center"/>
              <w:rPr>
                <w:sz w:val="16"/>
              </w:rPr>
            </w:pPr>
            <w:r>
              <w:rPr>
                <w:sz w:val="16"/>
              </w:rPr>
              <w:t>Staff &amp; Students &amp; Community</w:t>
            </w:r>
          </w:p>
          <w:p w14:paraId="2FC99B29" w14:textId="77777777" w:rsidR="00B13331" w:rsidRDefault="00B13331" w:rsidP="00B13331">
            <w:pPr>
              <w:jc w:val="center"/>
              <w:rPr>
                <w:sz w:val="16"/>
              </w:rPr>
            </w:pPr>
          </w:p>
          <w:p w14:paraId="645247F6" w14:textId="77777777" w:rsidR="00B13331" w:rsidRDefault="00B13331" w:rsidP="00B13331">
            <w:pPr>
              <w:jc w:val="center"/>
              <w:rPr>
                <w:sz w:val="16"/>
              </w:rPr>
            </w:pPr>
          </w:p>
        </w:tc>
        <w:tc>
          <w:tcPr>
            <w:tcW w:w="1138" w:type="dxa"/>
            <w:gridSpan w:val="2"/>
          </w:tcPr>
          <w:p w14:paraId="439FA0ED" w14:textId="77777777" w:rsidR="00B13331" w:rsidRDefault="00B13331" w:rsidP="00B13331">
            <w:pPr>
              <w:jc w:val="center"/>
              <w:rPr>
                <w:sz w:val="16"/>
              </w:rPr>
            </w:pPr>
          </w:p>
          <w:p w14:paraId="5DED87E7" w14:textId="77777777" w:rsidR="00B13331" w:rsidRDefault="00B13331" w:rsidP="00B13331">
            <w:pPr>
              <w:jc w:val="center"/>
              <w:rPr>
                <w:sz w:val="16"/>
              </w:rPr>
            </w:pPr>
            <w:r>
              <w:rPr>
                <w:sz w:val="16"/>
              </w:rPr>
              <w:t>School Information Sessions</w:t>
            </w:r>
          </w:p>
        </w:tc>
        <w:tc>
          <w:tcPr>
            <w:tcW w:w="934" w:type="dxa"/>
            <w:gridSpan w:val="3"/>
          </w:tcPr>
          <w:p w14:paraId="7C8380A8" w14:textId="77777777" w:rsidR="00B13331" w:rsidRDefault="00B13331" w:rsidP="00B13331">
            <w:pPr>
              <w:jc w:val="center"/>
              <w:rPr>
                <w:sz w:val="16"/>
              </w:rPr>
            </w:pPr>
          </w:p>
          <w:p w14:paraId="5BEBA1C5" w14:textId="77777777" w:rsidR="00B13331" w:rsidRDefault="00B13331" w:rsidP="00B13331">
            <w:pPr>
              <w:jc w:val="center"/>
              <w:rPr>
                <w:sz w:val="16"/>
              </w:rPr>
            </w:pPr>
            <w:r>
              <w:rPr>
                <w:sz w:val="16"/>
              </w:rPr>
              <w:t>Rai Valley</w:t>
            </w:r>
          </w:p>
          <w:p w14:paraId="79A9DC67" w14:textId="77777777" w:rsidR="00B13331" w:rsidRDefault="00B13331" w:rsidP="00B13331">
            <w:pPr>
              <w:jc w:val="center"/>
              <w:rPr>
                <w:sz w:val="16"/>
              </w:rPr>
            </w:pPr>
            <w:r>
              <w:rPr>
                <w:sz w:val="16"/>
              </w:rPr>
              <w:t>A&amp; P Show</w:t>
            </w:r>
          </w:p>
        </w:tc>
        <w:tc>
          <w:tcPr>
            <w:tcW w:w="1093" w:type="dxa"/>
          </w:tcPr>
          <w:p w14:paraId="04795375" w14:textId="77777777" w:rsidR="00B13331" w:rsidRDefault="00B13331" w:rsidP="00B13331">
            <w:pPr>
              <w:jc w:val="center"/>
              <w:rPr>
                <w:sz w:val="16"/>
              </w:rPr>
            </w:pPr>
          </w:p>
        </w:tc>
        <w:tc>
          <w:tcPr>
            <w:tcW w:w="1033" w:type="dxa"/>
          </w:tcPr>
          <w:p w14:paraId="3D8362AE" w14:textId="77777777" w:rsidR="00B13331" w:rsidRDefault="00B13331" w:rsidP="00B13331">
            <w:pPr>
              <w:jc w:val="center"/>
              <w:rPr>
                <w:sz w:val="16"/>
              </w:rPr>
            </w:pPr>
          </w:p>
        </w:tc>
        <w:tc>
          <w:tcPr>
            <w:tcW w:w="990" w:type="dxa"/>
            <w:gridSpan w:val="2"/>
          </w:tcPr>
          <w:p w14:paraId="746D895F" w14:textId="77777777" w:rsidR="00B13331" w:rsidRDefault="00B13331" w:rsidP="00B13331">
            <w:pPr>
              <w:jc w:val="center"/>
              <w:rPr>
                <w:sz w:val="16"/>
              </w:rPr>
            </w:pPr>
          </w:p>
        </w:tc>
        <w:tc>
          <w:tcPr>
            <w:tcW w:w="850" w:type="dxa"/>
            <w:gridSpan w:val="3"/>
          </w:tcPr>
          <w:p w14:paraId="293BEB63" w14:textId="77777777" w:rsidR="00B13331" w:rsidRDefault="00B13331" w:rsidP="00B13331">
            <w:pPr>
              <w:jc w:val="center"/>
              <w:rPr>
                <w:sz w:val="16"/>
              </w:rPr>
            </w:pPr>
          </w:p>
        </w:tc>
        <w:tc>
          <w:tcPr>
            <w:tcW w:w="815" w:type="dxa"/>
          </w:tcPr>
          <w:p w14:paraId="7AC201C3" w14:textId="77777777" w:rsidR="00B13331" w:rsidRDefault="00B13331" w:rsidP="00B13331">
            <w:pPr>
              <w:jc w:val="center"/>
              <w:rPr>
                <w:sz w:val="16"/>
              </w:rPr>
            </w:pPr>
          </w:p>
        </w:tc>
        <w:tc>
          <w:tcPr>
            <w:tcW w:w="1060" w:type="dxa"/>
            <w:gridSpan w:val="4"/>
          </w:tcPr>
          <w:p w14:paraId="7FCA9D02" w14:textId="77777777" w:rsidR="00B13331" w:rsidRDefault="00B13331" w:rsidP="00B13331">
            <w:pPr>
              <w:jc w:val="center"/>
              <w:rPr>
                <w:sz w:val="16"/>
              </w:rPr>
            </w:pPr>
          </w:p>
        </w:tc>
        <w:tc>
          <w:tcPr>
            <w:tcW w:w="1146" w:type="dxa"/>
            <w:gridSpan w:val="2"/>
          </w:tcPr>
          <w:p w14:paraId="1AF649A5" w14:textId="77777777" w:rsidR="00B13331" w:rsidRDefault="00B13331" w:rsidP="00B13331">
            <w:pPr>
              <w:jc w:val="center"/>
              <w:rPr>
                <w:sz w:val="16"/>
              </w:rPr>
            </w:pPr>
            <w:r>
              <w:rPr>
                <w:sz w:val="16"/>
              </w:rPr>
              <w:t>Pet/Flower Show</w:t>
            </w:r>
          </w:p>
          <w:p w14:paraId="7573F26A" w14:textId="77777777" w:rsidR="00B13331" w:rsidRDefault="00B13331" w:rsidP="00B13331">
            <w:pPr>
              <w:jc w:val="center"/>
              <w:rPr>
                <w:sz w:val="16"/>
              </w:rPr>
            </w:pPr>
            <w:r>
              <w:rPr>
                <w:sz w:val="16"/>
              </w:rPr>
              <w:t>Spring Fair</w:t>
            </w:r>
          </w:p>
        </w:tc>
        <w:tc>
          <w:tcPr>
            <w:tcW w:w="1218" w:type="dxa"/>
            <w:gridSpan w:val="3"/>
          </w:tcPr>
          <w:p w14:paraId="7C27C48A" w14:textId="77777777" w:rsidR="00B13331" w:rsidRDefault="00B13331" w:rsidP="00B13331">
            <w:pPr>
              <w:jc w:val="center"/>
              <w:rPr>
                <w:sz w:val="16"/>
              </w:rPr>
            </w:pPr>
          </w:p>
          <w:p w14:paraId="1CABE20A" w14:textId="77777777" w:rsidR="00B13331" w:rsidRDefault="00B13331" w:rsidP="00B13331">
            <w:pPr>
              <w:jc w:val="center"/>
              <w:rPr>
                <w:sz w:val="16"/>
              </w:rPr>
            </w:pPr>
            <w:proofErr w:type="spellStart"/>
            <w:r>
              <w:rPr>
                <w:sz w:val="16"/>
              </w:rPr>
              <w:t>Prizegiving</w:t>
            </w:r>
            <w:proofErr w:type="spellEnd"/>
          </w:p>
        </w:tc>
      </w:tr>
    </w:tbl>
    <w:p w14:paraId="49EE5799" w14:textId="3E932284" w:rsidR="004B7E62" w:rsidRDefault="004B7E62" w:rsidP="004B7E62"/>
    <w:p w14:paraId="7808FE73" w14:textId="77777777" w:rsidR="00B13331" w:rsidRDefault="00B13331" w:rsidP="0006527D">
      <w:pPr>
        <w:jc w:val="center"/>
        <w:rPr>
          <w:b/>
          <w:sz w:val="22"/>
          <w:szCs w:val="22"/>
        </w:rPr>
      </w:pPr>
    </w:p>
    <w:p w14:paraId="0C168787" w14:textId="669C1C1D" w:rsidR="00B13331" w:rsidRDefault="00B13331" w:rsidP="0006527D">
      <w:pPr>
        <w:jc w:val="center"/>
        <w:rPr>
          <w:b/>
          <w:sz w:val="22"/>
          <w:szCs w:val="22"/>
        </w:rPr>
      </w:pPr>
      <w:r>
        <w:rPr>
          <w:noProof/>
          <w:lang w:bidi="ar-SA"/>
        </w:rPr>
        <mc:AlternateContent>
          <mc:Choice Requires="wps">
            <w:drawing>
              <wp:anchor distT="91440" distB="91440" distL="114300" distR="114300" simplePos="0" relativeHeight="252027904" behindDoc="0" locked="0" layoutInCell="0" allowOverlap="1" wp14:anchorId="0DEF663F" wp14:editId="34322CF8">
                <wp:simplePos x="0" y="0"/>
                <wp:positionH relativeFrom="margin">
                  <wp:posOffset>1236980</wp:posOffset>
                </wp:positionH>
                <wp:positionV relativeFrom="margin">
                  <wp:posOffset>5805170</wp:posOffset>
                </wp:positionV>
                <wp:extent cx="5574665" cy="517525"/>
                <wp:effectExtent l="50800" t="25400" r="89535" b="9207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7F82AAFA" w14:textId="77777777" w:rsidR="00670C7E" w:rsidRPr="00A93600" w:rsidRDefault="00670C7E" w:rsidP="00B13331">
                            <w:pPr>
                              <w:pStyle w:val="Heading3"/>
                              <w:jc w:val="center"/>
                              <w:rPr>
                                <w:b/>
                                <w:color w:val="000000" w:themeColor="text1"/>
                              </w:rPr>
                            </w:pPr>
                            <w:r w:rsidRPr="00A93600">
                              <w:rPr>
                                <w:b/>
                                <w:color w:val="000000" w:themeColor="text1"/>
                              </w:rPr>
                              <w:t>Growing and Learning towards a Great Future</w:t>
                            </w:r>
                          </w:p>
                          <w:p w14:paraId="52E642C3" w14:textId="77777777" w:rsidR="00670C7E" w:rsidRPr="006E1647" w:rsidRDefault="00670C7E" w:rsidP="00B13331">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DEF663F" id="Rectangle 126" o:spid="_x0000_s1099" style="position:absolute;left:0;text-align:left;margin-left:97.4pt;margin-top:457.1pt;width:438.95pt;height:40.75pt;flip:x;z-index:2520279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" o:allowincell="f" strokecolor="#666" strokeweight="2.25pt">
                <v:fill color2="#999" focus="100%" type="gradient"/>
                <v:shadow on="t" color="#7f7f7f" opacity=".5" mv:blur="50800f" offset="1pt,2pt"/>
                <v:textbox inset=".6mm,3mm,.6mm,3mm">
                  <w:txbxContent>
                    <w:p w14:paraId="7F82AAFA" w14:textId="77777777" w:rsidR="00670C7E" w:rsidRPr="00A93600" w:rsidRDefault="00670C7E" w:rsidP="00B13331">
                      <w:pPr>
                        <w:pStyle w:val="Heading3"/>
                        <w:jc w:val="center"/>
                        <w:rPr>
                          <w:b/>
                          <w:color w:val="000000" w:themeColor="text1"/>
                        </w:rPr>
                      </w:pPr>
                      <w:r w:rsidRPr="00A93600">
                        <w:rPr>
                          <w:b/>
                          <w:color w:val="000000" w:themeColor="text1"/>
                        </w:rPr>
                        <w:t>Growing and Learning towards a Great Future</w:t>
                      </w:r>
                    </w:p>
                    <w:p w14:paraId="52E642C3" w14:textId="77777777" w:rsidR="00670C7E" w:rsidRPr="006E1647" w:rsidRDefault="00670C7E" w:rsidP="00B13331">
                      <w:pPr>
                        <w:jc w:val="center"/>
                        <w:rPr>
                          <w:color w:val="4F81BD"/>
                          <w:sz w:val="20"/>
                        </w:rPr>
                      </w:pPr>
                    </w:p>
                  </w:txbxContent>
                </v:textbox>
                <w10:wrap anchorx="margin" anchory="margin"/>
              </v:rect>
            </w:pict>
          </mc:Fallback>
        </mc:AlternateContent>
      </w:r>
    </w:p>
    <w:p w14:paraId="575A025C" w14:textId="5F0E3975" w:rsidR="00B13331" w:rsidRDefault="00B13331" w:rsidP="0006527D">
      <w:pPr>
        <w:jc w:val="center"/>
        <w:rPr>
          <w:b/>
          <w:sz w:val="22"/>
          <w:szCs w:val="22"/>
        </w:rPr>
      </w:pPr>
    </w:p>
    <w:p w14:paraId="331965BB" w14:textId="3FBF1AF1" w:rsidR="00B13331" w:rsidRDefault="00B13331" w:rsidP="0006527D">
      <w:pPr>
        <w:jc w:val="center"/>
        <w:rPr>
          <w:b/>
          <w:sz w:val="22"/>
          <w:szCs w:val="22"/>
        </w:rPr>
      </w:pPr>
      <w:r>
        <w:rPr>
          <w:rFonts w:eastAsia="Segoe UI"/>
          <w:noProof/>
          <w:sz w:val="16"/>
          <w:szCs w:val="16"/>
          <w:lang w:bidi="ar-SA"/>
        </w:rPr>
        <mc:AlternateContent>
          <mc:Choice Requires="wps">
            <w:drawing>
              <wp:anchor distT="0" distB="0" distL="114300" distR="612140" simplePos="0" relativeHeight="252029952" behindDoc="0" locked="0" layoutInCell="1" allowOverlap="1" wp14:anchorId="074F4779" wp14:editId="08F23558">
                <wp:simplePos x="0" y="0"/>
                <wp:positionH relativeFrom="column">
                  <wp:posOffset>8319135</wp:posOffset>
                </wp:positionH>
                <wp:positionV relativeFrom="paragraph">
                  <wp:posOffset>15240</wp:posOffset>
                </wp:positionV>
                <wp:extent cx="381000" cy="243840"/>
                <wp:effectExtent l="0" t="0" r="0" b="10160"/>
                <wp:wrapNone/>
                <wp:docPr id="127" name="Text Box 127"/>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207835" w14:textId="2B7312E2" w:rsidR="00670C7E" w:rsidRPr="00F90536" w:rsidRDefault="00670C7E" w:rsidP="00B13331">
                            <w:pPr>
                              <w:rPr>
                                <w:lang w:val="en-AU"/>
                              </w:rPr>
                            </w:pPr>
                            <w:r>
                              <w:rPr>
                                <w:lang w:val="en-AU"/>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F4779" id="Text Box 127" o:spid="_x0000_s1100" type="#_x0000_t202" style="position:absolute;left:0;text-align:left;margin-left:655.05pt;margin-top:1.2pt;width:30pt;height:19.2pt;z-index:252029952;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" filled="f" stroked="f">
                <v:textbox>
                  <w:txbxContent>
                    <w:p w14:paraId="36207835" w14:textId="2B7312E2" w:rsidR="00670C7E" w:rsidRPr="00F90536" w:rsidRDefault="00670C7E" w:rsidP="00B13331">
                      <w:pPr>
                        <w:rPr>
                          <w:lang w:val="en-AU"/>
                        </w:rPr>
                      </w:pPr>
                      <w:r>
                        <w:rPr>
                          <w:lang w:val="en-AU"/>
                        </w:rPr>
                        <w:t>39</w:t>
                      </w:r>
                    </w:p>
                  </w:txbxContent>
                </v:textbox>
              </v:shape>
            </w:pict>
          </mc:Fallback>
        </mc:AlternateContent>
      </w:r>
    </w:p>
    <w:p w14:paraId="70607665" w14:textId="77777777" w:rsidR="00B13331" w:rsidRDefault="00B13331" w:rsidP="0006527D">
      <w:pPr>
        <w:jc w:val="center"/>
        <w:rPr>
          <w:b/>
          <w:sz w:val="22"/>
          <w:szCs w:val="22"/>
        </w:rPr>
      </w:pPr>
    </w:p>
    <w:p w14:paraId="57A3662B" w14:textId="133F00F4" w:rsidR="004B7E62" w:rsidRPr="00440FC2" w:rsidRDefault="004B7E62" w:rsidP="0006527D">
      <w:pPr>
        <w:jc w:val="center"/>
        <w:rPr>
          <w:sz w:val="22"/>
          <w:szCs w:val="22"/>
        </w:rPr>
      </w:pPr>
      <w:r w:rsidRPr="00440FC2">
        <w:rPr>
          <w:b/>
          <w:sz w:val="22"/>
          <w:szCs w:val="22"/>
        </w:rPr>
        <w:t>Curriculum Development</w:t>
      </w:r>
    </w:p>
    <w:p w14:paraId="4025B4BE" w14:textId="198EB6BF" w:rsidR="00A03061" w:rsidRDefault="009C279D" w:rsidP="00A03061">
      <w:pPr>
        <w:ind w:left="-426"/>
        <w:rPr>
          <w:b/>
          <w:sz w:val="22"/>
          <w:szCs w:val="22"/>
        </w:rPr>
      </w:pPr>
      <w:r w:rsidRPr="00AB752E">
        <w:rPr>
          <w:rFonts w:ascii="Arial" w:hAnsi="Arial" w:cs="Arial"/>
          <w:b/>
          <w:sz w:val="28"/>
          <w:szCs w:val="28"/>
        </w:rPr>
        <w:t xml:space="preserve">Appendix </w:t>
      </w:r>
      <w:r w:rsidR="000B0A0A" w:rsidRPr="00AB752E">
        <w:rPr>
          <w:rFonts w:ascii="Arial" w:hAnsi="Arial" w:cs="Arial"/>
          <w:b/>
          <w:sz w:val="28"/>
          <w:szCs w:val="28"/>
        </w:rPr>
        <w:t>7</w:t>
      </w:r>
      <w:r w:rsidR="004B7E62">
        <w:rPr>
          <w:b/>
          <w:sz w:val="22"/>
          <w:szCs w:val="22"/>
        </w:rPr>
        <w:t xml:space="preserve"> </w:t>
      </w:r>
      <w:r w:rsidR="00A03061">
        <w:rPr>
          <w:b/>
          <w:sz w:val="22"/>
          <w:szCs w:val="22"/>
        </w:rPr>
        <w:t xml:space="preserve">                                                                                                2018 - 2020</w:t>
      </w:r>
    </w:p>
    <w:p w14:paraId="32935471" w14:textId="0193C0E8" w:rsidR="004B7E62" w:rsidRPr="00440FC2" w:rsidRDefault="009C279D" w:rsidP="00A03061">
      <w:pPr>
        <w:ind w:left="-426"/>
        <w:rPr>
          <w:b/>
          <w:sz w:val="22"/>
          <w:szCs w:val="22"/>
        </w:rPr>
      </w:pPr>
      <w:r>
        <w:rPr>
          <w:b/>
          <w:sz w:val="22"/>
          <w:szCs w:val="22"/>
        </w:rPr>
        <w:tab/>
      </w:r>
      <w:r>
        <w:rPr>
          <w:b/>
          <w:sz w:val="22"/>
          <w:szCs w:val="22"/>
        </w:rPr>
        <w:tab/>
      </w:r>
    </w:p>
    <w:tbl>
      <w:tblPr>
        <w:tblStyle w:val="TableGrid"/>
        <w:tblpPr w:leftFromText="180" w:rightFromText="180" w:vertAnchor="page" w:horzAnchor="page" w:tblpX="1117" w:tblpY="2257"/>
        <w:tblW w:w="14567" w:type="dxa"/>
        <w:tblLook w:val="04A0" w:firstRow="1" w:lastRow="0" w:firstColumn="1" w:lastColumn="0" w:noHBand="0" w:noVBand="1"/>
      </w:tblPr>
      <w:tblGrid>
        <w:gridCol w:w="2427"/>
        <w:gridCol w:w="2428"/>
        <w:gridCol w:w="2428"/>
        <w:gridCol w:w="2428"/>
        <w:gridCol w:w="2428"/>
        <w:gridCol w:w="2428"/>
      </w:tblGrid>
      <w:tr w:rsidR="00995C5B" w14:paraId="7146744F" w14:textId="77777777" w:rsidTr="00780E51">
        <w:trPr>
          <w:trHeight w:val="221"/>
        </w:trPr>
        <w:tc>
          <w:tcPr>
            <w:tcW w:w="4855" w:type="dxa"/>
            <w:gridSpan w:val="2"/>
          </w:tcPr>
          <w:p w14:paraId="591B3E34" w14:textId="55917988" w:rsidR="00995C5B" w:rsidRPr="00440FC2" w:rsidRDefault="00995C5B" w:rsidP="00995C5B">
            <w:pPr>
              <w:jc w:val="center"/>
              <w:rPr>
                <w:sz w:val="20"/>
              </w:rPr>
            </w:pPr>
            <w:r w:rsidRPr="00440FC2">
              <w:rPr>
                <w:sz w:val="20"/>
              </w:rPr>
              <w:t>201</w:t>
            </w:r>
            <w:r>
              <w:rPr>
                <w:sz w:val="20"/>
              </w:rPr>
              <w:t>8</w:t>
            </w:r>
          </w:p>
        </w:tc>
        <w:tc>
          <w:tcPr>
            <w:tcW w:w="4856" w:type="dxa"/>
            <w:gridSpan w:val="2"/>
          </w:tcPr>
          <w:p w14:paraId="052E31DA" w14:textId="48F035B7" w:rsidR="00995C5B" w:rsidRPr="00440FC2" w:rsidRDefault="00995C5B" w:rsidP="00995C5B">
            <w:pPr>
              <w:jc w:val="center"/>
              <w:rPr>
                <w:sz w:val="20"/>
              </w:rPr>
            </w:pPr>
            <w:r w:rsidRPr="00440FC2">
              <w:rPr>
                <w:sz w:val="20"/>
              </w:rPr>
              <w:t>201</w:t>
            </w:r>
            <w:r>
              <w:rPr>
                <w:sz w:val="20"/>
              </w:rPr>
              <w:t>9</w:t>
            </w:r>
          </w:p>
        </w:tc>
        <w:tc>
          <w:tcPr>
            <w:tcW w:w="4856" w:type="dxa"/>
            <w:gridSpan w:val="2"/>
          </w:tcPr>
          <w:p w14:paraId="583B2D51" w14:textId="1A1E235C" w:rsidR="00995C5B" w:rsidRPr="00440FC2" w:rsidRDefault="00995C5B" w:rsidP="00995C5B">
            <w:pPr>
              <w:jc w:val="center"/>
              <w:rPr>
                <w:sz w:val="20"/>
              </w:rPr>
            </w:pPr>
            <w:r>
              <w:rPr>
                <w:sz w:val="20"/>
              </w:rPr>
              <w:t>2020</w:t>
            </w:r>
          </w:p>
        </w:tc>
      </w:tr>
      <w:tr w:rsidR="00995C5B" w14:paraId="298EDEF3" w14:textId="77777777" w:rsidTr="0087162B">
        <w:trPr>
          <w:trHeight w:val="221"/>
        </w:trPr>
        <w:tc>
          <w:tcPr>
            <w:tcW w:w="2427" w:type="dxa"/>
          </w:tcPr>
          <w:p w14:paraId="36E8EC84" w14:textId="7B22EDD4" w:rsidR="00995C5B" w:rsidRPr="00440FC2" w:rsidRDefault="00995C5B" w:rsidP="00995C5B">
            <w:pPr>
              <w:jc w:val="center"/>
              <w:rPr>
                <w:sz w:val="20"/>
              </w:rPr>
            </w:pPr>
            <w:r w:rsidRPr="00440FC2">
              <w:rPr>
                <w:sz w:val="20"/>
              </w:rPr>
              <w:t>What</w:t>
            </w:r>
          </w:p>
        </w:tc>
        <w:tc>
          <w:tcPr>
            <w:tcW w:w="2428" w:type="dxa"/>
          </w:tcPr>
          <w:p w14:paraId="20C65A7F" w14:textId="77777777" w:rsidR="00995C5B" w:rsidRPr="00440FC2" w:rsidRDefault="00995C5B" w:rsidP="00995C5B">
            <w:pPr>
              <w:jc w:val="center"/>
              <w:rPr>
                <w:sz w:val="20"/>
              </w:rPr>
            </w:pPr>
            <w:r w:rsidRPr="00440FC2">
              <w:rPr>
                <w:sz w:val="20"/>
              </w:rPr>
              <w:t>Who</w:t>
            </w:r>
          </w:p>
        </w:tc>
        <w:tc>
          <w:tcPr>
            <w:tcW w:w="2428" w:type="dxa"/>
          </w:tcPr>
          <w:p w14:paraId="748A8C1B" w14:textId="77777777" w:rsidR="00995C5B" w:rsidRPr="00440FC2" w:rsidRDefault="00995C5B" w:rsidP="00995C5B">
            <w:pPr>
              <w:jc w:val="center"/>
              <w:rPr>
                <w:sz w:val="20"/>
              </w:rPr>
            </w:pPr>
            <w:r w:rsidRPr="00440FC2">
              <w:rPr>
                <w:sz w:val="20"/>
              </w:rPr>
              <w:t>What</w:t>
            </w:r>
          </w:p>
        </w:tc>
        <w:tc>
          <w:tcPr>
            <w:tcW w:w="2428" w:type="dxa"/>
          </w:tcPr>
          <w:p w14:paraId="022DDD13" w14:textId="77777777" w:rsidR="00995C5B" w:rsidRPr="00440FC2" w:rsidRDefault="00995C5B" w:rsidP="00995C5B">
            <w:pPr>
              <w:jc w:val="center"/>
              <w:rPr>
                <w:sz w:val="20"/>
              </w:rPr>
            </w:pPr>
            <w:r w:rsidRPr="00440FC2">
              <w:rPr>
                <w:sz w:val="20"/>
              </w:rPr>
              <w:t>Who</w:t>
            </w:r>
          </w:p>
        </w:tc>
        <w:tc>
          <w:tcPr>
            <w:tcW w:w="2428" w:type="dxa"/>
          </w:tcPr>
          <w:p w14:paraId="3486DFB8" w14:textId="77777777" w:rsidR="00995C5B" w:rsidRPr="00440FC2" w:rsidRDefault="00995C5B" w:rsidP="00995C5B">
            <w:pPr>
              <w:jc w:val="center"/>
              <w:rPr>
                <w:sz w:val="20"/>
              </w:rPr>
            </w:pPr>
            <w:r w:rsidRPr="00440FC2">
              <w:rPr>
                <w:sz w:val="20"/>
              </w:rPr>
              <w:t>What</w:t>
            </w:r>
          </w:p>
        </w:tc>
        <w:tc>
          <w:tcPr>
            <w:tcW w:w="2428" w:type="dxa"/>
          </w:tcPr>
          <w:p w14:paraId="35416A11" w14:textId="77777777" w:rsidR="00995C5B" w:rsidRPr="00440FC2" w:rsidRDefault="00995C5B" w:rsidP="00995C5B">
            <w:pPr>
              <w:jc w:val="center"/>
              <w:rPr>
                <w:sz w:val="20"/>
              </w:rPr>
            </w:pPr>
            <w:r w:rsidRPr="00440FC2">
              <w:rPr>
                <w:sz w:val="20"/>
              </w:rPr>
              <w:t>Who</w:t>
            </w:r>
          </w:p>
        </w:tc>
      </w:tr>
      <w:tr w:rsidR="00995C5B" w14:paraId="1D47B8EB" w14:textId="77777777" w:rsidTr="0087162B">
        <w:trPr>
          <w:trHeight w:val="6825"/>
        </w:trPr>
        <w:tc>
          <w:tcPr>
            <w:tcW w:w="2427" w:type="dxa"/>
          </w:tcPr>
          <w:p w14:paraId="690BE2C5" w14:textId="4B7CCBBD" w:rsidR="00995C5B" w:rsidRDefault="00995C5B" w:rsidP="00995C5B">
            <w:pPr>
              <w:rPr>
                <w:sz w:val="20"/>
              </w:rPr>
            </w:pPr>
          </w:p>
          <w:p w14:paraId="08079F3F" w14:textId="2CA76A31" w:rsidR="00995C5B" w:rsidRPr="00440FC2" w:rsidRDefault="00995C5B" w:rsidP="00995C5B">
            <w:pPr>
              <w:rPr>
                <w:sz w:val="20"/>
              </w:rPr>
            </w:pPr>
            <w:r w:rsidRPr="00440FC2">
              <w:rPr>
                <w:sz w:val="20"/>
              </w:rPr>
              <w:t>Careers</w:t>
            </w:r>
          </w:p>
          <w:p w14:paraId="2774FB25" w14:textId="77777777" w:rsidR="00995C5B" w:rsidRPr="00440FC2" w:rsidRDefault="00995C5B" w:rsidP="00995C5B">
            <w:pPr>
              <w:rPr>
                <w:sz w:val="20"/>
              </w:rPr>
            </w:pPr>
          </w:p>
          <w:p w14:paraId="4DD38A50" w14:textId="77777777" w:rsidR="00995C5B" w:rsidRPr="00440FC2" w:rsidRDefault="00995C5B" w:rsidP="00995C5B">
            <w:pPr>
              <w:rPr>
                <w:sz w:val="20"/>
              </w:rPr>
            </w:pPr>
            <w:r w:rsidRPr="00440FC2">
              <w:rPr>
                <w:sz w:val="20"/>
              </w:rPr>
              <w:t>Maori Achievement</w:t>
            </w:r>
          </w:p>
          <w:p w14:paraId="476E1107" w14:textId="77777777" w:rsidR="00995C5B" w:rsidRPr="00440FC2" w:rsidRDefault="00995C5B" w:rsidP="00995C5B">
            <w:pPr>
              <w:rPr>
                <w:sz w:val="20"/>
              </w:rPr>
            </w:pPr>
          </w:p>
          <w:p w14:paraId="67B58E47" w14:textId="77777777" w:rsidR="0007180B" w:rsidRDefault="0007180B" w:rsidP="00995C5B">
            <w:pPr>
              <w:rPr>
                <w:sz w:val="20"/>
              </w:rPr>
            </w:pPr>
          </w:p>
          <w:p w14:paraId="64901DF2" w14:textId="77777777" w:rsidR="00995C5B" w:rsidRPr="00440FC2" w:rsidRDefault="00995C5B" w:rsidP="00995C5B">
            <w:pPr>
              <w:rPr>
                <w:sz w:val="20"/>
              </w:rPr>
            </w:pPr>
            <w:r w:rsidRPr="00440FC2">
              <w:rPr>
                <w:sz w:val="20"/>
              </w:rPr>
              <w:t>NCEA</w:t>
            </w:r>
          </w:p>
          <w:p w14:paraId="07D9B60B" w14:textId="77777777" w:rsidR="00995C5B" w:rsidRPr="00440FC2" w:rsidRDefault="00995C5B" w:rsidP="00995C5B">
            <w:pPr>
              <w:rPr>
                <w:sz w:val="20"/>
              </w:rPr>
            </w:pPr>
            <w:r w:rsidRPr="00440FC2">
              <w:rPr>
                <w:sz w:val="20"/>
              </w:rPr>
              <w:t>L1/2/3</w:t>
            </w:r>
          </w:p>
          <w:p w14:paraId="46297167" w14:textId="77777777" w:rsidR="00995C5B" w:rsidRPr="00440FC2" w:rsidRDefault="00995C5B" w:rsidP="00995C5B">
            <w:pPr>
              <w:rPr>
                <w:sz w:val="20"/>
              </w:rPr>
            </w:pPr>
          </w:p>
          <w:p w14:paraId="13D01D70" w14:textId="77777777" w:rsidR="00995C5B" w:rsidRDefault="00995C5B" w:rsidP="00995C5B">
            <w:pPr>
              <w:rPr>
                <w:sz w:val="20"/>
              </w:rPr>
            </w:pPr>
          </w:p>
          <w:p w14:paraId="33E8B88A" w14:textId="6F0DA31F" w:rsidR="00995C5B" w:rsidRPr="00440FC2" w:rsidRDefault="00995C5B" w:rsidP="00995C5B">
            <w:pPr>
              <w:rPr>
                <w:sz w:val="20"/>
              </w:rPr>
            </w:pPr>
            <w:r>
              <w:rPr>
                <w:sz w:val="20"/>
              </w:rPr>
              <w:t>ICT Upgrades</w:t>
            </w:r>
          </w:p>
          <w:p w14:paraId="01FC6299" w14:textId="77777777" w:rsidR="00995C5B" w:rsidRPr="00440FC2" w:rsidRDefault="00995C5B" w:rsidP="00995C5B">
            <w:pPr>
              <w:rPr>
                <w:sz w:val="20"/>
              </w:rPr>
            </w:pPr>
          </w:p>
          <w:p w14:paraId="44BFB190" w14:textId="77777777" w:rsidR="00995C5B" w:rsidRPr="00440FC2" w:rsidRDefault="00995C5B" w:rsidP="00995C5B">
            <w:pPr>
              <w:rPr>
                <w:sz w:val="20"/>
              </w:rPr>
            </w:pPr>
            <w:r w:rsidRPr="00440FC2">
              <w:rPr>
                <w:sz w:val="20"/>
              </w:rPr>
              <w:t>Curriculum Development</w:t>
            </w:r>
          </w:p>
          <w:p w14:paraId="090BC233" w14:textId="77777777" w:rsidR="00995C5B" w:rsidRPr="00440FC2" w:rsidRDefault="00995C5B" w:rsidP="00995C5B">
            <w:pPr>
              <w:rPr>
                <w:sz w:val="20"/>
              </w:rPr>
            </w:pPr>
          </w:p>
          <w:p w14:paraId="7690145D" w14:textId="77777777" w:rsidR="00995C5B" w:rsidRDefault="00995C5B" w:rsidP="00995C5B">
            <w:pPr>
              <w:rPr>
                <w:sz w:val="20"/>
              </w:rPr>
            </w:pPr>
          </w:p>
          <w:p w14:paraId="2325CCAF" w14:textId="77777777" w:rsidR="00995C5B" w:rsidRPr="00440FC2" w:rsidRDefault="00995C5B" w:rsidP="00995C5B">
            <w:pPr>
              <w:rPr>
                <w:sz w:val="20"/>
              </w:rPr>
            </w:pPr>
            <w:r w:rsidRPr="00440FC2">
              <w:rPr>
                <w:sz w:val="20"/>
              </w:rPr>
              <w:t>Trades Academy</w:t>
            </w:r>
          </w:p>
          <w:p w14:paraId="78C8CE6B" w14:textId="77777777" w:rsidR="00995C5B" w:rsidRPr="00440FC2" w:rsidRDefault="00995C5B" w:rsidP="00995C5B">
            <w:pPr>
              <w:rPr>
                <w:sz w:val="20"/>
              </w:rPr>
            </w:pPr>
          </w:p>
          <w:p w14:paraId="51515102" w14:textId="77777777" w:rsidR="00995C5B" w:rsidRDefault="00995C5B" w:rsidP="00995C5B">
            <w:pPr>
              <w:rPr>
                <w:sz w:val="20"/>
              </w:rPr>
            </w:pPr>
          </w:p>
          <w:p w14:paraId="4AA3DF5F" w14:textId="77777777" w:rsidR="00995C5B" w:rsidRPr="00440FC2" w:rsidRDefault="00995C5B" w:rsidP="00995C5B">
            <w:pPr>
              <w:rPr>
                <w:sz w:val="20"/>
              </w:rPr>
            </w:pPr>
            <w:r w:rsidRPr="00440FC2">
              <w:rPr>
                <w:sz w:val="20"/>
              </w:rPr>
              <w:t>EOTC / Health &amp; Safety</w:t>
            </w:r>
          </w:p>
          <w:p w14:paraId="0BBD2D23" w14:textId="77777777" w:rsidR="00995C5B" w:rsidRPr="00440FC2" w:rsidRDefault="00995C5B" w:rsidP="00995C5B">
            <w:pPr>
              <w:rPr>
                <w:sz w:val="20"/>
              </w:rPr>
            </w:pPr>
          </w:p>
          <w:p w14:paraId="36606EC0" w14:textId="77777777" w:rsidR="00995C5B" w:rsidRDefault="00995C5B" w:rsidP="00995C5B">
            <w:pPr>
              <w:rPr>
                <w:sz w:val="20"/>
              </w:rPr>
            </w:pPr>
          </w:p>
          <w:p w14:paraId="73794139" w14:textId="6F8C86C0" w:rsidR="00995C5B" w:rsidRPr="00440FC2" w:rsidRDefault="00995C5B" w:rsidP="00995C5B">
            <w:pPr>
              <w:rPr>
                <w:sz w:val="20"/>
              </w:rPr>
            </w:pPr>
            <w:r w:rsidRPr="00440FC2">
              <w:rPr>
                <w:sz w:val="20"/>
              </w:rPr>
              <w:t>PB4L</w:t>
            </w:r>
            <w:r>
              <w:rPr>
                <w:sz w:val="20"/>
              </w:rPr>
              <w:t>/Restorative</w:t>
            </w:r>
          </w:p>
          <w:p w14:paraId="0DC819AD" w14:textId="77777777" w:rsidR="00995C5B" w:rsidRPr="00440FC2" w:rsidRDefault="00995C5B" w:rsidP="00995C5B">
            <w:pPr>
              <w:rPr>
                <w:sz w:val="20"/>
              </w:rPr>
            </w:pPr>
          </w:p>
          <w:p w14:paraId="01BA1266" w14:textId="77777777" w:rsidR="00995C5B" w:rsidRDefault="00995C5B" w:rsidP="00995C5B">
            <w:pPr>
              <w:rPr>
                <w:sz w:val="20"/>
              </w:rPr>
            </w:pPr>
          </w:p>
          <w:p w14:paraId="46F1EE84" w14:textId="77777777" w:rsidR="00995C5B" w:rsidRPr="00440FC2" w:rsidRDefault="00995C5B" w:rsidP="00995C5B">
            <w:pPr>
              <w:rPr>
                <w:sz w:val="20"/>
              </w:rPr>
            </w:pPr>
            <w:r w:rsidRPr="00440FC2">
              <w:rPr>
                <w:sz w:val="20"/>
              </w:rPr>
              <w:t>ENVIRO</w:t>
            </w:r>
          </w:p>
          <w:p w14:paraId="4A581B04" w14:textId="77777777" w:rsidR="00995C5B" w:rsidRDefault="00995C5B" w:rsidP="00995C5B">
            <w:pPr>
              <w:rPr>
                <w:sz w:val="20"/>
              </w:rPr>
            </w:pPr>
          </w:p>
          <w:p w14:paraId="311132DC" w14:textId="77777777" w:rsidR="00995C5B" w:rsidRDefault="00995C5B" w:rsidP="00995C5B">
            <w:pPr>
              <w:rPr>
                <w:sz w:val="20"/>
              </w:rPr>
            </w:pPr>
          </w:p>
          <w:p w14:paraId="7BD8E38E" w14:textId="77777777" w:rsidR="00995C5B" w:rsidRPr="00440FC2" w:rsidRDefault="00995C5B" w:rsidP="00995C5B">
            <w:pPr>
              <w:rPr>
                <w:sz w:val="20"/>
              </w:rPr>
            </w:pPr>
            <w:r>
              <w:rPr>
                <w:sz w:val="20"/>
              </w:rPr>
              <w:t>PACT (</w:t>
            </w:r>
            <w:proofErr w:type="spellStart"/>
            <w:r>
              <w:rPr>
                <w:sz w:val="20"/>
              </w:rPr>
              <w:t>Maths</w:t>
            </w:r>
            <w:proofErr w:type="spellEnd"/>
            <w:r>
              <w:rPr>
                <w:sz w:val="20"/>
              </w:rPr>
              <w:t>)</w:t>
            </w:r>
          </w:p>
        </w:tc>
        <w:tc>
          <w:tcPr>
            <w:tcW w:w="2428" w:type="dxa"/>
          </w:tcPr>
          <w:p w14:paraId="4A9EC349" w14:textId="77777777" w:rsidR="00995C5B" w:rsidRDefault="00995C5B" w:rsidP="00995C5B">
            <w:pPr>
              <w:rPr>
                <w:sz w:val="20"/>
              </w:rPr>
            </w:pPr>
          </w:p>
          <w:p w14:paraId="47B6955F" w14:textId="0EF13E81" w:rsidR="00995C5B" w:rsidRPr="00440FC2" w:rsidRDefault="00995C5B" w:rsidP="00995C5B">
            <w:pPr>
              <w:rPr>
                <w:sz w:val="20"/>
              </w:rPr>
            </w:pPr>
            <w:r w:rsidRPr="00440FC2">
              <w:rPr>
                <w:sz w:val="20"/>
              </w:rPr>
              <w:t xml:space="preserve">Angela / </w:t>
            </w:r>
            <w:r>
              <w:rPr>
                <w:sz w:val="20"/>
              </w:rPr>
              <w:t>Richard</w:t>
            </w:r>
          </w:p>
          <w:p w14:paraId="428D2CC9" w14:textId="77777777" w:rsidR="00995C5B" w:rsidRPr="00440FC2" w:rsidRDefault="00995C5B" w:rsidP="00995C5B">
            <w:pPr>
              <w:rPr>
                <w:sz w:val="20"/>
              </w:rPr>
            </w:pPr>
          </w:p>
          <w:p w14:paraId="3CFBFB9A" w14:textId="2EA08887" w:rsidR="00995C5B" w:rsidRPr="00440FC2" w:rsidRDefault="00995C5B" w:rsidP="00995C5B">
            <w:pPr>
              <w:rPr>
                <w:sz w:val="20"/>
              </w:rPr>
            </w:pPr>
            <w:r w:rsidRPr="00440FC2">
              <w:rPr>
                <w:sz w:val="20"/>
              </w:rPr>
              <w:t>Angela / Annelies</w:t>
            </w:r>
            <w:r w:rsidR="0087162B">
              <w:rPr>
                <w:sz w:val="20"/>
              </w:rPr>
              <w:t xml:space="preserve"> / Siobhan</w:t>
            </w:r>
          </w:p>
          <w:p w14:paraId="29F021F5" w14:textId="77777777" w:rsidR="00995C5B" w:rsidRPr="00440FC2" w:rsidRDefault="00995C5B" w:rsidP="00995C5B">
            <w:pPr>
              <w:rPr>
                <w:sz w:val="20"/>
              </w:rPr>
            </w:pPr>
          </w:p>
          <w:p w14:paraId="7C5373C4" w14:textId="19D3A6E0" w:rsidR="00995C5B" w:rsidRPr="00440FC2" w:rsidRDefault="0007180B" w:rsidP="00995C5B">
            <w:pPr>
              <w:rPr>
                <w:sz w:val="20"/>
              </w:rPr>
            </w:pPr>
            <w:r>
              <w:rPr>
                <w:sz w:val="20"/>
              </w:rPr>
              <w:t>Angela,</w:t>
            </w:r>
            <w:r w:rsidR="00995C5B" w:rsidRPr="00440FC2">
              <w:rPr>
                <w:sz w:val="20"/>
              </w:rPr>
              <w:t xml:space="preserve"> Siobhan, Mike &amp; Steph</w:t>
            </w:r>
            <w:r>
              <w:rPr>
                <w:sz w:val="20"/>
              </w:rPr>
              <w:t>/David</w:t>
            </w:r>
          </w:p>
          <w:p w14:paraId="288D1626" w14:textId="77777777" w:rsidR="00995C5B" w:rsidRPr="00440FC2" w:rsidRDefault="00995C5B" w:rsidP="00995C5B">
            <w:pPr>
              <w:rPr>
                <w:sz w:val="20"/>
              </w:rPr>
            </w:pPr>
          </w:p>
          <w:p w14:paraId="2B3A96DB" w14:textId="77777777" w:rsidR="00995C5B" w:rsidRDefault="00995C5B" w:rsidP="00995C5B">
            <w:pPr>
              <w:rPr>
                <w:sz w:val="20"/>
              </w:rPr>
            </w:pPr>
          </w:p>
          <w:p w14:paraId="2F4692F0" w14:textId="5B2C10FC" w:rsidR="00995C5B" w:rsidRPr="00440FC2" w:rsidRDefault="00995C5B" w:rsidP="00995C5B">
            <w:pPr>
              <w:rPr>
                <w:sz w:val="20"/>
              </w:rPr>
            </w:pPr>
            <w:r w:rsidRPr="00440FC2">
              <w:rPr>
                <w:sz w:val="20"/>
              </w:rPr>
              <w:t>Neil, Angela</w:t>
            </w:r>
            <w:r>
              <w:rPr>
                <w:sz w:val="20"/>
              </w:rPr>
              <w:t xml:space="preserve"> &amp; </w:t>
            </w:r>
            <w:r w:rsidRPr="00440FC2">
              <w:rPr>
                <w:sz w:val="20"/>
              </w:rPr>
              <w:t>All</w:t>
            </w:r>
            <w:r>
              <w:rPr>
                <w:sz w:val="20"/>
              </w:rPr>
              <w:t xml:space="preserve"> Staff</w:t>
            </w:r>
          </w:p>
          <w:p w14:paraId="0267595E" w14:textId="77777777" w:rsidR="00995C5B" w:rsidRDefault="00995C5B" w:rsidP="00995C5B">
            <w:pPr>
              <w:rPr>
                <w:sz w:val="20"/>
              </w:rPr>
            </w:pPr>
          </w:p>
          <w:p w14:paraId="6E3E57EE" w14:textId="77777777" w:rsidR="00995C5B" w:rsidRPr="00440FC2" w:rsidRDefault="00995C5B" w:rsidP="00995C5B">
            <w:pPr>
              <w:rPr>
                <w:sz w:val="20"/>
              </w:rPr>
            </w:pPr>
            <w:r w:rsidRPr="00440FC2">
              <w:rPr>
                <w:sz w:val="20"/>
              </w:rPr>
              <w:t>Angela &amp; All Staff</w:t>
            </w:r>
          </w:p>
          <w:p w14:paraId="31F2B791" w14:textId="4779131C" w:rsidR="0007180B" w:rsidRDefault="00995C5B" w:rsidP="0007180B">
            <w:pPr>
              <w:rPr>
                <w:sz w:val="20"/>
              </w:rPr>
            </w:pPr>
            <w:r>
              <w:rPr>
                <w:sz w:val="20"/>
              </w:rPr>
              <w:t>Literacy/Writing</w:t>
            </w:r>
            <w:r w:rsidR="0007180B">
              <w:rPr>
                <w:sz w:val="20"/>
              </w:rPr>
              <w:t xml:space="preserve">/ </w:t>
            </w:r>
            <w:proofErr w:type="spellStart"/>
            <w:r w:rsidR="0007180B">
              <w:rPr>
                <w:sz w:val="20"/>
              </w:rPr>
              <w:t>Maths</w:t>
            </w:r>
            <w:proofErr w:type="spellEnd"/>
          </w:p>
          <w:p w14:paraId="68C03B8C" w14:textId="19998792" w:rsidR="00995C5B" w:rsidRPr="00440FC2" w:rsidRDefault="00995C5B" w:rsidP="00995C5B">
            <w:pPr>
              <w:rPr>
                <w:sz w:val="20"/>
              </w:rPr>
            </w:pPr>
          </w:p>
          <w:p w14:paraId="2CEDEA1D" w14:textId="7BB423C6" w:rsidR="00995C5B" w:rsidRDefault="00D609ED" w:rsidP="00995C5B">
            <w:pPr>
              <w:rPr>
                <w:sz w:val="20"/>
              </w:rPr>
            </w:pPr>
            <w:r>
              <w:rPr>
                <w:sz w:val="20"/>
              </w:rPr>
              <w:t>Angela</w:t>
            </w:r>
            <w:r w:rsidR="00995C5B" w:rsidRPr="00440FC2">
              <w:rPr>
                <w:sz w:val="20"/>
              </w:rPr>
              <w:t xml:space="preserve"> &amp; </w:t>
            </w:r>
            <w:r w:rsidR="00995C5B">
              <w:rPr>
                <w:sz w:val="20"/>
              </w:rPr>
              <w:t>Richard</w:t>
            </w:r>
          </w:p>
          <w:p w14:paraId="379DA8C5" w14:textId="77777777" w:rsidR="00995C5B" w:rsidRDefault="00995C5B" w:rsidP="00995C5B">
            <w:pPr>
              <w:rPr>
                <w:sz w:val="20"/>
              </w:rPr>
            </w:pPr>
          </w:p>
          <w:p w14:paraId="48CD623C" w14:textId="77777777" w:rsidR="00D609ED" w:rsidRDefault="00D609ED" w:rsidP="00995C5B">
            <w:pPr>
              <w:rPr>
                <w:sz w:val="20"/>
              </w:rPr>
            </w:pPr>
          </w:p>
          <w:p w14:paraId="7CC301AB" w14:textId="77777777" w:rsidR="00995C5B" w:rsidRPr="00440FC2" w:rsidRDefault="00995C5B" w:rsidP="00995C5B">
            <w:pPr>
              <w:rPr>
                <w:sz w:val="20"/>
              </w:rPr>
            </w:pPr>
            <w:r w:rsidRPr="00440FC2">
              <w:rPr>
                <w:sz w:val="20"/>
              </w:rPr>
              <w:t>Angela &amp; All Staff</w:t>
            </w:r>
          </w:p>
          <w:p w14:paraId="60240304" w14:textId="105A5BF2" w:rsidR="00995C5B" w:rsidRPr="00440FC2" w:rsidRDefault="00995C5B" w:rsidP="00995C5B">
            <w:pPr>
              <w:rPr>
                <w:sz w:val="20"/>
              </w:rPr>
            </w:pPr>
            <w:r>
              <w:rPr>
                <w:sz w:val="20"/>
              </w:rPr>
              <w:t>Richard</w:t>
            </w:r>
          </w:p>
          <w:p w14:paraId="6094A112" w14:textId="77777777" w:rsidR="00995C5B" w:rsidRPr="00440FC2" w:rsidRDefault="00995C5B" w:rsidP="00995C5B">
            <w:pPr>
              <w:rPr>
                <w:sz w:val="20"/>
              </w:rPr>
            </w:pPr>
          </w:p>
          <w:p w14:paraId="40F4099A" w14:textId="3308D5B4" w:rsidR="00995C5B" w:rsidRPr="00440FC2" w:rsidRDefault="00995C5B" w:rsidP="00995C5B">
            <w:pPr>
              <w:rPr>
                <w:sz w:val="20"/>
              </w:rPr>
            </w:pPr>
            <w:r w:rsidRPr="00440FC2">
              <w:rPr>
                <w:sz w:val="20"/>
              </w:rPr>
              <w:t xml:space="preserve">Angela S, </w:t>
            </w:r>
            <w:r>
              <w:rPr>
                <w:sz w:val="20"/>
              </w:rPr>
              <w:t>Mike</w:t>
            </w:r>
            <w:r w:rsidRPr="00440FC2">
              <w:rPr>
                <w:sz w:val="20"/>
              </w:rPr>
              <w:t xml:space="preserve">, Annelies </w:t>
            </w:r>
            <w:r w:rsidR="000B31FF">
              <w:rPr>
                <w:sz w:val="20"/>
              </w:rPr>
              <w:t xml:space="preserve">Debby </w:t>
            </w:r>
            <w:r w:rsidRPr="00440FC2">
              <w:rPr>
                <w:sz w:val="20"/>
              </w:rPr>
              <w:t>&amp; All Staff</w:t>
            </w:r>
          </w:p>
          <w:p w14:paraId="6D213F85" w14:textId="77777777" w:rsidR="00995C5B" w:rsidRPr="00440FC2" w:rsidRDefault="00995C5B" w:rsidP="00995C5B">
            <w:pPr>
              <w:rPr>
                <w:sz w:val="20"/>
              </w:rPr>
            </w:pPr>
          </w:p>
          <w:p w14:paraId="2F8EC4B5" w14:textId="77777777" w:rsidR="00995C5B" w:rsidRPr="00440FC2" w:rsidRDefault="00995C5B" w:rsidP="00995C5B">
            <w:pPr>
              <w:rPr>
                <w:sz w:val="20"/>
              </w:rPr>
            </w:pPr>
            <w:r w:rsidRPr="00440FC2">
              <w:rPr>
                <w:sz w:val="20"/>
              </w:rPr>
              <w:t>Siobhan, Debby and Annelies</w:t>
            </w:r>
          </w:p>
          <w:p w14:paraId="131D231B" w14:textId="77777777" w:rsidR="00995C5B" w:rsidRDefault="00995C5B" w:rsidP="00995C5B">
            <w:pPr>
              <w:rPr>
                <w:sz w:val="20"/>
              </w:rPr>
            </w:pPr>
          </w:p>
          <w:p w14:paraId="5FD883FF" w14:textId="5CD92BC3" w:rsidR="00995C5B" w:rsidRDefault="00995C5B" w:rsidP="00995C5B">
            <w:pPr>
              <w:rPr>
                <w:sz w:val="20"/>
              </w:rPr>
            </w:pPr>
            <w:r>
              <w:rPr>
                <w:sz w:val="20"/>
              </w:rPr>
              <w:t>Annelies &amp; Primary Syndicate (</w:t>
            </w:r>
            <w:proofErr w:type="spellStart"/>
            <w:r>
              <w:rPr>
                <w:sz w:val="20"/>
              </w:rPr>
              <w:t>Maths</w:t>
            </w:r>
            <w:proofErr w:type="spellEnd"/>
            <w:r>
              <w:rPr>
                <w:sz w:val="20"/>
              </w:rPr>
              <w:t>)</w:t>
            </w:r>
          </w:p>
          <w:p w14:paraId="104CA887" w14:textId="77777777" w:rsidR="00995C5B" w:rsidRPr="00440FC2" w:rsidRDefault="00995C5B" w:rsidP="00995C5B">
            <w:pPr>
              <w:rPr>
                <w:sz w:val="20"/>
              </w:rPr>
            </w:pPr>
          </w:p>
        </w:tc>
        <w:tc>
          <w:tcPr>
            <w:tcW w:w="2428" w:type="dxa"/>
          </w:tcPr>
          <w:p w14:paraId="67EA032E" w14:textId="77777777" w:rsidR="00995C5B" w:rsidRDefault="00995C5B" w:rsidP="00995C5B">
            <w:pPr>
              <w:rPr>
                <w:sz w:val="20"/>
              </w:rPr>
            </w:pPr>
          </w:p>
          <w:p w14:paraId="1788E823" w14:textId="04A849CA" w:rsidR="00995C5B" w:rsidRPr="00440FC2" w:rsidRDefault="00995C5B" w:rsidP="00995C5B">
            <w:pPr>
              <w:rPr>
                <w:sz w:val="20"/>
              </w:rPr>
            </w:pPr>
            <w:r w:rsidRPr="00440FC2">
              <w:rPr>
                <w:sz w:val="20"/>
              </w:rPr>
              <w:t>Careers</w:t>
            </w:r>
          </w:p>
          <w:p w14:paraId="7A3E33D2" w14:textId="77777777" w:rsidR="00995C5B" w:rsidRPr="00440FC2" w:rsidRDefault="00995C5B" w:rsidP="00995C5B">
            <w:pPr>
              <w:rPr>
                <w:sz w:val="20"/>
              </w:rPr>
            </w:pPr>
          </w:p>
          <w:p w14:paraId="3F56E677" w14:textId="77777777" w:rsidR="00995C5B" w:rsidRPr="00440FC2" w:rsidRDefault="00995C5B" w:rsidP="00995C5B">
            <w:pPr>
              <w:rPr>
                <w:sz w:val="20"/>
              </w:rPr>
            </w:pPr>
            <w:r w:rsidRPr="00440FC2">
              <w:rPr>
                <w:sz w:val="20"/>
              </w:rPr>
              <w:t>Maori Achievement</w:t>
            </w:r>
          </w:p>
          <w:p w14:paraId="03D441B8" w14:textId="77777777" w:rsidR="00995C5B" w:rsidRPr="00440FC2" w:rsidRDefault="00995C5B" w:rsidP="00995C5B">
            <w:pPr>
              <w:rPr>
                <w:sz w:val="20"/>
              </w:rPr>
            </w:pPr>
          </w:p>
          <w:p w14:paraId="00E9E532" w14:textId="77777777" w:rsidR="00995C5B" w:rsidRPr="00440FC2" w:rsidRDefault="00995C5B" w:rsidP="00995C5B">
            <w:pPr>
              <w:rPr>
                <w:sz w:val="20"/>
              </w:rPr>
            </w:pPr>
          </w:p>
          <w:p w14:paraId="280A6F3B" w14:textId="77777777" w:rsidR="00995C5B" w:rsidRPr="00440FC2" w:rsidRDefault="00995C5B" w:rsidP="00995C5B">
            <w:pPr>
              <w:rPr>
                <w:sz w:val="20"/>
              </w:rPr>
            </w:pPr>
          </w:p>
          <w:p w14:paraId="3359E987" w14:textId="77777777" w:rsidR="00995C5B" w:rsidRPr="00440FC2" w:rsidRDefault="00995C5B" w:rsidP="00995C5B">
            <w:pPr>
              <w:rPr>
                <w:sz w:val="20"/>
              </w:rPr>
            </w:pPr>
          </w:p>
          <w:p w14:paraId="1B609CC6" w14:textId="77777777" w:rsidR="00995C5B" w:rsidRPr="00440FC2" w:rsidRDefault="00995C5B" w:rsidP="00995C5B">
            <w:pPr>
              <w:rPr>
                <w:sz w:val="20"/>
              </w:rPr>
            </w:pPr>
          </w:p>
          <w:p w14:paraId="646B2704" w14:textId="325C0508" w:rsidR="00995C5B" w:rsidRPr="00440FC2" w:rsidRDefault="00995C5B" w:rsidP="00995C5B">
            <w:pPr>
              <w:rPr>
                <w:sz w:val="20"/>
              </w:rPr>
            </w:pPr>
          </w:p>
          <w:p w14:paraId="33409770" w14:textId="77777777" w:rsidR="00995C5B" w:rsidRPr="00440FC2" w:rsidRDefault="00995C5B" w:rsidP="00995C5B">
            <w:pPr>
              <w:rPr>
                <w:sz w:val="20"/>
              </w:rPr>
            </w:pPr>
          </w:p>
          <w:p w14:paraId="581052F0" w14:textId="77777777" w:rsidR="0007180B" w:rsidRDefault="0007180B" w:rsidP="00995C5B">
            <w:pPr>
              <w:rPr>
                <w:sz w:val="20"/>
              </w:rPr>
            </w:pPr>
          </w:p>
          <w:p w14:paraId="6421B44C" w14:textId="77777777" w:rsidR="00995C5B" w:rsidRDefault="00995C5B" w:rsidP="00995C5B">
            <w:pPr>
              <w:rPr>
                <w:sz w:val="20"/>
              </w:rPr>
            </w:pPr>
          </w:p>
          <w:p w14:paraId="7C0EBF91" w14:textId="22A55697" w:rsidR="00995C5B" w:rsidRDefault="00995C5B" w:rsidP="00995C5B">
            <w:pPr>
              <w:rPr>
                <w:sz w:val="20"/>
              </w:rPr>
            </w:pPr>
          </w:p>
          <w:p w14:paraId="5CD81675" w14:textId="12B0C820" w:rsidR="00995C5B" w:rsidRDefault="00995C5B" w:rsidP="00995C5B">
            <w:pPr>
              <w:rPr>
                <w:sz w:val="20"/>
              </w:rPr>
            </w:pPr>
          </w:p>
          <w:p w14:paraId="68E27F36" w14:textId="22FA37A9" w:rsidR="00995C5B" w:rsidRDefault="00955436" w:rsidP="00995C5B">
            <w:pPr>
              <w:rPr>
                <w:sz w:val="20"/>
              </w:rPr>
            </w:pPr>
            <w:r w:rsidRPr="00357FD3">
              <w:rPr>
                <w:noProof/>
                <w:sz w:val="18"/>
                <w:szCs w:val="18"/>
                <w:lang w:bidi="ar-SA"/>
              </w:rPr>
              <mc:AlternateContent>
                <mc:Choice Requires="wps">
                  <w:drawing>
                    <wp:anchor distT="0" distB="0" distL="114300" distR="114300" simplePos="0" relativeHeight="251760640" behindDoc="0" locked="0" layoutInCell="1" allowOverlap="1" wp14:anchorId="4D9C3011" wp14:editId="4B8F446E">
                      <wp:simplePos x="0" y="0"/>
                      <wp:positionH relativeFrom="column">
                        <wp:posOffset>21590</wp:posOffset>
                      </wp:positionH>
                      <wp:positionV relativeFrom="paragraph">
                        <wp:posOffset>7620</wp:posOffset>
                      </wp:positionV>
                      <wp:extent cx="4648200" cy="45085"/>
                      <wp:effectExtent l="25400" t="25400" r="50800" b="56515"/>
                      <wp:wrapNone/>
                      <wp:docPr id="27" name="Notched 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411ACB"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7" o:spid="_x0000_s1026" type="#_x0000_t94" style="position:absolute;margin-left:1.7pt;margin-top:.6pt;width:366pt;height:3.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" adj="21495" fillcolor="#4f81bd" strokecolor="#385d8a" strokeweight="2pt">
                      <v:path arrowok="t"/>
                    </v:shape>
                  </w:pict>
                </mc:Fallback>
              </mc:AlternateContent>
            </w:r>
          </w:p>
          <w:p w14:paraId="54372C5C" w14:textId="0E85D729" w:rsidR="00995C5B" w:rsidRDefault="00995C5B" w:rsidP="00995C5B">
            <w:pPr>
              <w:rPr>
                <w:sz w:val="20"/>
              </w:rPr>
            </w:pPr>
          </w:p>
          <w:p w14:paraId="63AD94EB" w14:textId="7917DA7F" w:rsidR="00995C5B" w:rsidRDefault="00995C5B" w:rsidP="00995C5B">
            <w:pPr>
              <w:rPr>
                <w:sz w:val="20"/>
              </w:rPr>
            </w:pPr>
          </w:p>
          <w:p w14:paraId="1536F0DD" w14:textId="23262882" w:rsidR="00995C5B" w:rsidRDefault="00955436" w:rsidP="00995C5B">
            <w:pPr>
              <w:rPr>
                <w:sz w:val="20"/>
              </w:rPr>
            </w:pPr>
            <w:r w:rsidRPr="00357FD3">
              <w:rPr>
                <w:noProof/>
                <w:sz w:val="18"/>
                <w:szCs w:val="18"/>
                <w:lang w:bidi="ar-SA"/>
              </w:rPr>
              <mc:AlternateContent>
                <mc:Choice Requires="wps">
                  <w:drawing>
                    <wp:anchor distT="0" distB="0" distL="114300" distR="114300" simplePos="0" relativeHeight="251762688" behindDoc="0" locked="0" layoutInCell="1" allowOverlap="1" wp14:anchorId="2703E62A" wp14:editId="403FE62E">
                      <wp:simplePos x="0" y="0"/>
                      <wp:positionH relativeFrom="column">
                        <wp:posOffset>21590</wp:posOffset>
                      </wp:positionH>
                      <wp:positionV relativeFrom="paragraph">
                        <wp:posOffset>94615</wp:posOffset>
                      </wp:positionV>
                      <wp:extent cx="4648200" cy="45085"/>
                      <wp:effectExtent l="25400" t="25400" r="50800" b="56515"/>
                      <wp:wrapNone/>
                      <wp:docPr id="28" name="Notched 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42D4E1" id="Notched Right Arrow 28" o:spid="_x0000_s1026" type="#_x0000_t94" style="position:absolute;margin-left:1.7pt;margin-top:7.45pt;width:366pt;height: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" adj="21495" fillcolor="#4f81bd" strokecolor="#385d8a" strokeweight="2pt">
                      <v:path arrowok="t"/>
                    </v:shape>
                  </w:pict>
                </mc:Fallback>
              </mc:AlternateContent>
            </w:r>
          </w:p>
          <w:p w14:paraId="77C2FA91" w14:textId="08DECC0C" w:rsidR="00995C5B" w:rsidRDefault="00995C5B" w:rsidP="00995C5B">
            <w:pPr>
              <w:rPr>
                <w:sz w:val="20"/>
              </w:rPr>
            </w:pPr>
          </w:p>
          <w:p w14:paraId="0E1373EE" w14:textId="4A79433F" w:rsidR="00995C5B" w:rsidRDefault="00995C5B" w:rsidP="00995C5B">
            <w:pPr>
              <w:rPr>
                <w:sz w:val="20"/>
              </w:rPr>
            </w:pPr>
          </w:p>
          <w:p w14:paraId="1B5330A1" w14:textId="2915A0C1" w:rsidR="00995C5B" w:rsidRDefault="00955436" w:rsidP="00995C5B">
            <w:pPr>
              <w:rPr>
                <w:sz w:val="20"/>
              </w:rPr>
            </w:pPr>
            <w:r w:rsidRPr="00357FD3">
              <w:rPr>
                <w:noProof/>
                <w:sz w:val="18"/>
                <w:szCs w:val="18"/>
                <w:lang w:bidi="ar-SA"/>
              </w:rPr>
              <mc:AlternateContent>
                <mc:Choice Requires="wps">
                  <w:drawing>
                    <wp:anchor distT="0" distB="0" distL="114300" distR="114300" simplePos="0" relativeHeight="251764736" behindDoc="0" locked="0" layoutInCell="1" allowOverlap="1" wp14:anchorId="18AF36DF" wp14:editId="3DDAA90C">
                      <wp:simplePos x="0" y="0"/>
                      <wp:positionH relativeFrom="column">
                        <wp:posOffset>24765</wp:posOffset>
                      </wp:positionH>
                      <wp:positionV relativeFrom="paragraph">
                        <wp:posOffset>69215</wp:posOffset>
                      </wp:positionV>
                      <wp:extent cx="4622165" cy="45719"/>
                      <wp:effectExtent l="25400" t="25400" r="51435" b="56515"/>
                      <wp:wrapNone/>
                      <wp:docPr id="29" name="Notched 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165" cy="45719"/>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86E808" id="Notched Right Arrow 29" o:spid="_x0000_s1026" type="#_x0000_t94" style="position:absolute;margin-left:1.95pt;margin-top:5.45pt;width:363.9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" adj="21493" fillcolor="#4f81bd" strokecolor="#385d8a" strokeweight="2pt">
                      <v:path arrowok="t"/>
                    </v:shape>
                  </w:pict>
                </mc:Fallback>
              </mc:AlternateContent>
            </w:r>
          </w:p>
          <w:p w14:paraId="617D48AF" w14:textId="1C6FDD30" w:rsidR="00995C5B" w:rsidRDefault="00995C5B" w:rsidP="00995C5B">
            <w:pPr>
              <w:rPr>
                <w:sz w:val="20"/>
              </w:rPr>
            </w:pPr>
          </w:p>
          <w:p w14:paraId="1E5A4442" w14:textId="0D80A29F" w:rsidR="00995C5B" w:rsidRDefault="00995C5B" w:rsidP="00995C5B">
            <w:pPr>
              <w:rPr>
                <w:sz w:val="20"/>
              </w:rPr>
            </w:pPr>
          </w:p>
          <w:p w14:paraId="07F953EC" w14:textId="1AEB69DB" w:rsidR="00995C5B" w:rsidRDefault="00955436" w:rsidP="00995C5B">
            <w:pPr>
              <w:rPr>
                <w:sz w:val="20"/>
              </w:rPr>
            </w:pPr>
            <w:r w:rsidRPr="00357FD3">
              <w:rPr>
                <w:noProof/>
                <w:sz w:val="18"/>
                <w:szCs w:val="18"/>
                <w:lang w:bidi="ar-SA"/>
              </w:rPr>
              <mc:AlternateContent>
                <mc:Choice Requires="wps">
                  <w:drawing>
                    <wp:anchor distT="0" distB="0" distL="114300" distR="114300" simplePos="0" relativeHeight="251766784" behindDoc="0" locked="0" layoutInCell="1" allowOverlap="1" wp14:anchorId="43CACB3D" wp14:editId="6252C0CB">
                      <wp:simplePos x="0" y="0"/>
                      <wp:positionH relativeFrom="column">
                        <wp:posOffset>24765</wp:posOffset>
                      </wp:positionH>
                      <wp:positionV relativeFrom="paragraph">
                        <wp:posOffset>45720</wp:posOffset>
                      </wp:positionV>
                      <wp:extent cx="4622165" cy="45085"/>
                      <wp:effectExtent l="25400" t="25400" r="51435" b="56515"/>
                      <wp:wrapNone/>
                      <wp:docPr id="33" name="Notched 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165"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BF7214" id="Notched Right Arrow 33" o:spid="_x0000_s1026" type="#_x0000_t94" style="position:absolute;margin-left:1.95pt;margin-top:3.6pt;width:363.95pt;height: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" adj="21495" fillcolor="#4f81bd" strokecolor="#385d8a" strokeweight="2pt">
                      <v:path arrowok="t"/>
                    </v:shape>
                  </w:pict>
                </mc:Fallback>
              </mc:AlternateContent>
            </w:r>
          </w:p>
          <w:p w14:paraId="03154434" w14:textId="66BB00D3" w:rsidR="00995C5B" w:rsidRDefault="00995C5B" w:rsidP="00995C5B">
            <w:pPr>
              <w:rPr>
                <w:sz w:val="20"/>
              </w:rPr>
            </w:pPr>
          </w:p>
          <w:p w14:paraId="4C5519E2" w14:textId="77777777" w:rsidR="00995C5B" w:rsidRDefault="00995C5B" w:rsidP="00995C5B">
            <w:pPr>
              <w:rPr>
                <w:sz w:val="20"/>
              </w:rPr>
            </w:pPr>
          </w:p>
          <w:p w14:paraId="0894001D" w14:textId="77777777" w:rsidR="00955436" w:rsidRDefault="00955436" w:rsidP="00995C5B">
            <w:pPr>
              <w:rPr>
                <w:sz w:val="20"/>
              </w:rPr>
            </w:pPr>
          </w:p>
          <w:p w14:paraId="5649BBC8" w14:textId="77777777" w:rsidR="00995C5B" w:rsidRPr="00440FC2" w:rsidRDefault="00995C5B" w:rsidP="00995C5B">
            <w:pPr>
              <w:rPr>
                <w:sz w:val="20"/>
              </w:rPr>
            </w:pPr>
            <w:r>
              <w:rPr>
                <w:sz w:val="20"/>
              </w:rPr>
              <w:t>PACT (Reading)</w:t>
            </w:r>
          </w:p>
        </w:tc>
        <w:tc>
          <w:tcPr>
            <w:tcW w:w="2428" w:type="dxa"/>
          </w:tcPr>
          <w:p w14:paraId="65B5BC19" w14:textId="352014FA" w:rsidR="00995C5B" w:rsidRPr="00440FC2" w:rsidRDefault="00143DB6" w:rsidP="00995C5B">
            <w:pPr>
              <w:rPr>
                <w:sz w:val="20"/>
              </w:rPr>
            </w:pPr>
            <w:r w:rsidRPr="00357FD3">
              <w:rPr>
                <w:noProof/>
                <w:sz w:val="18"/>
                <w:szCs w:val="18"/>
                <w:lang w:bidi="ar-SA"/>
              </w:rPr>
              <mc:AlternateContent>
                <mc:Choice Requires="wps">
                  <w:drawing>
                    <wp:anchor distT="0" distB="0" distL="114300" distR="114300" simplePos="0" relativeHeight="251744256" behindDoc="0" locked="0" layoutInCell="1" allowOverlap="1" wp14:anchorId="4AE20D4F" wp14:editId="2FCBA40F">
                      <wp:simplePos x="0" y="0"/>
                      <wp:positionH relativeFrom="column">
                        <wp:posOffset>-219710</wp:posOffset>
                      </wp:positionH>
                      <wp:positionV relativeFrom="paragraph">
                        <wp:posOffset>133985</wp:posOffset>
                      </wp:positionV>
                      <wp:extent cx="3352800" cy="45085"/>
                      <wp:effectExtent l="25400" t="25400" r="50800" b="56515"/>
                      <wp:wrapNone/>
                      <wp:docPr id="8" name="Notched 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D5FF75" id="Notched Right Arrow 8" o:spid="_x0000_s1026" type="#_x0000_t94" style="position:absolute;margin-left:-17.3pt;margin-top:10.55pt;width:264pt;height: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" adj="21455" fillcolor="#4f81bd" strokecolor="#385d8a" strokeweight="2pt">
                      <v:path arrowok="t"/>
                    </v:shape>
                  </w:pict>
                </mc:Fallback>
              </mc:AlternateContent>
            </w:r>
          </w:p>
          <w:p w14:paraId="07FE0020" w14:textId="77777777" w:rsidR="00995C5B" w:rsidRPr="00440FC2" w:rsidRDefault="00995C5B" w:rsidP="00995C5B">
            <w:pPr>
              <w:rPr>
                <w:sz w:val="20"/>
              </w:rPr>
            </w:pPr>
          </w:p>
          <w:p w14:paraId="36577476" w14:textId="77777777" w:rsidR="00995C5B" w:rsidRDefault="00995C5B" w:rsidP="00995C5B">
            <w:pPr>
              <w:rPr>
                <w:sz w:val="20"/>
              </w:rPr>
            </w:pPr>
          </w:p>
          <w:p w14:paraId="541BAC7B" w14:textId="5D982F71" w:rsidR="00995C5B" w:rsidRPr="00440FC2" w:rsidRDefault="00995C5B" w:rsidP="00995C5B">
            <w:pPr>
              <w:rPr>
                <w:sz w:val="20"/>
              </w:rPr>
            </w:pPr>
            <w:r w:rsidRPr="00440FC2">
              <w:rPr>
                <w:sz w:val="20"/>
              </w:rPr>
              <w:t>Angela &amp; All Staff</w:t>
            </w:r>
          </w:p>
          <w:p w14:paraId="44B4CDD0" w14:textId="476B5709" w:rsidR="00995C5B" w:rsidRPr="00440FC2" w:rsidRDefault="00995C5B" w:rsidP="00995C5B">
            <w:pPr>
              <w:rPr>
                <w:sz w:val="20"/>
              </w:rPr>
            </w:pPr>
          </w:p>
          <w:p w14:paraId="67488A50" w14:textId="7BF6C3B1" w:rsidR="00995C5B" w:rsidRPr="00440FC2" w:rsidRDefault="0007180B" w:rsidP="00995C5B">
            <w:pPr>
              <w:rPr>
                <w:sz w:val="20"/>
              </w:rPr>
            </w:pPr>
            <w:r w:rsidRPr="00357FD3">
              <w:rPr>
                <w:noProof/>
                <w:sz w:val="18"/>
                <w:szCs w:val="18"/>
                <w:lang w:bidi="ar-SA"/>
              </w:rPr>
              <mc:AlternateContent>
                <mc:Choice Requires="wps">
                  <w:drawing>
                    <wp:anchor distT="0" distB="0" distL="114300" distR="114300" simplePos="0" relativeHeight="251750400" behindDoc="0" locked="0" layoutInCell="1" allowOverlap="1" wp14:anchorId="0C095CCA" wp14:editId="77043D3E">
                      <wp:simplePos x="0" y="0"/>
                      <wp:positionH relativeFrom="column">
                        <wp:posOffset>-1517015</wp:posOffset>
                      </wp:positionH>
                      <wp:positionV relativeFrom="paragraph">
                        <wp:posOffset>225425</wp:posOffset>
                      </wp:positionV>
                      <wp:extent cx="4648200" cy="45719"/>
                      <wp:effectExtent l="25400" t="25400" r="50800" b="56515"/>
                      <wp:wrapNone/>
                      <wp:docPr id="15" name="Notched 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0" cy="45719"/>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4E2BC9" id="Notched Right Arrow 15" o:spid="_x0000_s1026" type="#_x0000_t94" style="position:absolute;margin-left:-119.45pt;margin-top:17.75pt;width:366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" adj="21494" fillcolor="#4f81bd" strokecolor="#385d8a" strokeweight="2pt">
                      <v:path arrowok="t"/>
                    </v:shape>
                  </w:pict>
                </mc:Fallback>
              </mc:AlternateContent>
            </w:r>
          </w:p>
          <w:p w14:paraId="64EF1286" w14:textId="39772974" w:rsidR="00995C5B" w:rsidRPr="00440FC2" w:rsidRDefault="00995C5B" w:rsidP="00995C5B">
            <w:pPr>
              <w:rPr>
                <w:sz w:val="20"/>
              </w:rPr>
            </w:pPr>
          </w:p>
          <w:p w14:paraId="42A69B5C" w14:textId="77777777" w:rsidR="00995C5B" w:rsidRPr="00440FC2" w:rsidRDefault="00995C5B" w:rsidP="00995C5B">
            <w:pPr>
              <w:rPr>
                <w:sz w:val="20"/>
              </w:rPr>
            </w:pPr>
          </w:p>
          <w:p w14:paraId="37081EC4" w14:textId="77777777" w:rsidR="00995C5B" w:rsidRDefault="00995C5B" w:rsidP="00995C5B">
            <w:pPr>
              <w:rPr>
                <w:sz w:val="20"/>
              </w:rPr>
            </w:pPr>
          </w:p>
          <w:p w14:paraId="78AE76CB" w14:textId="77777777" w:rsidR="0007180B" w:rsidRDefault="0007180B" w:rsidP="00995C5B">
            <w:pPr>
              <w:rPr>
                <w:sz w:val="20"/>
              </w:rPr>
            </w:pPr>
          </w:p>
          <w:p w14:paraId="40D22C7C" w14:textId="66378608" w:rsidR="00995C5B" w:rsidRPr="00440FC2" w:rsidRDefault="008368DF" w:rsidP="00995C5B">
            <w:pPr>
              <w:rPr>
                <w:sz w:val="20"/>
              </w:rPr>
            </w:pPr>
            <w:r w:rsidRPr="00357FD3">
              <w:rPr>
                <w:noProof/>
                <w:sz w:val="18"/>
                <w:szCs w:val="18"/>
                <w:lang w:bidi="ar-SA"/>
              </w:rPr>
              <mc:AlternateContent>
                <mc:Choice Requires="wps">
                  <w:drawing>
                    <wp:anchor distT="0" distB="0" distL="114300" distR="114300" simplePos="0" relativeHeight="251754496" behindDoc="0" locked="0" layoutInCell="1" allowOverlap="1" wp14:anchorId="174E6922" wp14:editId="40840D97">
                      <wp:simplePos x="0" y="0"/>
                      <wp:positionH relativeFrom="column">
                        <wp:posOffset>1219835</wp:posOffset>
                      </wp:positionH>
                      <wp:positionV relativeFrom="paragraph">
                        <wp:posOffset>23495</wp:posOffset>
                      </wp:positionV>
                      <wp:extent cx="1905000" cy="45085"/>
                      <wp:effectExtent l="25400" t="25400" r="50800" b="56515"/>
                      <wp:wrapNone/>
                      <wp:docPr id="20" name="Notched 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610971" id="Notched Right Arrow 20" o:spid="_x0000_s1026" type="#_x0000_t94" style="position:absolute;margin-left:96.05pt;margin-top:1.85pt;width:150pt;height: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" adj="21344" fillcolor="#4f81bd" strokecolor="#385d8a" strokeweight="2pt">
                      <v:path arrowok="t"/>
                    </v:shape>
                  </w:pict>
                </mc:Fallback>
              </mc:AlternateContent>
            </w:r>
            <w:r w:rsidR="00995C5B" w:rsidRPr="00440FC2">
              <w:rPr>
                <w:sz w:val="20"/>
              </w:rPr>
              <w:t>Angela, All Teachers</w:t>
            </w:r>
          </w:p>
          <w:p w14:paraId="5A0168DD" w14:textId="10E96E42" w:rsidR="00995C5B" w:rsidRPr="00440FC2" w:rsidRDefault="00995C5B" w:rsidP="00995C5B">
            <w:pPr>
              <w:rPr>
                <w:sz w:val="20"/>
              </w:rPr>
            </w:pPr>
          </w:p>
          <w:p w14:paraId="17C23490" w14:textId="77777777" w:rsidR="00995C5B" w:rsidRPr="00440FC2" w:rsidRDefault="00995C5B" w:rsidP="00995C5B">
            <w:pPr>
              <w:rPr>
                <w:sz w:val="20"/>
              </w:rPr>
            </w:pPr>
            <w:r w:rsidRPr="00440FC2">
              <w:rPr>
                <w:sz w:val="20"/>
              </w:rPr>
              <w:t>Angela</w:t>
            </w:r>
          </w:p>
          <w:p w14:paraId="10674711" w14:textId="77777777" w:rsidR="00995C5B" w:rsidRPr="00440FC2" w:rsidRDefault="00995C5B" w:rsidP="00995C5B">
            <w:pPr>
              <w:rPr>
                <w:sz w:val="20"/>
              </w:rPr>
            </w:pPr>
          </w:p>
          <w:p w14:paraId="651E06FA" w14:textId="77777777" w:rsidR="00995C5B" w:rsidRPr="00440FC2" w:rsidRDefault="00995C5B" w:rsidP="00995C5B">
            <w:pPr>
              <w:rPr>
                <w:sz w:val="20"/>
              </w:rPr>
            </w:pPr>
          </w:p>
          <w:p w14:paraId="4BFEA0AD" w14:textId="77777777" w:rsidR="00995C5B" w:rsidRPr="00440FC2" w:rsidRDefault="00995C5B" w:rsidP="00995C5B">
            <w:pPr>
              <w:rPr>
                <w:sz w:val="20"/>
              </w:rPr>
            </w:pPr>
          </w:p>
          <w:p w14:paraId="0266F05B" w14:textId="77777777" w:rsidR="00995C5B" w:rsidRPr="00440FC2" w:rsidRDefault="00995C5B" w:rsidP="00995C5B">
            <w:pPr>
              <w:rPr>
                <w:sz w:val="20"/>
              </w:rPr>
            </w:pPr>
          </w:p>
          <w:p w14:paraId="421F8EED" w14:textId="77777777" w:rsidR="00995C5B" w:rsidRPr="00440FC2" w:rsidRDefault="00995C5B" w:rsidP="00995C5B">
            <w:pPr>
              <w:rPr>
                <w:sz w:val="20"/>
              </w:rPr>
            </w:pPr>
          </w:p>
          <w:p w14:paraId="4FBAF8F5" w14:textId="77777777" w:rsidR="00995C5B" w:rsidRPr="00440FC2" w:rsidRDefault="00995C5B" w:rsidP="00995C5B">
            <w:pPr>
              <w:rPr>
                <w:sz w:val="20"/>
              </w:rPr>
            </w:pPr>
          </w:p>
          <w:p w14:paraId="52EDBE32" w14:textId="77777777" w:rsidR="00995C5B" w:rsidRPr="00440FC2" w:rsidRDefault="00995C5B" w:rsidP="00995C5B">
            <w:pPr>
              <w:rPr>
                <w:sz w:val="20"/>
              </w:rPr>
            </w:pPr>
          </w:p>
          <w:p w14:paraId="05A67349" w14:textId="77777777" w:rsidR="00995C5B" w:rsidRPr="00440FC2" w:rsidRDefault="00995C5B" w:rsidP="00995C5B">
            <w:pPr>
              <w:rPr>
                <w:sz w:val="20"/>
              </w:rPr>
            </w:pPr>
          </w:p>
        </w:tc>
        <w:tc>
          <w:tcPr>
            <w:tcW w:w="2428" w:type="dxa"/>
          </w:tcPr>
          <w:p w14:paraId="5DA1794E" w14:textId="77777777" w:rsidR="00995C5B" w:rsidRDefault="00995C5B" w:rsidP="00995C5B">
            <w:pPr>
              <w:rPr>
                <w:sz w:val="20"/>
              </w:rPr>
            </w:pPr>
          </w:p>
          <w:p w14:paraId="16B7919C" w14:textId="111F993B" w:rsidR="00995C5B" w:rsidRDefault="00995C5B" w:rsidP="00995C5B">
            <w:pPr>
              <w:rPr>
                <w:sz w:val="20"/>
              </w:rPr>
            </w:pPr>
          </w:p>
          <w:p w14:paraId="1B59D335" w14:textId="04462AB4" w:rsidR="00995C5B" w:rsidRDefault="00143DB6" w:rsidP="00995C5B">
            <w:pPr>
              <w:rPr>
                <w:sz w:val="20"/>
              </w:rPr>
            </w:pPr>
            <w:r w:rsidRPr="00357FD3">
              <w:rPr>
                <w:noProof/>
                <w:sz w:val="18"/>
                <w:szCs w:val="18"/>
                <w:lang w:bidi="ar-SA"/>
              </w:rPr>
              <mc:AlternateContent>
                <mc:Choice Requires="wps">
                  <w:drawing>
                    <wp:anchor distT="0" distB="0" distL="114300" distR="114300" simplePos="0" relativeHeight="251748352" behindDoc="0" locked="0" layoutInCell="1" allowOverlap="1" wp14:anchorId="063B308B" wp14:editId="460DEABE">
                      <wp:simplePos x="0" y="0"/>
                      <wp:positionH relativeFrom="column">
                        <wp:posOffset>-467995</wp:posOffset>
                      </wp:positionH>
                      <wp:positionV relativeFrom="paragraph">
                        <wp:posOffset>154940</wp:posOffset>
                      </wp:positionV>
                      <wp:extent cx="2057400" cy="45085"/>
                      <wp:effectExtent l="25400" t="25400" r="50800" b="56515"/>
                      <wp:wrapNone/>
                      <wp:docPr id="14" name="Notched 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40835C" id="Notched Right Arrow 14" o:spid="_x0000_s1026" type="#_x0000_t94" style="position:absolute;margin-left:-36.85pt;margin-top:12.2pt;width:162pt;height: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" adj="21363" fillcolor="#4f81bd" strokecolor="#385d8a" strokeweight="2pt">
                      <v:path arrowok="t"/>
                    </v:shape>
                  </w:pict>
                </mc:Fallback>
              </mc:AlternateContent>
            </w:r>
          </w:p>
          <w:p w14:paraId="6008614F" w14:textId="77777777" w:rsidR="00995C5B" w:rsidRDefault="00995C5B" w:rsidP="00995C5B">
            <w:pPr>
              <w:rPr>
                <w:sz w:val="20"/>
              </w:rPr>
            </w:pPr>
          </w:p>
          <w:p w14:paraId="3C89F15C" w14:textId="77777777" w:rsidR="00995C5B" w:rsidRDefault="00995C5B" w:rsidP="00995C5B">
            <w:pPr>
              <w:rPr>
                <w:sz w:val="20"/>
              </w:rPr>
            </w:pPr>
          </w:p>
          <w:p w14:paraId="12FD3236" w14:textId="606E2043" w:rsidR="00995C5B" w:rsidRDefault="00995C5B" w:rsidP="00995C5B">
            <w:pPr>
              <w:rPr>
                <w:sz w:val="20"/>
              </w:rPr>
            </w:pPr>
          </w:p>
          <w:p w14:paraId="167C08A7" w14:textId="77777777" w:rsidR="00995C5B" w:rsidRDefault="00995C5B" w:rsidP="00995C5B">
            <w:pPr>
              <w:rPr>
                <w:sz w:val="20"/>
              </w:rPr>
            </w:pPr>
          </w:p>
          <w:p w14:paraId="2F64A9A3" w14:textId="77777777" w:rsidR="00995C5B" w:rsidRDefault="00995C5B" w:rsidP="00995C5B">
            <w:pPr>
              <w:rPr>
                <w:sz w:val="20"/>
              </w:rPr>
            </w:pPr>
          </w:p>
          <w:p w14:paraId="43CCAA2E" w14:textId="77777777" w:rsidR="00995C5B" w:rsidRDefault="00995C5B" w:rsidP="00995C5B">
            <w:pPr>
              <w:rPr>
                <w:sz w:val="20"/>
              </w:rPr>
            </w:pPr>
          </w:p>
          <w:p w14:paraId="1DA989FE" w14:textId="77777777" w:rsidR="00995C5B" w:rsidRDefault="00995C5B" w:rsidP="00995C5B">
            <w:pPr>
              <w:rPr>
                <w:sz w:val="20"/>
              </w:rPr>
            </w:pPr>
          </w:p>
          <w:p w14:paraId="06B15FE8" w14:textId="31B94F1C" w:rsidR="00995C5B" w:rsidRDefault="00995C5B" w:rsidP="00995C5B">
            <w:pPr>
              <w:rPr>
                <w:sz w:val="20"/>
              </w:rPr>
            </w:pPr>
          </w:p>
          <w:p w14:paraId="68E8A0C4" w14:textId="77777777" w:rsidR="00955436" w:rsidRDefault="00955436" w:rsidP="00995C5B">
            <w:pPr>
              <w:rPr>
                <w:sz w:val="20"/>
              </w:rPr>
            </w:pPr>
          </w:p>
          <w:p w14:paraId="5DB8FD4E" w14:textId="2D1CB7BF" w:rsidR="00995C5B" w:rsidRDefault="008368DF" w:rsidP="00995C5B">
            <w:pPr>
              <w:rPr>
                <w:sz w:val="20"/>
              </w:rPr>
            </w:pPr>
            <w:r w:rsidRPr="00357FD3">
              <w:rPr>
                <w:noProof/>
                <w:sz w:val="18"/>
                <w:szCs w:val="18"/>
                <w:lang w:bidi="ar-SA"/>
              </w:rPr>
              <mc:AlternateContent>
                <mc:Choice Requires="wps">
                  <w:drawing>
                    <wp:anchor distT="0" distB="0" distL="114300" distR="114300" simplePos="0" relativeHeight="251746304" behindDoc="0" locked="0" layoutInCell="1" allowOverlap="1" wp14:anchorId="293611DE" wp14:editId="43FA9DD6">
                      <wp:simplePos x="0" y="0"/>
                      <wp:positionH relativeFrom="column">
                        <wp:posOffset>821055</wp:posOffset>
                      </wp:positionH>
                      <wp:positionV relativeFrom="paragraph">
                        <wp:posOffset>32385</wp:posOffset>
                      </wp:positionV>
                      <wp:extent cx="762000" cy="45085"/>
                      <wp:effectExtent l="25400" t="25400" r="50800" b="56515"/>
                      <wp:wrapNone/>
                      <wp:docPr id="11" name="Notched 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4508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7DC33" id="Notched Right Arrow 11" o:spid="_x0000_s1026" type="#_x0000_t94" style="position:absolute;margin-left:64.65pt;margin-top:2.55pt;width:60pt;height: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" adj="20961" fillcolor="#4f81bd" strokecolor="#385d8a" strokeweight="2pt">
                      <v:path arrowok="t"/>
                    </v:shape>
                  </w:pict>
                </mc:Fallback>
              </mc:AlternateContent>
            </w:r>
            <w:r w:rsidR="00995C5B">
              <w:rPr>
                <w:sz w:val="20"/>
              </w:rPr>
              <w:t>NCEA Level 3</w:t>
            </w:r>
          </w:p>
          <w:p w14:paraId="1CDA71C1" w14:textId="0327AC74" w:rsidR="00995C5B" w:rsidRDefault="00995C5B" w:rsidP="00995C5B">
            <w:pPr>
              <w:rPr>
                <w:sz w:val="20"/>
              </w:rPr>
            </w:pPr>
          </w:p>
          <w:p w14:paraId="034AB97B" w14:textId="42029532" w:rsidR="00995C5B" w:rsidRDefault="00995C5B" w:rsidP="00995C5B">
            <w:pPr>
              <w:rPr>
                <w:sz w:val="20"/>
              </w:rPr>
            </w:pPr>
          </w:p>
          <w:p w14:paraId="64BA5848" w14:textId="77777777" w:rsidR="00995C5B" w:rsidRDefault="00995C5B" w:rsidP="00995C5B">
            <w:pPr>
              <w:rPr>
                <w:sz w:val="20"/>
              </w:rPr>
            </w:pPr>
          </w:p>
          <w:p w14:paraId="5BD9AFA1" w14:textId="54C6871A" w:rsidR="00995C5B" w:rsidRDefault="00995C5B" w:rsidP="00995C5B">
            <w:pPr>
              <w:rPr>
                <w:sz w:val="20"/>
              </w:rPr>
            </w:pPr>
          </w:p>
          <w:p w14:paraId="49338C6E" w14:textId="77777777" w:rsidR="00995C5B" w:rsidRDefault="00995C5B" w:rsidP="00995C5B">
            <w:pPr>
              <w:rPr>
                <w:sz w:val="20"/>
              </w:rPr>
            </w:pPr>
          </w:p>
          <w:p w14:paraId="599F22BD" w14:textId="77777777" w:rsidR="00995C5B" w:rsidRDefault="00995C5B" w:rsidP="00995C5B">
            <w:pPr>
              <w:rPr>
                <w:sz w:val="20"/>
              </w:rPr>
            </w:pPr>
          </w:p>
          <w:p w14:paraId="49049124" w14:textId="77777777" w:rsidR="00995C5B" w:rsidRDefault="00995C5B" w:rsidP="00995C5B">
            <w:pPr>
              <w:rPr>
                <w:sz w:val="20"/>
              </w:rPr>
            </w:pPr>
          </w:p>
          <w:p w14:paraId="4F40DBCF" w14:textId="77777777" w:rsidR="00995C5B" w:rsidRDefault="00995C5B" w:rsidP="00995C5B">
            <w:pPr>
              <w:rPr>
                <w:sz w:val="20"/>
              </w:rPr>
            </w:pPr>
          </w:p>
          <w:p w14:paraId="063D63DA" w14:textId="77777777" w:rsidR="00995C5B" w:rsidRDefault="00995C5B" w:rsidP="00995C5B">
            <w:pPr>
              <w:rPr>
                <w:sz w:val="20"/>
              </w:rPr>
            </w:pPr>
          </w:p>
          <w:p w14:paraId="7C2C58E4" w14:textId="77777777" w:rsidR="00995C5B" w:rsidRDefault="00995C5B" w:rsidP="00995C5B">
            <w:pPr>
              <w:rPr>
                <w:sz w:val="20"/>
              </w:rPr>
            </w:pPr>
          </w:p>
          <w:p w14:paraId="4C5B1398" w14:textId="77777777" w:rsidR="00995C5B" w:rsidRDefault="00995C5B" w:rsidP="00995C5B">
            <w:pPr>
              <w:rPr>
                <w:sz w:val="20"/>
              </w:rPr>
            </w:pPr>
          </w:p>
          <w:p w14:paraId="5D0B964B" w14:textId="24F8CC0C" w:rsidR="00995C5B" w:rsidRDefault="00995C5B" w:rsidP="00995C5B">
            <w:pPr>
              <w:rPr>
                <w:sz w:val="20"/>
              </w:rPr>
            </w:pPr>
          </w:p>
          <w:p w14:paraId="2091A08D" w14:textId="7ACE9391" w:rsidR="00995C5B" w:rsidRDefault="00995C5B" w:rsidP="00995C5B">
            <w:pPr>
              <w:rPr>
                <w:sz w:val="20"/>
              </w:rPr>
            </w:pPr>
          </w:p>
          <w:p w14:paraId="0DC90AE1" w14:textId="67614A88" w:rsidR="00995C5B" w:rsidRDefault="00995C5B" w:rsidP="00995C5B">
            <w:pPr>
              <w:rPr>
                <w:sz w:val="20"/>
              </w:rPr>
            </w:pPr>
          </w:p>
          <w:p w14:paraId="173C440E" w14:textId="4CBBDA97" w:rsidR="00995C5B" w:rsidRDefault="00995C5B" w:rsidP="00995C5B">
            <w:pPr>
              <w:rPr>
                <w:sz w:val="20"/>
              </w:rPr>
            </w:pPr>
          </w:p>
          <w:p w14:paraId="7E0B9730" w14:textId="5DBDA81F" w:rsidR="00995C5B" w:rsidRPr="00440FC2" w:rsidRDefault="007650E7" w:rsidP="00995C5B">
            <w:pPr>
              <w:rPr>
                <w:sz w:val="20"/>
              </w:rPr>
            </w:pPr>
            <w:r w:rsidRPr="00357FD3">
              <w:rPr>
                <w:noProof/>
                <w:sz w:val="18"/>
                <w:szCs w:val="18"/>
                <w:lang w:bidi="ar-SA"/>
              </w:rPr>
              <mc:AlternateContent>
                <mc:Choice Requires="wps">
                  <w:drawing>
                    <wp:anchor distT="0" distB="0" distL="114300" distR="114300" simplePos="0" relativeHeight="251768832" behindDoc="0" locked="0" layoutInCell="1" allowOverlap="1" wp14:anchorId="7F06D47C" wp14:editId="1D25833E">
                      <wp:simplePos x="0" y="0"/>
                      <wp:positionH relativeFrom="column">
                        <wp:posOffset>900430</wp:posOffset>
                      </wp:positionH>
                      <wp:positionV relativeFrom="paragraph">
                        <wp:posOffset>31115</wp:posOffset>
                      </wp:positionV>
                      <wp:extent cx="685800" cy="45719"/>
                      <wp:effectExtent l="25400" t="25400" r="50800" b="56515"/>
                      <wp:wrapNone/>
                      <wp:docPr id="35" name="Notched 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5719"/>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7E138" id="Notched Right Arrow 35" o:spid="_x0000_s1026" type="#_x0000_t94" style="position:absolute;margin-left:70.9pt;margin-top:2.45pt;width:54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" adj="20880" fillcolor="#4f81bd" strokecolor="#385d8a" strokeweight="2pt">
                      <v:path arrowok="t"/>
                    </v:shape>
                  </w:pict>
                </mc:Fallback>
              </mc:AlternateContent>
            </w:r>
            <w:r w:rsidR="00995C5B">
              <w:rPr>
                <w:sz w:val="20"/>
              </w:rPr>
              <w:t>PACT (Writing)</w:t>
            </w:r>
          </w:p>
        </w:tc>
        <w:tc>
          <w:tcPr>
            <w:tcW w:w="2428" w:type="dxa"/>
          </w:tcPr>
          <w:p w14:paraId="1DB3FEEE" w14:textId="519F564A" w:rsidR="00995C5B" w:rsidRPr="00440FC2" w:rsidRDefault="00995C5B" w:rsidP="00995C5B">
            <w:pPr>
              <w:rPr>
                <w:sz w:val="20"/>
              </w:rPr>
            </w:pPr>
          </w:p>
        </w:tc>
      </w:tr>
    </w:tbl>
    <w:p w14:paraId="78E30A41" w14:textId="77777777" w:rsidR="00143DB6" w:rsidRDefault="00143DB6" w:rsidP="00FA497B">
      <w:pPr>
        <w:rPr>
          <w:b/>
        </w:rPr>
      </w:pPr>
    </w:p>
    <w:p w14:paraId="77A405A5" w14:textId="5B7E30C4" w:rsidR="00B13331" w:rsidRDefault="00B13331" w:rsidP="00FA497B">
      <w:pPr>
        <w:rPr>
          <w:b/>
        </w:rPr>
      </w:pPr>
    </w:p>
    <w:p w14:paraId="130D1737" w14:textId="58F25172" w:rsidR="00A03061" w:rsidRPr="00A03061" w:rsidRDefault="00A03061" w:rsidP="00A03061">
      <w:pPr>
        <w:jc w:val="center"/>
        <w:rPr>
          <w:b/>
        </w:rPr>
      </w:pPr>
      <w:r>
        <w:rPr>
          <w:rFonts w:eastAsia="Segoe UI"/>
          <w:noProof/>
          <w:sz w:val="16"/>
          <w:szCs w:val="16"/>
          <w:lang w:bidi="ar-SA"/>
        </w:rPr>
        <mc:AlternateContent>
          <mc:Choice Requires="wps">
            <w:drawing>
              <wp:anchor distT="0" distB="0" distL="114300" distR="612140" simplePos="0" relativeHeight="252032000" behindDoc="0" locked="0" layoutInCell="1" allowOverlap="1" wp14:anchorId="3C1D9152" wp14:editId="303EC9BC">
                <wp:simplePos x="0" y="0"/>
                <wp:positionH relativeFrom="column">
                  <wp:posOffset>8395335</wp:posOffset>
                </wp:positionH>
                <wp:positionV relativeFrom="paragraph">
                  <wp:posOffset>56515</wp:posOffset>
                </wp:positionV>
                <wp:extent cx="381000" cy="243840"/>
                <wp:effectExtent l="0" t="0" r="0" b="10160"/>
                <wp:wrapNone/>
                <wp:docPr id="192" name="Text Box 192"/>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DE6F84" w14:textId="47FF548E" w:rsidR="00670C7E" w:rsidRPr="00F90536" w:rsidRDefault="00670C7E" w:rsidP="00A03061">
                            <w:pPr>
                              <w:rPr>
                                <w:lang w:val="en-AU"/>
                              </w:rPr>
                            </w:pPr>
                            <w:r>
                              <w:rPr>
                                <w:lang w:val="en-AU"/>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9152" id="Text Box 192" o:spid="_x0000_s1101" type="#_x0000_t202" style="position:absolute;left:0;text-align:left;margin-left:661.05pt;margin-top:4.45pt;width:30pt;height:19.2pt;z-index:252032000;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" filled="f" stroked="f">
                <v:textbox>
                  <w:txbxContent>
                    <w:p w14:paraId="56DE6F84" w14:textId="47FF548E" w:rsidR="00670C7E" w:rsidRPr="00F90536" w:rsidRDefault="00670C7E" w:rsidP="00A03061">
                      <w:pPr>
                        <w:rPr>
                          <w:lang w:val="en-AU"/>
                        </w:rPr>
                      </w:pPr>
                      <w:r>
                        <w:rPr>
                          <w:lang w:val="en-AU"/>
                        </w:rPr>
                        <w:t>40</w:t>
                      </w:r>
                    </w:p>
                  </w:txbxContent>
                </v:textbox>
              </v:shape>
            </w:pict>
          </mc:Fallback>
        </mc:AlternateContent>
      </w:r>
      <w:r w:rsidR="00143DB6">
        <w:rPr>
          <w:noProof/>
          <w:lang w:bidi="ar-SA"/>
        </w:rPr>
        <mc:AlternateContent>
          <mc:Choice Requires="wps">
            <w:drawing>
              <wp:anchor distT="91440" distB="91440" distL="114300" distR="114300" simplePos="0" relativeHeight="251961344" behindDoc="0" locked="0" layoutInCell="0" allowOverlap="1" wp14:anchorId="4C30DFA3" wp14:editId="0A005825">
                <wp:simplePos x="0" y="0"/>
                <wp:positionH relativeFrom="margin">
                  <wp:posOffset>1762125</wp:posOffset>
                </wp:positionH>
                <wp:positionV relativeFrom="margin">
                  <wp:posOffset>5801360</wp:posOffset>
                </wp:positionV>
                <wp:extent cx="5574665" cy="517525"/>
                <wp:effectExtent l="50800" t="25400" r="89535" b="920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50BD0B20" w14:textId="77777777" w:rsidR="00670C7E" w:rsidRPr="00A93600" w:rsidRDefault="00670C7E" w:rsidP="00143DB6">
                            <w:pPr>
                              <w:pStyle w:val="Heading3"/>
                              <w:jc w:val="center"/>
                              <w:rPr>
                                <w:b/>
                                <w:color w:val="000000" w:themeColor="text1"/>
                              </w:rPr>
                            </w:pPr>
                            <w:r w:rsidRPr="00A93600">
                              <w:rPr>
                                <w:b/>
                                <w:color w:val="000000" w:themeColor="text1"/>
                              </w:rPr>
                              <w:t>Growing and Learning towards a Great Future</w:t>
                            </w:r>
                          </w:p>
                          <w:p w14:paraId="7F609ACB" w14:textId="77777777" w:rsidR="00670C7E" w:rsidRPr="006E1647" w:rsidRDefault="00670C7E" w:rsidP="00143DB6">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C30DFA3" id="Rectangle 10" o:spid="_x0000_s1102" style="position:absolute;left:0;text-align:left;margin-left:138.75pt;margin-top:456.8pt;width:438.95pt;height:40.75pt;flip:x;z-index:2519613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" o:allowincell="f" strokecolor="#666" strokeweight="2.25pt">
                <v:fill color2="#999" focus="100%" type="gradient"/>
                <v:shadow on="t" color="#7f7f7f" opacity=".5" mv:blur="50800f" offset="1pt,2pt"/>
                <v:textbox inset=".6mm,3mm,.6mm,3mm">
                  <w:txbxContent>
                    <w:p w14:paraId="50BD0B20" w14:textId="77777777" w:rsidR="00670C7E" w:rsidRPr="00A93600" w:rsidRDefault="00670C7E" w:rsidP="00143DB6">
                      <w:pPr>
                        <w:pStyle w:val="Heading3"/>
                        <w:jc w:val="center"/>
                        <w:rPr>
                          <w:b/>
                          <w:color w:val="000000" w:themeColor="text1"/>
                        </w:rPr>
                      </w:pPr>
                      <w:r w:rsidRPr="00A93600">
                        <w:rPr>
                          <w:b/>
                          <w:color w:val="000000" w:themeColor="text1"/>
                        </w:rPr>
                        <w:t>Growing and Learning towards a Great Future</w:t>
                      </w:r>
                    </w:p>
                    <w:p w14:paraId="7F609ACB" w14:textId="77777777" w:rsidR="00670C7E" w:rsidRPr="006E1647" w:rsidRDefault="00670C7E" w:rsidP="00143DB6">
                      <w:pPr>
                        <w:jc w:val="center"/>
                        <w:rPr>
                          <w:color w:val="4F81BD"/>
                          <w:sz w:val="20"/>
                        </w:rPr>
                      </w:pPr>
                    </w:p>
                  </w:txbxContent>
                </v:textbox>
                <w10:wrap anchorx="margin" anchory="margin"/>
              </v:rect>
            </w:pict>
          </mc:Fallback>
        </mc:AlternateContent>
      </w:r>
      <w:r w:rsidR="00513083">
        <w:rPr>
          <w:b/>
        </w:rPr>
        <w:t>C</w:t>
      </w:r>
      <w:r w:rsidR="00513083" w:rsidRPr="00A033F6">
        <w:rPr>
          <w:b/>
        </w:rPr>
        <w:t xml:space="preserve">urriculum Development </w:t>
      </w:r>
      <w:r w:rsidR="00513083">
        <w:rPr>
          <w:b/>
        </w:rPr>
        <w:t>201</w:t>
      </w:r>
      <w:r w:rsidR="009F61A3">
        <w:rPr>
          <w:b/>
        </w:rPr>
        <w:t>8</w:t>
      </w:r>
      <w:r w:rsidR="00513083" w:rsidRPr="00A033F6">
        <w:rPr>
          <w:b/>
        </w:rPr>
        <w:t xml:space="preserve"> Action Plan</w:t>
      </w:r>
    </w:p>
    <w:p w14:paraId="784061BC" w14:textId="1447DB37" w:rsidR="00A03061" w:rsidRDefault="00A03061" w:rsidP="00A03061">
      <w:pPr>
        <w:jc w:val="center"/>
        <w:rPr>
          <w:rFonts w:ascii="Arial" w:hAnsi="Arial" w:cs="Arial"/>
          <w:b/>
          <w:sz w:val="28"/>
          <w:szCs w:val="28"/>
        </w:rPr>
      </w:pPr>
      <w:r>
        <w:rPr>
          <w:rFonts w:ascii="Arial" w:hAnsi="Arial" w:cs="Arial"/>
          <w:b/>
          <w:sz w:val="28"/>
          <w:szCs w:val="28"/>
        </w:rPr>
        <w:lastRenderedPageBreak/>
        <w:t>Curriculum Development 2018 Action Plan</w:t>
      </w:r>
    </w:p>
    <w:p w14:paraId="0FACE1B9" w14:textId="77777777" w:rsidR="00C935E0" w:rsidRDefault="00370737" w:rsidP="009F7D7F">
      <w:pPr>
        <w:rPr>
          <w:rFonts w:ascii="Arial" w:hAnsi="Arial" w:cs="Arial"/>
          <w:b/>
          <w:sz w:val="28"/>
          <w:szCs w:val="28"/>
        </w:rPr>
      </w:pPr>
      <w:r w:rsidRPr="008305E8">
        <w:rPr>
          <w:rFonts w:ascii="Arial" w:hAnsi="Arial" w:cs="Arial"/>
          <w:b/>
          <w:sz w:val="28"/>
          <w:szCs w:val="28"/>
        </w:rPr>
        <w:t xml:space="preserve">Appendix </w:t>
      </w:r>
      <w:r w:rsidR="000B0A0A" w:rsidRPr="008305E8">
        <w:rPr>
          <w:rFonts w:ascii="Arial" w:hAnsi="Arial" w:cs="Arial"/>
          <w:b/>
          <w:sz w:val="28"/>
          <w:szCs w:val="28"/>
        </w:rPr>
        <w:t>8</w:t>
      </w:r>
      <w:r w:rsidRPr="008305E8">
        <w:rPr>
          <w:rFonts w:ascii="Arial" w:hAnsi="Arial" w:cs="Arial"/>
          <w:b/>
          <w:sz w:val="28"/>
          <w:szCs w:val="28"/>
        </w:rPr>
        <w:t xml:space="preserve">  </w:t>
      </w:r>
    </w:p>
    <w:p w14:paraId="5D8CD290" w14:textId="765C2A47" w:rsidR="004B7E62" w:rsidRPr="008305E8" w:rsidRDefault="00370737" w:rsidP="009F7D7F">
      <w:pPr>
        <w:rPr>
          <w:rFonts w:ascii="Arial" w:hAnsi="Arial" w:cs="Arial"/>
          <w:sz w:val="28"/>
          <w:szCs w:val="28"/>
        </w:rPr>
      </w:pPr>
      <w:r w:rsidRPr="008305E8">
        <w:rPr>
          <w:rFonts w:ascii="Arial" w:hAnsi="Arial" w:cs="Arial"/>
          <w:b/>
          <w:sz w:val="28"/>
          <w:szCs w:val="28"/>
        </w:rPr>
        <w:t xml:space="preserve">                         </w:t>
      </w:r>
      <w:r w:rsidR="00513083" w:rsidRPr="008305E8">
        <w:rPr>
          <w:rFonts w:ascii="Arial" w:hAnsi="Arial" w:cs="Arial"/>
          <w:b/>
          <w:sz w:val="28"/>
          <w:szCs w:val="28"/>
        </w:rPr>
        <w:t xml:space="preserve">                               </w:t>
      </w:r>
      <w:r w:rsidRPr="008305E8">
        <w:rPr>
          <w:rFonts w:ascii="Arial" w:hAnsi="Arial" w:cs="Arial"/>
          <w:b/>
          <w:sz w:val="28"/>
          <w:szCs w:val="28"/>
        </w:rPr>
        <w:t xml:space="preserve"> </w:t>
      </w:r>
    </w:p>
    <w:tbl>
      <w:tblPr>
        <w:tblStyle w:val="TableGrid"/>
        <w:tblW w:w="14310" w:type="dxa"/>
        <w:tblInd w:w="108" w:type="dxa"/>
        <w:tblLayout w:type="fixed"/>
        <w:tblLook w:val="04A0" w:firstRow="1" w:lastRow="0" w:firstColumn="1" w:lastColumn="0" w:noHBand="0" w:noVBand="1"/>
      </w:tblPr>
      <w:tblGrid>
        <w:gridCol w:w="1406"/>
        <w:gridCol w:w="2543"/>
        <w:gridCol w:w="2147"/>
        <w:gridCol w:w="1559"/>
        <w:gridCol w:w="1255"/>
        <w:gridCol w:w="1350"/>
        <w:gridCol w:w="1170"/>
        <w:gridCol w:w="1611"/>
        <w:gridCol w:w="1269"/>
      </w:tblGrid>
      <w:tr w:rsidR="004B7E62" w14:paraId="3C00325A" w14:textId="77777777" w:rsidTr="00B61F85">
        <w:trPr>
          <w:trHeight w:val="464"/>
        </w:trPr>
        <w:tc>
          <w:tcPr>
            <w:tcW w:w="1406" w:type="dxa"/>
          </w:tcPr>
          <w:p w14:paraId="7E76B5C0" w14:textId="77777777" w:rsidR="004B7E62" w:rsidRPr="00E61A6C" w:rsidRDefault="004B7E62" w:rsidP="004B7E62">
            <w:pPr>
              <w:ind w:left="-198" w:firstLine="198"/>
              <w:jc w:val="center"/>
              <w:rPr>
                <w:b/>
                <w:sz w:val="20"/>
              </w:rPr>
            </w:pPr>
            <w:r w:rsidRPr="00E61A6C">
              <w:rPr>
                <w:b/>
                <w:sz w:val="20"/>
              </w:rPr>
              <w:t>Area</w:t>
            </w:r>
          </w:p>
        </w:tc>
        <w:tc>
          <w:tcPr>
            <w:tcW w:w="2543" w:type="dxa"/>
          </w:tcPr>
          <w:p w14:paraId="2B2785FB" w14:textId="77777777" w:rsidR="004B7E62" w:rsidRPr="00E61A6C" w:rsidRDefault="004B7E62" w:rsidP="004B7E62">
            <w:pPr>
              <w:jc w:val="center"/>
              <w:rPr>
                <w:b/>
                <w:sz w:val="20"/>
              </w:rPr>
            </w:pPr>
            <w:r w:rsidRPr="00E61A6C">
              <w:rPr>
                <w:b/>
                <w:sz w:val="20"/>
              </w:rPr>
              <w:t>Objective</w:t>
            </w:r>
          </w:p>
        </w:tc>
        <w:tc>
          <w:tcPr>
            <w:tcW w:w="2147" w:type="dxa"/>
          </w:tcPr>
          <w:p w14:paraId="264BB225" w14:textId="77777777" w:rsidR="004B7E62" w:rsidRPr="00E61A6C" w:rsidRDefault="004B7E62" w:rsidP="004B7E62">
            <w:pPr>
              <w:jc w:val="center"/>
              <w:rPr>
                <w:b/>
                <w:sz w:val="20"/>
              </w:rPr>
            </w:pPr>
            <w:r w:rsidRPr="00E61A6C">
              <w:rPr>
                <w:b/>
                <w:sz w:val="20"/>
              </w:rPr>
              <w:t>Outcome</w:t>
            </w:r>
          </w:p>
        </w:tc>
        <w:tc>
          <w:tcPr>
            <w:tcW w:w="1559" w:type="dxa"/>
          </w:tcPr>
          <w:p w14:paraId="40FE059D" w14:textId="77777777" w:rsidR="004B7E62" w:rsidRPr="00E61A6C" w:rsidRDefault="004B7E62" w:rsidP="004B7E62">
            <w:pPr>
              <w:jc w:val="center"/>
              <w:rPr>
                <w:b/>
                <w:sz w:val="20"/>
              </w:rPr>
            </w:pPr>
            <w:r w:rsidRPr="00E61A6C">
              <w:rPr>
                <w:b/>
                <w:sz w:val="20"/>
              </w:rPr>
              <w:t>Who</w:t>
            </w:r>
          </w:p>
        </w:tc>
        <w:tc>
          <w:tcPr>
            <w:tcW w:w="1255" w:type="dxa"/>
          </w:tcPr>
          <w:p w14:paraId="6C2A3F82" w14:textId="77777777" w:rsidR="004B7E62" w:rsidRPr="00E61A6C" w:rsidRDefault="004B7E62" w:rsidP="004B7E62">
            <w:pPr>
              <w:jc w:val="center"/>
              <w:rPr>
                <w:b/>
                <w:sz w:val="20"/>
              </w:rPr>
            </w:pPr>
            <w:r w:rsidRPr="00E61A6C">
              <w:rPr>
                <w:b/>
                <w:sz w:val="20"/>
              </w:rPr>
              <w:t>$</w:t>
            </w:r>
          </w:p>
        </w:tc>
        <w:tc>
          <w:tcPr>
            <w:tcW w:w="1350" w:type="dxa"/>
          </w:tcPr>
          <w:p w14:paraId="2BD35883" w14:textId="77777777" w:rsidR="004B7E62" w:rsidRPr="00E61A6C" w:rsidRDefault="004B7E62" w:rsidP="004B7E62">
            <w:pPr>
              <w:jc w:val="center"/>
              <w:rPr>
                <w:b/>
                <w:sz w:val="20"/>
              </w:rPr>
            </w:pPr>
            <w:r w:rsidRPr="00E61A6C">
              <w:rPr>
                <w:b/>
                <w:sz w:val="20"/>
              </w:rPr>
              <w:t>Report to BOT</w:t>
            </w:r>
          </w:p>
        </w:tc>
        <w:tc>
          <w:tcPr>
            <w:tcW w:w="1170" w:type="dxa"/>
          </w:tcPr>
          <w:p w14:paraId="65F75DD9" w14:textId="77777777" w:rsidR="004B7E62" w:rsidRPr="00E61A6C" w:rsidRDefault="004B7E62" w:rsidP="004B7E62">
            <w:pPr>
              <w:jc w:val="center"/>
              <w:rPr>
                <w:b/>
                <w:sz w:val="20"/>
              </w:rPr>
            </w:pPr>
            <w:r w:rsidRPr="00E61A6C">
              <w:rPr>
                <w:b/>
                <w:sz w:val="20"/>
              </w:rPr>
              <w:t>Review</w:t>
            </w:r>
          </w:p>
        </w:tc>
        <w:tc>
          <w:tcPr>
            <w:tcW w:w="1611" w:type="dxa"/>
          </w:tcPr>
          <w:p w14:paraId="5DD839E1" w14:textId="77777777" w:rsidR="004B7E62" w:rsidRPr="00E61A6C" w:rsidRDefault="004B7E62" w:rsidP="004B7E62">
            <w:pPr>
              <w:jc w:val="center"/>
              <w:rPr>
                <w:b/>
                <w:sz w:val="20"/>
              </w:rPr>
            </w:pPr>
            <w:r w:rsidRPr="00E61A6C">
              <w:rPr>
                <w:b/>
                <w:sz w:val="20"/>
              </w:rPr>
              <w:t>PD</w:t>
            </w:r>
          </w:p>
        </w:tc>
        <w:tc>
          <w:tcPr>
            <w:tcW w:w="1269" w:type="dxa"/>
          </w:tcPr>
          <w:p w14:paraId="4B3143BB" w14:textId="66BA542D" w:rsidR="004B7E62" w:rsidRPr="00E61A6C" w:rsidRDefault="004B7E62" w:rsidP="002E1FA0">
            <w:pPr>
              <w:jc w:val="center"/>
              <w:rPr>
                <w:b/>
                <w:sz w:val="20"/>
              </w:rPr>
            </w:pPr>
            <w:r w:rsidRPr="00E61A6C">
              <w:rPr>
                <w:b/>
                <w:sz w:val="20"/>
              </w:rPr>
              <w:t>Completed Dec 201</w:t>
            </w:r>
            <w:r w:rsidR="002E1FA0">
              <w:rPr>
                <w:b/>
                <w:sz w:val="20"/>
              </w:rPr>
              <w:t>8</w:t>
            </w:r>
          </w:p>
        </w:tc>
      </w:tr>
      <w:tr w:rsidR="004B7E62" w14:paraId="1D9EC562" w14:textId="77777777" w:rsidTr="00B61F85">
        <w:trPr>
          <w:trHeight w:val="1178"/>
        </w:trPr>
        <w:tc>
          <w:tcPr>
            <w:tcW w:w="1406" w:type="dxa"/>
          </w:tcPr>
          <w:p w14:paraId="6E98833B" w14:textId="77777777" w:rsidR="004B7E62" w:rsidRPr="00B00764" w:rsidRDefault="004B7E62" w:rsidP="004B7E62">
            <w:pPr>
              <w:jc w:val="center"/>
              <w:rPr>
                <w:sz w:val="16"/>
                <w:szCs w:val="16"/>
              </w:rPr>
            </w:pPr>
          </w:p>
          <w:p w14:paraId="6BEF54C9" w14:textId="760CD17D" w:rsidR="004B7E62" w:rsidRPr="00B00764" w:rsidRDefault="00370737" w:rsidP="004B7E62">
            <w:pPr>
              <w:jc w:val="center"/>
              <w:rPr>
                <w:sz w:val="16"/>
                <w:szCs w:val="16"/>
              </w:rPr>
            </w:pPr>
            <w:r>
              <w:rPr>
                <w:sz w:val="16"/>
                <w:szCs w:val="16"/>
              </w:rPr>
              <w:t>ICT</w:t>
            </w:r>
          </w:p>
        </w:tc>
        <w:tc>
          <w:tcPr>
            <w:tcW w:w="2543" w:type="dxa"/>
          </w:tcPr>
          <w:p w14:paraId="579481A7" w14:textId="77777777" w:rsidR="004B7E62" w:rsidRPr="00B00764" w:rsidRDefault="004B7E62" w:rsidP="004B7E62">
            <w:pPr>
              <w:rPr>
                <w:sz w:val="16"/>
                <w:szCs w:val="16"/>
              </w:rPr>
            </w:pPr>
          </w:p>
          <w:p w14:paraId="3F5A5A7B" w14:textId="687E4AAD" w:rsidR="004B7E62" w:rsidRPr="00B00764" w:rsidRDefault="004B7E62" w:rsidP="003F5530">
            <w:pPr>
              <w:rPr>
                <w:sz w:val="16"/>
                <w:szCs w:val="16"/>
              </w:rPr>
            </w:pPr>
            <w:r w:rsidRPr="00B00764">
              <w:rPr>
                <w:sz w:val="16"/>
                <w:szCs w:val="16"/>
              </w:rPr>
              <w:t>To have all student access faster internet connections</w:t>
            </w:r>
            <w:r w:rsidR="003F5530">
              <w:rPr>
                <w:sz w:val="16"/>
                <w:szCs w:val="16"/>
              </w:rPr>
              <w:t>.</w:t>
            </w:r>
            <w:r w:rsidRPr="00B00764">
              <w:rPr>
                <w:sz w:val="16"/>
                <w:szCs w:val="16"/>
              </w:rPr>
              <w:t xml:space="preserve"> </w:t>
            </w:r>
          </w:p>
        </w:tc>
        <w:tc>
          <w:tcPr>
            <w:tcW w:w="2147" w:type="dxa"/>
          </w:tcPr>
          <w:p w14:paraId="084E02EB" w14:textId="77777777" w:rsidR="004B7E62" w:rsidRPr="00B00764" w:rsidRDefault="004B7E62" w:rsidP="004B7E62">
            <w:pPr>
              <w:rPr>
                <w:sz w:val="16"/>
                <w:szCs w:val="16"/>
              </w:rPr>
            </w:pPr>
          </w:p>
          <w:p w14:paraId="33D2A9DE" w14:textId="77777777" w:rsidR="004B7E62" w:rsidRPr="00B00764" w:rsidRDefault="004B7E62" w:rsidP="004B7E62">
            <w:pPr>
              <w:rPr>
                <w:sz w:val="16"/>
                <w:szCs w:val="16"/>
              </w:rPr>
            </w:pPr>
            <w:r w:rsidRPr="00B00764">
              <w:rPr>
                <w:sz w:val="16"/>
                <w:szCs w:val="16"/>
              </w:rPr>
              <w:t>Modern / fast access to www available.</w:t>
            </w:r>
          </w:p>
          <w:p w14:paraId="33CB81D7" w14:textId="77777777" w:rsidR="004B7E62" w:rsidRPr="00B00764" w:rsidRDefault="004B7E62" w:rsidP="004B7E62">
            <w:pPr>
              <w:rPr>
                <w:sz w:val="16"/>
                <w:szCs w:val="16"/>
              </w:rPr>
            </w:pPr>
            <w:r w:rsidRPr="00B00764">
              <w:rPr>
                <w:sz w:val="16"/>
                <w:szCs w:val="16"/>
              </w:rPr>
              <w:t>BYOD used by students to enhance learning</w:t>
            </w:r>
          </w:p>
          <w:p w14:paraId="2140E6EE" w14:textId="1D013FDD" w:rsidR="004B7E62" w:rsidRPr="00B00764" w:rsidRDefault="004B7E62" w:rsidP="004B7E62">
            <w:pPr>
              <w:rPr>
                <w:sz w:val="16"/>
                <w:szCs w:val="16"/>
              </w:rPr>
            </w:pPr>
            <w:r w:rsidRPr="00B00764">
              <w:rPr>
                <w:sz w:val="16"/>
                <w:szCs w:val="16"/>
              </w:rPr>
              <w:t>Video conferencing</w:t>
            </w:r>
            <w:r w:rsidR="00E15AAE">
              <w:rPr>
                <w:sz w:val="16"/>
                <w:szCs w:val="16"/>
              </w:rPr>
              <w:t>/hangouts</w:t>
            </w:r>
          </w:p>
        </w:tc>
        <w:tc>
          <w:tcPr>
            <w:tcW w:w="1559" w:type="dxa"/>
          </w:tcPr>
          <w:p w14:paraId="51E7F96C" w14:textId="77777777" w:rsidR="004B7E62" w:rsidRPr="00B00764" w:rsidRDefault="004B7E62" w:rsidP="004B7E62">
            <w:pPr>
              <w:rPr>
                <w:sz w:val="16"/>
                <w:szCs w:val="16"/>
              </w:rPr>
            </w:pPr>
          </w:p>
          <w:p w14:paraId="4B589095" w14:textId="77777777" w:rsidR="004B7E62" w:rsidRPr="00B00764" w:rsidRDefault="004B7E62" w:rsidP="004B7E62">
            <w:pPr>
              <w:rPr>
                <w:sz w:val="16"/>
                <w:szCs w:val="16"/>
              </w:rPr>
            </w:pPr>
            <w:r w:rsidRPr="00B00764">
              <w:rPr>
                <w:sz w:val="16"/>
                <w:szCs w:val="16"/>
              </w:rPr>
              <w:t>Neil</w:t>
            </w:r>
          </w:p>
          <w:p w14:paraId="1FAF70A2" w14:textId="77777777" w:rsidR="004B7E62" w:rsidRPr="00B00764" w:rsidRDefault="004B7E62" w:rsidP="004B7E62">
            <w:pPr>
              <w:rPr>
                <w:sz w:val="16"/>
                <w:szCs w:val="16"/>
              </w:rPr>
            </w:pPr>
            <w:r w:rsidRPr="00B00764">
              <w:rPr>
                <w:sz w:val="16"/>
                <w:szCs w:val="16"/>
              </w:rPr>
              <w:t>Angela</w:t>
            </w:r>
          </w:p>
        </w:tc>
        <w:tc>
          <w:tcPr>
            <w:tcW w:w="1255" w:type="dxa"/>
          </w:tcPr>
          <w:p w14:paraId="2880BBCA" w14:textId="77777777" w:rsidR="004B7E62" w:rsidRPr="00B00764" w:rsidRDefault="004B7E62" w:rsidP="004B7E62">
            <w:pPr>
              <w:rPr>
                <w:sz w:val="16"/>
                <w:szCs w:val="16"/>
              </w:rPr>
            </w:pPr>
          </w:p>
          <w:p w14:paraId="6DB0EC0D" w14:textId="77777777" w:rsidR="004B7E62" w:rsidRPr="00B00764" w:rsidRDefault="004B7E62" w:rsidP="004B7E62">
            <w:pPr>
              <w:rPr>
                <w:sz w:val="16"/>
                <w:szCs w:val="16"/>
              </w:rPr>
            </w:pPr>
            <w:r w:rsidRPr="00B00764">
              <w:rPr>
                <w:sz w:val="16"/>
                <w:szCs w:val="16"/>
              </w:rPr>
              <w:t>$50.00 per month</w:t>
            </w:r>
          </w:p>
        </w:tc>
        <w:tc>
          <w:tcPr>
            <w:tcW w:w="1350" w:type="dxa"/>
          </w:tcPr>
          <w:p w14:paraId="375CAD5A" w14:textId="77777777" w:rsidR="004B7E62" w:rsidRPr="00B00764" w:rsidRDefault="004B7E62" w:rsidP="004B7E62">
            <w:pPr>
              <w:rPr>
                <w:sz w:val="16"/>
                <w:szCs w:val="16"/>
              </w:rPr>
            </w:pPr>
          </w:p>
          <w:p w14:paraId="79732EA2" w14:textId="77777777" w:rsidR="004B7E62" w:rsidRPr="00B00764" w:rsidRDefault="004B7E62" w:rsidP="004B7E62">
            <w:pPr>
              <w:rPr>
                <w:sz w:val="16"/>
                <w:szCs w:val="16"/>
              </w:rPr>
            </w:pPr>
            <w:r w:rsidRPr="00B00764">
              <w:rPr>
                <w:sz w:val="16"/>
                <w:szCs w:val="16"/>
              </w:rPr>
              <w:t>Term 2</w:t>
            </w:r>
          </w:p>
          <w:p w14:paraId="52D0EDFE" w14:textId="77777777" w:rsidR="004B7E62" w:rsidRPr="00B00764" w:rsidRDefault="004B7E62" w:rsidP="004B7E62">
            <w:pPr>
              <w:rPr>
                <w:sz w:val="16"/>
                <w:szCs w:val="16"/>
              </w:rPr>
            </w:pPr>
            <w:r w:rsidRPr="00B00764">
              <w:rPr>
                <w:sz w:val="16"/>
                <w:szCs w:val="16"/>
              </w:rPr>
              <w:t>Term 4</w:t>
            </w:r>
          </w:p>
        </w:tc>
        <w:tc>
          <w:tcPr>
            <w:tcW w:w="1170" w:type="dxa"/>
          </w:tcPr>
          <w:p w14:paraId="34470DE7" w14:textId="77777777" w:rsidR="004B7E62" w:rsidRPr="00B00764" w:rsidRDefault="004B7E62" w:rsidP="004B7E62">
            <w:pPr>
              <w:rPr>
                <w:sz w:val="16"/>
                <w:szCs w:val="16"/>
              </w:rPr>
            </w:pPr>
          </w:p>
          <w:p w14:paraId="24ED2E96" w14:textId="77777777" w:rsidR="004B7E62" w:rsidRPr="00B00764" w:rsidRDefault="004B7E62" w:rsidP="004B7E62">
            <w:pPr>
              <w:rPr>
                <w:sz w:val="16"/>
                <w:szCs w:val="16"/>
              </w:rPr>
            </w:pPr>
            <w:r w:rsidRPr="00B00764">
              <w:rPr>
                <w:sz w:val="16"/>
                <w:szCs w:val="16"/>
              </w:rPr>
              <w:t>Each year</w:t>
            </w:r>
          </w:p>
        </w:tc>
        <w:tc>
          <w:tcPr>
            <w:tcW w:w="1611" w:type="dxa"/>
          </w:tcPr>
          <w:p w14:paraId="3A20F7E6" w14:textId="77777777" w:rsidR="004B7E62" w:rsidRPr="00B00764" w:rsidRDefault="004B7E62" w:rsidP="004B7E62">
            <w:pPr>
              <w:rPr>
                <w:sz w:val="16"/>
                <w:szCs w:val="16"/>
              </w:rPr>
            </w:pPr>
          </w:p>
          <w:p w14:paraId="1DD3105E" w14:textId="6699CEB6" w:rsidR="004B7E62" w:rsidRPr="00B00764" w:rsidRDefault="004B7E62" w:rsidP="004B7E62">
            <w:pPr>
              <w:rPr>
                <w:sz w:val="16"/>
                <w:szCs w:val="16"/>
              </w:rPr>
            </w:pPr>
          </w:p>
        </w:tc>
        <w:tc>
          <w:tcPr>
            <w:tcW w:w="1269" w:type="dxa"/>
          </w:tcPr>
          <w:p w14:paraId="4527A982" w14:textId="77777777" w:rsidR="004B7E62" w:rsidRPr="00B00764" w:rsidRDefault="004B7E62" w:rsidP="004B7E62">
            <w:pPr>
              <w:rPr>
                <w:sz w:val="16"/>
                <w:szCs w:val="16"/>
              </w:rPr>
            </w:pPr>
          </w:p>
        </w:tc>
      </w:tr>
      <w:tr w:rsidR="004B7E62" w14:paraId="64CE3DE9" w14:textId="77777777" w:rsidTr="00B61F85">
        <w:trPr>
          <w:trHeight w:val="958"/>
        </w:trPr>
        <w:tc>
          <w:tcPr>
            <w:tcW w:w="1406" w:type="dxa"/>
          </w:tcPr>
          <w:p w14:paraId="6F06FC51" w14:textId="77777777" w:rsidR="004B7E62" w:rsidRPr="00B00764" w:rsidRDefault="004B7E62" w:rsidP="004B7E62">
            <w:pPr>
              <w:jc w:val="center"/>
              <w:rPr>
                <w:sz w:val="16"/>
                <w:szCs w:val="16"/>
              </w:rPr>
            </w:pPr>
          </w:p>
          <w:p w14:paraId="7A0AA6B5" w14:textId="77777777" w:rsidR="004B7E62" w:rsidRPr="00B00764" w:rsidRDefault="004B7E62" w:rsidP="004B7E62">
            <w:pPr>
              <w:jc w:val="center"/>
              <w:rPr>
                <w:sz w:val="16"/>
                <w:szCs w:val="16"/>
              </w:rPr>
            </w:pPr>
            <w:r w:rsidRPr="00B00764">
              <w:rPr>
                <w:sz w:val="16"/>
                <w:szCs w:val="16"/>
              </w:rPr>
              <w:t>Maori Achievement</w:t>
            </w:r>
          </w:p>
        </w:tc>
        <w:tc>
          <w:tcPr>
            <w:tcW w:w="2543" w:type="dxa"/>
          </w:tcPr>
          <w:p w14:paraId="05AA748E" w14:textId="77777777" w:rsidR="004B7E62" w:rsidRPr="00B00764" w:rsidRDefault="004B7E62" w:rsidP="004B7E62">
            <w:pPr>
              <w:rPr>
                <w:sz w:val="16"/>
                <w:szCs w:val="16"/>
              </w:rPr>
            </w:pPr>
          </w:p>
          <w:p w14:paraId="7746165E" w14:textId="77777777" w:rsidR="004B7E62" w:rsidRPr="00B00764" w:rsidRDefault="004B7E62" w:rsidP="004B7E62">
            <w:pPr>
              <w:rPr>
                <w:sz w:val="16"/>
                <w:szCs w:val="16"/>
              </w:rPr>
            </w:pPr>
            <w:r w:rsidRPr="00B00764">
              <w:rPr>
                <w:sz w:val="16"/>
                <w:szCs w:val="16"/>
              </w:rPr>
              <w:t xml:space="preserve">To raise </w:t>
            </w:r>
            <w:proofErr w:type="gramStart"/>
            <w:r w:rsidRPr="00B00764">
              <w:rPr>
                <w:sz w:val="16"/>
                <w:szCs w:val="16"/>
              </w:rPr>
              <w:t>students</w:t>
            </w:r>
            <w:proofErr w:type="gramEnd"/>
            <w:r w:rsidRPr="00B00764">
              <w:rPr>
                <w:sz w:val="16"/>
                <w:szCs w:val="16"/>
              </w:rPr>
              <w:t xml:space="preserve"> literacy and numeracy skills to At or Above average.</w:t>
            </w:r>
          </w:p>
          <w:p w14:paraId="56D5097C" w14:textId="77777777" w:rsidR="004B7E62" w:rsidRPr="00B00764" w:rsidRDefault="004B7E62" w:rsidP="004B7E62">
            <w:pPr>
              <w:rPr>
                <w:sz w:val="16"/>
                <w:szCs w:val="16"/>
              </w:rPr>
            </w:pPr>
            <w:r w:rsidRPr="00B00764">
              <w:rPr>
                <w:sz w:val="16"/>
                <w:szCs w:val="16"/>
              </w:rPr>
              <w:t>To bring Whanau on Board.</w:t>
            </w:r>
          </w:p>
        </w:tc>
        <w:tc>
          <w:tcPr>
            <w:tcW w:w="2147" w:type="dxa"/>
          </w:tcPr>
          <w:p w14:paraId="45D9C545" w14:textId="77777777" w:rsidR="004B7E62" w:rsidRPr="00B00764" w:rsidRDefault="004B7E62" w:rsidP="004B7E62">
            <w:pPr>
              <w:rPr>
                <w:sz w:val="16"/>
                <w:szCs w:val="16"/>
              </w:rPr>
            </w:pPr>
          </w:p>
          <w:p w14:paraId="4E71BF22" w14:textId="77777777" w:rsidR="004B7E62" w:rsidRPr="00B00764" w:rsidRDefault="004B7E62" w:rsidP="004B7E62">
            <w:pPr>
              <w:rPr>
                <w:sz w:val="16"/>
                <w:szCs w:val="16"/>
              </w:rPr>
            </w:pPr>
            <w:r w:rsidRPr="00B00764">
              <w:rPr>
                <w:sz w:val="16"/>
                <w:szCs w:val="16"/>
              </w:rPr>
              <w:t>All students succeeding at school.</w:t>
            </w:r>
          </w:p>
        </w:tc>
        <w:tc>
          <w:tcPr>
            <w:tcW w:w="1559" w:type="dxa"/>
          </w:tcPr>
          <w:p w14:paraId="7CBE57BC" w14:textId="77777777" w:rsidR="004B7E62" w:rsidRPr="00B00764" w:rsidRDefault="004B7E62" w:rsidP="004B7E62">
            <w:pPr>
              <w:rPr>
                <w:sz w:val="16"/>
                <w:szCs w:val="16"/>
              </w:rPr>
            </w:pPr>
          </w:p>
          <w:p w14:paraId="2D38C614" w14:textId="77777777" w:rsidR="004B7E62" w:rsidRPr="00B00764" w:rsidRDefault="004B7E62" w:rsidP="004B7E62">
            <w:pPr>
              <w:rPr>
                <w:sz w:val="16"/>
                <w:szCs w:val="16"/>
              </w:rPr>
            </w:pPr>
            <w:r w:rsidRPr="00B00764">
              <w:rPr>
                <w:sz w:val="16"/>
                <w:szCs w:val="16"/>
              </w:rPr>
              <w:t>All Staff</w:t>
            </w:r>
          </w:p>
        </w:tc>
        <w:tc>
          <w:tcPr>
            <w:tcW w:w="1255" w:type="dxa"/>
          </w:tcPr>
          <w:p w14:paraId="7613ADA0" w14:textId="77777777" w:rsidR="004B7E62" w:rsidRPr="00B00764" w:rsidRDefault="004B7E62" w:rsidP="004B7E62">
            <w:pPr>
              <w:rPr>
                <w:sz w:val="16"/>
                <w:szCs w:val="16"/>
              </w:rPr>
            </w:pPr>
          </w:p>
          <w:p w14:paraId="6BF8D473" w14:textId="77777777" w:rsidR="004B7E62" w:rsidRPr="00B00764" w:rsidRDefault="004B7E62" w:rsidP="004B7E62">
            <w:pPr>
              <w:rPr>
                <w:sz w:val="16"/>
                <w:szCs w:val="16"/>
              </w:rPr>
            </w:pPr>
          </w:p>
        </w:tc>
        <w:tc>
          <w:tcPr>
            <w:tcW w:w="1350" w:type="dxa"/>
          </w:tcPr>
          <w:p w14:paraId="43FB2D66" w14:textId="77777777" w:rsidR="004B7E62" w:rsidRPr="00B00764" w:rsidRDefault="004B7E62" w:rsidP="004B7E62">
            <w:pPr>
              <w:rPr>
                <w:sz w:val="16"/>
                <w:szCs w:val="16"/>
              </w:rPr>
            </w:pPr>
          </w:p>
          <w:p w14:paraId="16097202" w14:textId="77777777" w:rsidR="004B7E62" w:rsidRPr="00B00764" w:rsidRDefault="004B7E62" w:rsidP="004B7E62">
            <w:pPr>
              <w:rPr>
                <w:sz w:val="16"/>
                <w:szCs w:val="16"/>
              </w:rPr>
            </w:pPr>
            <w:r w:rsidRPr="00B00764">
              <w:rPr>
                <w:sz w:val="16"/>
                <w:szCs w:val="16"/>
              </w:rPr>
              <w:t>Term 4</w:t>
            </w:r>
          </w:p>
        </w:tc>
        <w:tc>
          <w:tcPr>
            <w:tcW w:w="1170" w:type="dxa"/>
          </w:tcPr>
          <w:p w14:paraId="036762F0" w14:textId="77777777" w:rsidR="004B7E62" w:rsidRPr="00B00764" w:rsidRDefault="004B7E62" w:rsidP="004B7E62">
            <w:pPr>
              <w:rPr>
                <w:sz w:val="16"/>
                <w:szCs w:val="16"/>
              </w:rPr>
            </w:pPr>
          </w:p>
          <w:p w14:paraId="304B4B1C" w14:textId="77777777" w:rsidR="004B7E62" w:rsidRPr="00B00764" w:rsidRDefault="004B7E62" w:rsidP="004B7E62">
            <w:pPr>
              <w:rPr>
                <w:sz w:val="16"/>
                <w:szCs w:val="16"/>
              </w:rPr>
            </w:pPr>
            <w:r w:rsidRPr="00B00764">
              <w:rPr>
                <w:sz w:val="16"/>
                <w:szCs w:val="16"/>
              </w:rPr>
              <w:t>Each year</w:t>
            </w:r>
          </w:p>
        </w:tc>
        <w:tc>
          <w:tcPr>
            <w:tcW w:w="1611" w:type="dxa"/>
          </w:tcPr>
          <w:p w14:paraId="538D344F" w14:textId="77777777" w:rsidR="004B7E62" w:rsidRPr="00B00764" w:rsidRDefault="004B7E62" w:rsidP="004B7E62">
            <w:pPr>
              <w:rPr>
                <w:sz w:val="16"/>
                <w:szCs w:val="16"/>
              </w:rPr>
            </w:pPr>
          </w:p>
          <w:p w14:paraId="6B1C8AF2" w14:textId="77777777" w:rsidR="004B7E62" w:rsidRPr="00B00764" w:rsidRDefault="004B7E62" w:rsidP="004B7E62">
            <w:pPr>
              <w:rPr>
                <w:sz w:val="16"/>
                <w:szCs w:val="16"/>
              </w:rPr>
            </w:pPr>
            <w:r w:rsidRPr="00B00764">
              <w:rPr>
                <w:sz w:val="16"/>
                <w:szCs w:val="16"/>
              </w:rPr>
              <w:t>Staff meetings</w:t>
            </w:r>
          </w:p>
          <w:p w14:paraId="410B545C" w14:textId="77777777" w:rsidR="004B7E62" w:rsidRPr="00B00764" w:rsidRDefault="004B7E62" w:rsidP="004B7E62">
            <w:pPr>
              <w:rPr>
                <w:sz w:val="16"/>
                <w:szCs w:val="16"/>
              </w:rPr>
            </w:pPr>
            <w:proofErr w:type="spellStart"/>
            <w:r w:rsidRPr="00B00764">
              <w:rPr>
                <w:sz w:val="16"/>
                <w:szCs w:val="16"/>
              </w:rPr>
              <w:t>Te</w:t>
            </w:r>
            <w:proofErr w:type="spellEnd"/>
            <w:r w:rsidRPr="00B00764">
              <w:rPr>
                <w:sz w:val="16"/>
                <w:szCs w:val="16"/>
              </w:rPr>
              <w:t xml:space="preserve"> Kotahitanga</w:t>
            </w:r>
          </w:p>
          <w:p w14:paraId="6AB01D5E" w14:textId="77777777" w:rsidR="004B7E62" w:rsidRPr="00B00764" w:rsidRDefault="004B7E62" w:rsidP="004B7E62">
            <w:pPr>
              <w:rPr>
                <w:sz w:val="16"/>
                <w:szCs w:val="16"/>
              </w:rPr>
            </w:pPr>
            <w:r w:rsidRPr="00B00764">
              <w:rPr>
                <w:sz w:val="16"/>
                <w:szCs w:val="16"/>
              </w:rPr>
              <w:t>Resource Teacher of Maori</w:t>
            </w:r>
          </w:p>
        </w:tc>
        <w:tc>
          <w:tcPr>
            <w:tcW w:w="1269" w:type="dxa"/>
          </w:tcPr>
          <w:p w14:paraId="01639816" w14:textId="77777777" w:rsidR="004B7E62" w:rsidRPr="00B00764" w:rsidRDefault="004B7E62" w:rsidP="004B7E62">
            <w:pPr>
              <w:rPr>
                <w:sz w:val="16"/>
                <w:szCs w:val="16"/>
              </w:rPr>
            </w:pPr>
          </w:p>
        </w:tc>
      </w:tr>
      <w:tr w:rsidR="004B7E62" w14:paraId="46C0940C" w14:textId="77777777" w:rsidTr="00B61F85">
        <w:trPr>
          <w:trHeight w:val="830"/>
        </w:trPr>
        <w:tc>
          <w:tcPr>
            <w:tcW w:w="1406" w:type="dxa"/>
          </w:tcPr>
          <w:p w14:paraId="5729FD25" w14:textId="77777777" w:rsidR="004B7E62" w:rsidRPr="00B00764" w:rsidRDefault="004B7E62" w:rsidP="004B7E62">
            <w:pPr>
              <w:jc w:val="center"/>
              <w:rPr>
                <w:sz w:val="16"/>
                <w:szCs w:val="16"/>
              </w:rPr>
            </w:pPr>
          </w:p>
          <w:p w14:paraId="00E15028" w14:textId="77777777" w:rsidR="004B7E62" w:rsidRPr="00B00764" w:rsidRDefault="004B7E62" w:rsidP="004B7E62">
            <w:pPr>
              <w:jc w:val="center"/>
              <w:rPr>
                <w:sz w:val="16"/>
                <w:szCs w:val="16"/>
              </w:rPr>
            </w:pPr>
            <w:r w:rsidRPr="00B00764">
              <w:rPr>
                <w:sz w:val="16"/>
                <w:szCs w:val="16"/>
              </w:rPr>
              <w:t>Trades Academy</w:t>
            </w:r>
          </w:p>
        </w:tc>
        <w:tc>
          <w:tcPr>
            <w:tcW w:w="2543" w:type="dxa"/>
          </w:tcPr>
          <w:p w14:paraId="5ECCCE98" w14:textId="77777777" w:rsidR="004B7E62" w:rsidRPr="00B00764" w:rsidRDefault="004B7E62" w:rsidP="004B7E62">
            <w:pPr>
              <w:rPr>
                <w:sz w:val="16"/>
                <w:szCs w:val="16"/>
              </w:rPr>
            </w:pPr>
          </w:p>
          <w:p w14:paraId="56C58C83" w14:textId="77777777" w:rsidR="004B7E62" w:rsidRDefault="004B7E62" w:rsidP="004B7E62">
            <w:pPr>
              <w:rPr>
                <w:sz w:val="16"/>
                <w:szCs w:val="16"/>
              </w:rPr>
            </w:pPr>
            <w:r w:rsidRPr="00B00764">
              <w:rPr>
                <w:sz w:val="16"/>
                <w:szCs w:val="16"/>
              </w:rPr>
              <w:t xml:space="preserve">To have all </w:t>
            </w:r>
            <w:proofErr w:type="spellStart"/>
            <w:r w:rsidRPr="00B00764">
              <w:rPr>
                <w:sz w:val="16"/>
                <w:szCs w:val="16"/>
              </w:rPr>
              <w:t>Yr</w:t>
            </w:r>
            <w:proofErr w:type="spellEnd"/>
            <w:r w:rsidRPr="00B00764">
              <w:rPr>
                <w:sz w:val="16"/>
                <w:szCs w:val="16"/>
              </w:rPr>
              <w:t xml:space="preserve"> 12/13 students leaving school with NCEA Level 2</w:t>
            </w:r>
          </w:p>
          <w:p w14:paraId="721E82AC" w14:textId="73AC5CD2" w:rsidR="009F7D7F" w:rsidRPr="00B00764" w:rsidRDefault="009F7D7F" w:rsidP="004B7E62">
            <w:pPr>
              <w:rPr>
                <w:sz w:val="16"/>
                <w:szCs w:val="16"/>
              </w:rPr>
            </w:pPr>
            <w:r>
              <w:rPr>
                <w:sz w:val="16"/>
                <w:szCs w:val="16"/>
              </w:rPr>
              <w:t xml:space="preserve">(and some </w:t>
            </w:r>
            <w:proofErr w:type="spellStart"/>
            <w:r>
              <w:rPr>
                <w:sz w:val="16"/>
                <w:szCs w:val="16"/>
              </w:rPr>
              <w:t>Yr</w:t>
            </w:r>
            <w:proofErr w:type="spellEnd"/>
            <w:r>
              <w:rPr>
                <w:sz w:val="16"/>
                <w:szCs w:val="16"/>
              </w:rPr>
              <w:t xml:space="preserve"> 11 students)</w:t>
            </w:r>
          </w:p>
        </w:tc>
        <w:tc>
          <w:tcPr>
            <w:tcW w:w="2147" w:type="dxa"/>
          </w:tcPr>
          <w:p w14:paraId="1787E38B" w14:textId="77777777" w:rsidR="004B7E62" w:rsidRPr="00B00764" w:rsidRDefault="004B7E62" w:rsidP="004B7E62">
            <w:pPr>
              <w:rPr>
                <w:sz w:val="16"/>
                <w:szCs w:val="16"/>
              </w:rPr>
            </w:pPr>
          </w:p>
          <w:p w14:paraId="53310411" w14:textId="77777777" w:rsidR="004B7E62" w:rsidRPr="00B00764" w:rsidRDefault="004B7E62" w:rsidP="004B7E62">
            <w:pPr>
              <w:rPr>
                <w:sz w:val="16"/>
                <w:szCs w:val="16"/>
              </w:rPr>
            </w:pPr>
            <w:r w:rsidRPr="00B00764">
              <w:rPr>
                <w:sz w:val="16"/>
                <w:szCs w:val="16"/>
              </w:rPr>
              <w:t>Improved Career Pathways</w:t>
            </w:r>
          </w:p>
        </w:tc>
        <w:tc>
          <w:tcPr>
            <w:tcW w:w="1559" w:type="dxa"/>
          </w:tcPr>
          <w:p w14:paraId="1A75DF56" w14:textId="77777777" w:rsidR="004B7E62" w:rsidRPr="00B00764" w:rsidRDefault="004B7E62" w:rsidP="004B7E62">
            <w:pPr>
              <w:rPr>
                <w:sz w:val="16"/>
                <w:szCs w:val="16"/>
              </w:rPr>
            </w:pPr>
          </w:p>
          <w:p w14:paraId="3705B3F2" w14:textId="7F1537AD" w:rsidR="004B7E62" w:rsidRPr="00B00764" w:rsidRDefault="004B7E62" w:rsidP="00E15AAE">
            <w:pPr>
              <w:rPr>
                <w:sz w:val="16"/>
                <w:szCs w:val="16"/>
              </w:rPr>
            </w:pPr>
            <w:r w:rsidRPr="00B00764">
              <w:rPr>
                <w:sz w:val="16"/>
                <w:szCs w:val="16"/>
              </w:rPr>
              <w:t xml:space="preserve">Angela &amp; </w:t>
            </w:r>
            <w:r w:rsidR="00E15AAE">
              <w:rPr>
                <w:sz w:val="16"/>
                <w:szCs w:val="16"/>
              </w:rPr>
              <w:t>Richard</w:t>
            </w:r>
          </w:p>
        </w:tc>
        <w:tc>
          <w:tcPr>
            <w:tcW w:w="1255" w:type="dxa"/>
          </w:tcPr>
          <w:p w14:paraId="70D50C40" w14:textId="77777777" w:rsidR="004B7E62" w:rsidRPr="00B00764" w:rsidRDefault="004B7E62" w:rsidP="004B7E62">
            <w:pPr>
              <w:rPr>
                <w:sz w:val="16"/>
                <w:szCs w:val="16"/>
              </w:rPr>
            </w:pPr>
          </w:p>
          <w:p w14:paraId="3843DC13" w14:textId="366DF175" w:rsidR="004B7E62" w:rsidRPr="00B00764" w:rsidRDefault="004B7E62" w:rsidP="00E15AAE">
            <w:pPr>
              <w:rPr>
                <w:sz w:val="16"/>
                <w:szCs w:val="16"/>
              </w:rPr>
            </w:pPr>
            <w:r w:rsidRPr="00B00764">
              <w:rPr>
                <w:sz w:val="16"/>
                <w:szCs w:val="16"/>
              </w:rPr>
              <w:t>MOE Funding for 201</w:t>
            </w:r>
            <w:r w:rsidR="00E15AAE">
              <w:rPr>
                <w:sz w:val="16"/>
                <w:szCs w:val="16"/>
              </w:rPr>
              <w:t>7</w:t>
            </w:r>
          </w:p>
        </w:tc>
        <w:tc>
          <w:tcPr>
            <w:tcW w:w="1350" w:type="dxa"/>
          </w:tcPr>
          <w:p w14:paraId="1E5EA33D" w14:textId="77777777" w:rsidR="004B7E62" w:rsidRPr="00B00764" w:rsidRDefault="004B7E62" w:rsidP="004B7E62">
            <w:pPr>
              <w:rPr>
                <w:sz w:val="16"/>
                <w:szCs w:val="16"/>
              </w:rPr>
            </w:pPr>
          </w:p>
          <w:p w14:paraId="2FA928F0" w14:textId="77777777" w:rsidR="004B7E62" w:rsidRPr="00B00764" w:rsidRDefault="004B7E62" w:rsidP="004B7E62">
            <w:pPr>
              <w:rPr>
                <w:sz w:val="16"/>
                <w:szCs w:val="16"/>
              </w:rPr>
            </w:pPr>
            <w:r w:rsidRPr="00B00764">
              <w:rPr>
                <w:sz w:val="16"/>
                <w:szCs w:val="16"/>
              </w:rPr>
              <w:t>Report Term 2</w:t>
            </w:r>
          </w:p>
          <w:p w14:paraId="0794477F" w14:textId="77777777" w:rsidR="004B7E62" w:rsidRPr="00B00764" w:rsidRDefault="004B7E62" w:rsidP="004B7E62">
            <w:pPr>
              <w:rPr>
                <w:sz w:val="16"/>
                <w:szCs w:val="16"/>
              </w:rPr>
            </w:pPr>
            <w:r w:rsidRPr="00B00764">
              <w:rPr>
                <w:sz w:val="16"/>
                <w:szCs w:val="16"/>
              </w:rPr>
              <w:t xml:space="preserve">            Term 4</w:t>
            </w:r>
          </w:p>
          <w:p w14:paraId="5E87917A" w14:textId="77777777" w:rsidR="004B7E62" w:rsidRPr="00B00764" w:rsidRDefault="004B7E62" w:rsidP="004B7E62">
            <w:pPr>
              <w:rPr>
                <w:sz w:val="16"/>
                <w:szCs w:val="16"/>
              </w:rPr>
            </w:pPr>
            <w:r w:rsidRPr="00B00764">
              <w:rPr>
                <w:sz w:val="16"/>
                <w:szCs w:val="16"/>
              </w:rPr>
              <w:t xml:space="preserve">         </w:t>
            </w:r>
          </w:p>
        </w:tc>
        <w:tc>
          <w:tcPr>
            <w:tcW w:w="1170" w:type="dxa"/>
          </w:tcPr>
          <w:p w14:paraId="11E4D3F5" w14:textId="77777777" w:rsidR="004B7E62" w:rsidRPr="00B00764" w:rsidRDefault="004B7E62" w:rsidP="004B7E62">
            <w:pPr>
              <w:rPr>
                <w:sz w:val="16"/>
                <w:szCs w:val="16"/>
              </w:rPr>
            </w:pPr>
          </w:p>
          <w:p w14:paraId="12A4214B" w14:textId="77777777" w:rsidR="004B7E62" w:rsidRPr="00B00764" w:rsidRDefault="004B7E62" w:rsidP="004B7E62">
            <w:pPr>
              <w:rPr>
                <w:sz w:val="16"/>
                <w:szCs w:val="16"/>
              </w:rPr>
            </w:pPr>
            <w:r w:rsidRPr="00B00764">
              <w:rPr>
                <w:sz w:val="16"/>
                <w:szCs w:val="16"/>
              </w:rPr>
              <w:t>Each year</w:t>
            </w:r>
          </w:p>
        </w:tc>
        <w:tc>
          <w:tcPr>
            <w:tcW w:w="1611" w:type="dxa"/>
          </w:tcPr>
          <w:p w14:paraId="3D9DF211" w14:textId="77777777" w:rsidR="004B7E62" w:rsidRPr="00B00764" w:rsidRDefault="004B7E62" w:rsidP="004B7E62">
            <w:pPr>
              <w:rPr>
                <w:sz w:val="16"/>
                <w:szCs w:val="16"/>
              </w:rPr>
            </w:pPr>
          </w:p>
          <w:p w14:paraId="6F5C5C60" w14:textId="32D4EB4C" w:rsidR="004B7E62" w:rsidRPr="00B00764" w:rsidRDefault="004B7E62" w:rsidP="004B7E62">
            <w:pPr>
              <w:rPr>
                <w:sz w:val="16"/>
                <w:szCs w:val="16"/>
              </w:rPr>
            </w:pPr>
            <w:r w:rsidRPr="00B00764">
              <w:rPr>
                <w:sz w:val="16"/>
                <w:szCs w:val="16"/>
              </w:rPr>
              <w:t xml:space="preserve">Meetings to attend and </w:t>
            </w:r>
            <w:proofErr w:type="spellStart"/>
            <w:r w:rsidRPr="00B00764">
              <w:rPr>
                <w:sz w:val="16"/>
                <w:szCs w:val="16"/>
              </w:rPr>
              <w:t>Powhiri</w:t>
            </w:r>
            <w:proofErr w:type="spellEnd"/>
            <w:r w:rsidR="00E15AAE">
              <w:rPr>
                <w:sz w:val="16"/>
                <w:szCs w:val="16"/>
              </w:rPr>
              <w:t xml:space="preserve"> in Nelson</w:t>
            </w:r>
          </w:p>
        </w:tc>
        <w:tc>
          <w:tcPr>
            <w:tcW w:w="1269" w:type="dxa"/>
          </w:tcPr>
          <w:p w14:paraId="4550C5C9" w14:textId="77777777" w:rsidR="004B7E62" w:rsidRPr="00B00764" w:rsidRDefault="004B7E62" w:rsidP="004B7E62">
            <w:pPr>
              <w:rPr>
                <w:sz w:val="16"/>
                <w:szCs w:val="16"/>
              </w:rPr>
            </w:pPr>
          </w:p>
        </w:tc>
      </w:tr>
      <w:tr w:rsidR="004B7E62" w14:paraId="52A3CBD3" w14:textId="77777777" w:rsidTr="00B61F85">
        <w:trPr>
          <w:trHeight w:val="814"/>
        </w:trPr>
        <w:tc>
          <w:tcPr>
            <w:tcW w:w="1406" w:type="dxa"/>
          </w:tcPr>
          <w:p w14:paraId="760B6A94" w14:textId="77777777" w:rsidR="004B7E62" w:rsidRPr="00B00764" w:rsidRDefault="004B7E62" w:rsidP="004B7E62">
            <w:pPr>
              <w:jc w:val="center"/>
              <w:rPr>
                <w:sz w:val="16"/>
                <w:szCs w:val="16"/>
              </w:rPr>
            </w:pPr>
          </w:p>
          <w:p w14:paraId="2F04B97C" w14:textId="2D539BA0" w:rsidR="004B7E62" w:rsidRPr="00B00764" w:rsidRDefault="004B7E62" w:rsidP="004B7E62">
            <w:pPr>
              <w:jc w:val="center"/>
              <w:rPr>
                <w:sz w:val="16"/>
                <w:szCs w:val="16"/>
              </w:rPr>
            </w:pPr>
            <w:r w:rsidRPr="00B00764">
              <w:rPr>
                <w:sz w:val="16"/>
                <w:szCs w:val="16"/>
              </w:rPr>
              <w:t>PB4L</w:t>
            </w:r>
            <w:r w:rsidR="00E15AAE">
              <w:rPr>
                <w:sz w:val="16"/>
                <w:szCs w:val="16"/>
              </w:rPr>
              <w:t>/Restorative</w:t>
            </w:r>
          </w:p>
        </w:tc>
        <w:tc>
          <w:tcPr>
            <w:tcW w:w="2543" w:type="dxa"/>
          </w:tcPr>
          <w:p w14:paraId="634C9E7D" w14:textId="77777777" w:rsidR="004B7E62" w:rsidRPr="00B00764" w:rsidRDefault="004B7E62" w:rsidP="004B7E62">
            <w:pPr>
              <w:rPr>
                <w:sz w:val="16"/>
                <w:szCs w:val="16"/>
              </w:rPr>
            </w:pPr>
          </w:p>
          <w:p w14:paraId="0D691674" w14:textId="77777777" w:rsidR="004B7E62" w:rsidRPr="00B00764" w:rsidRDefault="004B7E62" w:rsidP="004B7E62">
            <w:pPr>
              <w:rPr>
                <w:sz w:val="16"/>
                <w:szCs w:val="16"/>
              </w:rPr>
            </w:pPr>
            <w:r w:rsidRPr="00B00764">
              <w:rPr>
                <w:sz w:val="16"/>
                <w:szCs w:val="16"/>
              </w:rPr>
              <w:t>To ensure positive learning takes place in school</w:t>
            </w:r>
          </w:p>
        </w:tc>
        <w:tc>
          <w:tcPr>
            <w:tcW w:w="2147" w:type="dxa"/>
          </w:tcPr>
          <w:p w14:paraId="138F08FB" w14:textId="77777777" w:rsidR="004B7E62" w:rsidRPr="00B00764" w:rsidRDefault="004B7E62" w:rsidP="004B7E62">
            <w:pPr>
              <w:rPr>
                <w:sz w:val="16"/>
                <w:szCs w:val="16"/>
              </w:rPr>
            </w:pPr>
          </w:p>
          <w:p w14:paraId="6079DD74" w14:textId="27CB64FE" w:rsidR="004B7E62" w:rsidRPr="00B00764" w:rsidRDefault="004B7E62" w:rsidP="004B7E62">
            <w:pPr>
              <w:rPr>
                <w:sz w:val="16"/>
                <w:szCs w:val="16"/>
              </w:rPr>
            </w:pPr>
            <w:r w:rsidRPr="00B00764">
              <w:rPr>
                <w:sz w:val="16"/>
                <w:szCs w:val="16"/>
              </w:rPr>
              <w:t>All students are learning in a safe caring environment</w:t>
            </w:r>
          </w:p>
        </w:tc>
        <w:tc>
          <w:tcPr>
            <w:tcW w:w="1559" w:type="dxa"/>
          </w:tcPr>
          <w:p w14:paraId="3E3190F8" w14:textId="77777777" w:rsidR="004B7E62" w:rsidRPr="00B00764" w:rsidRDefault="004B7E62" w:rsidP="004B7E62">
            <w:pPr>
              <w:rPr>
                <w:sz w:val="16"/>
                <w:szCs w:val="16"/>
              </w:rPr>
            </w:pPr>
          </w:p>
          <w:p w14:paraId="0E934E2B" w14:textId="62C1BD5E" w:rsidR="004B7E62" w:rsidRPr="00B00764" w:rsidRDefault="004B7E62" w:rsidP="00E15AAE">
            <w:pPr>
              <w:rPr>
                <w:sz w:val="16"/>
                <w:szCs w:val="16"/>
              </w:rPr>
            </w:pPr>
            <w:r w:rsidRPr="00B00764">
              <w:rPr>
                <w:sz w:val="16"/>
                <w:szCs w:val="16"/>
              </w:rPr>
              <w:t xml:space="preserve">Angela, </w:t>
            </w:r>
            <w:r w:rsidR="00E15AAE">
              <w:rPr>
                <w:sz w:val="16"/>
                <w:szCs w:val="16"/>
              </w:rPr>
              <w:t>Mike</w:t>
            </w:r>
            <w:r w:rsidRPr="00B00764">
              <w:rPr>
                <w:sz w:val="16"/>
                <w:szCs w:val="16"/>
              </w:rPr>
              <w:t xml:space="preserve">, </w:t>
            </w:r>
            <w:proofErr w:type="spellStart"/>
            <w:r w:rsidRPr="00B00764">
              <w:rPr>
                <w:sz w:val="16"/>
                <w:szCs w:val="16"/>
              </w:rPr>
              <w:t>Madelein</w:t>
            </w:r>
            <w:proofErr w:type="spellEnd"/>
            <w:r w:rsidRPr="00B00764">
              <w:rPr>
                <w:sz w:val="16"/>
                <w:szCs w:val="16"/>
              </w:rPr>
              <w:t>, Annelies and whole staff</w:t>
            </w:r>
          </w:p>
        </w:tc>
        <w:tc>
          <w:tcPr>
            <w:tcW w:w="1255" w:type="dxa"/>
          </w:tcPr>
          <w:p w14:paraId="442A7374" w14:textId="77777777" w:rsidR="004B7E62" w:rsidRPr="00B00764" w:rsidRDefault="004B7E62" w:rsidP="004B7E62">
            <w:pPr>
              <w:rPr>
                <w:sz w:val="16"/>
                <w:szCs w:val="16"/>
              </w:rPr>
            </w:pPr>
          </w:p>
          <w:p w14:paraId="2B9C0CF2" w14:textId="423D1F83" w:rsidR="004B7E62" w:rsidRPr="00B00764" w:rsidRDefault="009F7D7F" w:rsidP="004B7E62">
            <w:pPr>
              <w:rPr>
                <w:sz w:val="16"/>
                <w:szCs w:val="16"/>
              </w:rPr>
            </w:pPr>
            <w:r>
              <w:rPr>
                <w:sz w:val="16"/>
                <w:szCs w:val="16"/>
              </w:rPr>
              <w:t>$1000</w:t>
            </w:r>
            <w:r w:rsidR="004B7E62" w:rsidRPr="00B00764">
              <w:rPr>
                <w:sz w:val="16"/>
                <w:szCs w:val="16"/>
              </w:rPr>
              <w:t>.00</w:t>
            </w:r>
          </w:p>
        </w:tc>
        <w:tc>
          <w:tcPr>
            <w:tcW w:w="1350" w:type="dxa"/>
          </w:tcPr>
          <w:p w14:paraId="1CA977A8" w14:textId="77777777" w:rsidR="004B7E62" w:rsidRPr="00B00764" w:rsidRDefault="004B7E62" w:rsidP="004B7E62">
            <w:pPr>
              <w:rPr>
                <w:sz w:val="16"/>
                <w:szCs w:val="16"/>
              </w:rPr>
            </w:pPr>
          </w:p>
          <w:p w14:paraId="2C603668" w14:textId="77777777" w:rsidR="004B7E62" w:rsidRPr="00B00764" w:rsidRDefault="004B7E62" w:rsidP="004B7E62">
            <w:pPr>
              <w:rPr>
                <w:sz w:val="16"/>
                <w:szCs w:val="16"/>
              </w:rPr>
            </w:pPr>
            <w:r w:rsidRPr="00B00764">
              <w:rPr>
                <w:sz w:val="16"/>
                <w:szCs w:val="16"/>
              </w:rPr>
              <w:t>Term 4</w:t>
            </w:r>
          </w:p>
        </w:tc>
        <w:tc>
          <w:tcPr>
            <w:tcW w:w="1170" w:type="dxa"/>
          </w:tcPr>
          <w:p w14:paraId="02140D79" w14:textId="77777777" w:rsidR="004B7E62" w:rsidRPr="00B00764" w:rsidRDefault="004B7E62" w:rsidP="004B7E62">
            <w:pPr>
              <w:rPr>
                <w:sz w:val="16"/>
                <w:szCs w:val="16"/>
              </w:rPr>
            </w:pPr>
          </w:p>
          <w:p w14:paraId="56559EB1" w14:textId="77777777" w:rsidR="004B7E62" w:rsidRPr="00B00764" w:rsidRDefault="004B7E62" w:rsidP="004B7E62">
            <w:pPr>
              <w:rPr>
                <w:sz w:val="16"/>
                <w:szCs w:val="16"/>
              </w:rPr>
            </w:pPr>
            <w:r w:rsidRPr="00B00764">
              <w:rPr>
                <w:sz w:val="16"/>
                <w:szCs w:val="16"/>
              </w:rPr>
              <w:t>End of Year</w:t>
            </w:r>
          </w:p>
        </w:tc>
        <w:tc>
          <w:tcPr>
            <w:tcW w:w="1611" w:type="dxa"/>
          </w:tcPr>
          <w:p w14:paraId="2DB5CDF0" w14:textId="77777777" w:rsidR="004B7E62" w:rsidRPr="00B00764" w:rsidRDefault="004B7E62" w:rsidP="004B7E62">
            <w:pPr>
              <w:rPr>
                <w:sz w:val="16"/>
                <w:szCs w:val="16"/>
              </w:rPr>
            </w:pPr>
          </w:p>
          <w:p w14:paraId="32AA2E4E" w14:textId="77777777" w:rsidR="004B7E62" w:rsidRPr="00B00764" w:rsidRDefault="004B7E62" w:rsidP="004B7E62">
            <w:pPr>
              <w:rPr>
                <w:sz w:val="16"/>
                <w:szCs w:val="16"/>
              </w:rPr>
            </w:pPr>
            <w:r w:rsidRPr="00B00764">
              <w:rPr>
                <w:sz w:val="16"/>
                <w:szCs w:val="16"/>
              </w:rPr>
              <w:t>Copy tabled at BOT meeting.</w:t>
            </w:r>
          </w:p>
        </w:tc>
        <w:tc>
          <w:tcPr>
            <w:tcW w:w="1269" w:type="dxa"/>
          </w:tcPr>
          <w:p w14:paraId="45BF3011" w14:textId="77777777" w:rsidR="004B7E62" w:rsidRPr="00B00764" w:rsidRDefault="004B7E62" w:rsidP="004B7E62">
            <w:pPr>
              <w:rPr>
                <w:sz w:val="16"/>
                <w:szCs w:val="16"/>
              </w:rPr>
            </w:pPr>
          </w:p>
        </w:tc>
      </w:tr>
      <w:tr w:rsidR="004B7E62" w14:paraId="2ED4F248" w14:textId="77777777" w:rsidTr="00B61F85">
        <w:trPr>
          <w:trHeight w:val="756"/>
        </w:trPr>
        <w:tc>
          <w:tcPr>
            <w:tcW w:w="1406" w:type="dxa"/>
          </w:tcPr>
          <w:p w14:paraId="70CF3AB6" w14:textId="77777777" w:rsidR="004B7E62" w:rsidRPr="00B00764" w:rsidRDefault="004B7E62" w:rsidP="004B7E62">
            <w:pPr>
              <w:jc w:val="center"/>
              <w:rPr>
                <w:sz w:val="16"/>
                <w:szCs w:val="16"/>
              </w:rPr>
            </w:pPr>
          </w:p>
          <w:p w14:paraId="590C48E2" w14:textId="77777777" w:rsidR="004B7E62" w:rsidRPr="00B00764" w:rsidRDefault="004B7E62" w:rsidP="004B7E62">
            <w:pPr>
              <w:jc w:val="center"/>
              <w:rPr>
                <w:sz w:val="16"/>
                <w:szCs w:val="16"/>
              </w:rPr>
            </w:pPr>
            <w:r w:rsidRPr="00B00764">
              <w:rPr>
                <w:sz w:val="16"/>
                <w:szCs w:val="16"/>
              </w:rPr>
              <w:t>Enviro School</w:t>
            </w:r>
          </w:p>
        </w:tc>
        <w:tc>
          <w:tcPr>
            <w:tcW w:w="2543" w:type="dxa"/>
          </w:tcPr>
          <w:p w14:paraId="4754EE2D" w14:textId="77777777" w:rsidR="004B7E62" w:rsidRPr="00B00764" w:rsidRDefault="004B7E62" w:rsidP="004B7E62">
            <w:pPr>
              <w:rPr>
                <w:sz w:val="16"/>
                <w:szCs w:val="16"/>
              </w:rPr>
            </w:pPr>
          </w:p>
          <w:p w14:paraId="204219A7" w14:textId="77777777" w:rsidR="004B7E62" w:rsidRPr="00B00764" w:rsidRDefault="004B7E62" w:rsidP="004B7E62">
            <w:pPr>
              <w:rPr>
                <w:sz w:val="16"/>
                <w:szCs w:val="16"/>
              </w:rPr>
            </w:pPr>
            <w:r w:rsidRPr="00B00764">
              <w:rPr>
                <w:sz w:val="16"/>
                <w:szCs w:val="16"/>
              </w:rPr>
              <w:t>To have all students aware of the environment.</w:t>
            </w:r>
          </w:p>
        </w:tc>
        <w:tc>
          <w:tcPr>
            <w:tcW w:w="2147" w:type="dxa"/>
          </w:tcPr>
          <w:p w14:paraId="22DEE553" w14:textId="77777777" w:rsidR="004B7E62" w:rsidRPr="00B00764" w:rsidRDefault="004B7E62" w:rsidP="004B7E62">
            <w:pPr>
              <w:rPr>
                <w:sz w:val="16"/>
                <w:szCs w:val="16"/>
              </w:rPr>
            </w:pPr>
          </w:p>
          <w:p w14:paraId="5C1069D5" w14:textId="77777777" w:rsidR="004B7E62" w:rsidRPr="00B00764" w:rsidRDefault="004B7E62" w:rsidP="004B7E62">
            <w:pPr>
              <w:rPr>
                <w:sz w:val="16"/>
                <w:szCs w:val="16"/>
              </w:rPr>
            </w:pPr>
            <w:r w:rsidRPr="00B00764">
              <w:rPr>
                <w:sz w:val="16"/>
                <w:szCs w:val="16"/>
              </w:rPr>
              <w:t>All students environmentally aware.</w:t>
            </w:r>
          </w:p>
        </w:tc>
        <w:tc>
          <w:tcPr>
            <w:tcW w:w="1559" w:type="dxa"/>
          </w:tcPr>
          <w:p w14:paraId="7CB8F18F" w14:textId="77777777" w:rsidR="004B7E62" w:rsidRPr="00B00764" w:rsidRDefault="004B7E62" w:rsidP="004B7E62">
            <w:pPr>
              <w:rPr>
                <w:sz w:val="16"/>
                <w:szCs w:val="16"/>
              </w:rPr>
            </w:pPr>
          </w:p>
          <w:p w14:paraId="5E17EB57" w14:textId="77777777" w:rsidR="004B7E62" w:rsidRPr="00B00764" w:rsidRDefault="004B7E62" w:rsidP="004B7E62">
            <w:pPr>
              <w:rPr>
                <w:sz w:val="16"/>
                <w:szCs w:val="16"/>
              </w:rPr>
            </w:pPr>
            <w:r w:rsidRPr="00B00764">
              <w:rPr>
                <w:sz w:val="16"/>
                <w:szCs w:val="16"/>
              </w:rPr>
              <w:t>Siobhan</w:t>
            </w:r>
          </w:p>
          <w:p w14:paraId="56AC5420" w14:textId="77777777" w:rsidR="004B7E62" w:rsidRPr="00B00764" w:rsidRDefault="004B7E62" w:rsidP="004B7E62">
            <w:pPr>
              <w:rPr>
                <w:sz w:val="16"/>
                <w:szCs w:val="16"/>
              </w:rPr>
            </w:pPr>
            <w:r w:rsidRPr="00B00764">
              <w:rPr>
                <w:sz w:val="16"/>
                <w:szCs w:val="16"/>
              </w:rPr>
              <w:t>Debby</w:t>
            </w:r>
          </w:p>
          <w:p w14:paraId="2C244291" w14:textId="77777777" w:rsidR="004B7E62" w:rsidRPr="00B00764" w:rsidRDefault="004B7E62" w:rsidP="004B7E62">
            <w:pPr>
              <w:rPr>
                <w:sz w:val="16"/>
                <w:szCs w:val="16"/>
              </w:rPr>
            </w:pPr>
            <w:r w:rsidRPr="00B00764">
              <w:rPr>
                <w:sz w:val="16"/>
                <w:szCs w:val="16"/>
              </w:rPr>
              <w:t>Annelies</w:t>
            </w:r>
          </w:p>
        </w:tc>
        <w:tc>
          <w:tcPr>
            <w:tcW w:w="1255" w:type="dxa"/>
          </w:tcPr>
          <w:p w14:paraId="061A8095" w14:textId="77777777" w:rsidR="004B7E62" w:rsidRPr="00B00764" w:rsidRDefault="004B7E62" w:rsidP="004B7E62">
            <w:pPr>
              <w:rPr>
                <w:sz w:val="16"/>
                <w:szCs w:val="16"/>
              </w:rPr>
            </w:pPr>
          </w:p>
          <w:p w14:paraId="41C387AE" w14:textId="77777777" w:rsidR="004B7E62" w:rsidRPr="00B00764" w:rsidRDefault="004B7E62" w:rsidP="004B7E62">
            <w:pPr>
              <w:rPr>
                <w:sz w:val="16"/>
                <w:szCs w:val="16"/>
              </w:rPr>
            </w:pPr>
          </w:p>
          <w:p w14:paraId="0538F6DB" w14:textId="77777777" w:rsidR="004B7E62" w:rsidRPr="00B00764" w:rsidRDefault="004B7E62" w:rsidP="004B7E62">
            <w:pPr>
              <w:rPr>
                <w:sz w:val="16"/>
                <w:szCs w:val="16"/>
              </w:rPr>
            </w:pPr>
            <w:r w:rsidRPr="00B00764">
              <w:rPr>
                <w:sz w:val="16"/>
                <w:szCs w:val="16"/>
              </w:rPr>
              <w:t>$ 1000.00</w:t>
            </w:r>
          </w:p>
        </w:tc>
        <w:tc>
          <w:tcPr>
            <w:tcW w:w="1350" w:type="dxa"/>
          </w:tcPr>
          <w:p w14:paraId="7562DE76" w14:textId="77777777" w:rsidR="004B7E62" w:rsidRPr="00B00764" w:rsidRDefault="004B7E62" w:rsidP="004B7E62">
            <w:pPr>
              <w:rPr>
                <w:sz w:val="16"/>
                <w:szCs w:val="16"/>
              </w:rPr>
            </w:pPr>
          </w:p>
          <w:p w14:paraId="6CFD49D4" w14:textId="77777777" w:rsidR="004B7E62" w:rsidRPr="00B00764" w:rsidRDefault="004B7E62" w:rsidP="004B7E62">
            <w:pPr>
              <w:rPr>
                <w:sz w:val="16"/>
                <w:szCs w:val="16"/>
              </w:rPr>
            </w:pPr>
          </w:p>
          <w:p w14:paraId="4C0638AF" w14:textId="77777777" w:rsidR="004B7E62" w:rsidRPr="00B00764" w:rsidRDefault="004B7E62" w:rsidP="004B7E62">
            <w:pPr>
              <w:rPr>
                <w:sz w:val="16"/>
                <w:szCs w:val="16"/>
              </w:rPr>
            </w:pPr>
            <w:r w:rsidRPr="00B00764">
              <w:rPr>
                <w:sz w:val="16"/>
                <w:szCs w:val="16"/>
              </w:rPr>
              <w:t>Term 4</w:t>
            </w:r>
          </w:p>
        </w:tc>
        <w:tc>
          <w:tcPr>
            <w:tcW w:w="1170" w:type="dxa"/>
          </w:tcPr>
          <w:p w14:paraId="25B9765B" w14:textId="77777777" w:rsidR="004B7E62" w:rsidRPr="00B00764" w:rsidRDefault="004B7E62" w:rsidP="004B7E62">
            <w:pPr>
              <w:rPr>
                <w:sz w:val="16"/>
                <w:szCs w:val="16"/>
              </w:rPr>
            </w:pPr>
          </w:p>
          <w:p w14:paraId="56FE404C" w14:textId="77777777" w:rsidR="004B7E62" w:rsidRPr="00B00764" w:rsidRDefault="004B7E62" w:rsidP="004B7E62">
            <w:pPr>
              <w:rPr>
                <w:sz w:val="16"/>
                <w:szCs w:val="16"/>
              </w:rPr>
            </w:pPr>
          </w:p>
          <w:p w14:paraId="72F58922" w14:textId="77777777" w:rsidR="004B7E62" w:rsidRPr="00B00764" w:rsidRDefault="004B7E62" w:rsidP="004B7E62">
            <w:pPr>
              <w:rPr>
                <w:sz w:val="16"/>
                <w:szCs w:val="16"/>
              </w:rPr>
            </w:pPr>
            <w:r w:rsidRPr="00B00764">
              <w:rPr>
                <w:sz w:val="16"/>
                <w:szCs w:val="16"/>
              </w:rPr>
              <w:t>End of Year</w:t>
            </w:r>
          </w:p>
        </w:tc>
        <w:tc>
          <w:tcPr>
            <w:tcW w:w="1611" w:type="dxa"/>
          </w:tcPr>
          <w:p w14:paraId="509AE246" w14:textId="77777777" w:rsidR="004B7E62" w:rsidRPr="00B00764" w:rsidRDefault="004B7E62" w:rsidP="004B7E62">
            <w:pPr>
              <w:rPr>
                <w:sz w:val="16"/>
                <w:szCs w:val="16"/>
              </w:rPr>
            </w:pPr>
          </w:p>
          <w:p w14:paraId="60E77A42" w14:textId="77777777" w:rsidR="004B7E62" w:rsidRPr="00B00764" w:rsidRDefault="004B7E62" w:rsidP="004B7E62">
            <w:pPr>
              <w:rPr>
                <w:sz w:val="16"/>
                <w:szCs w:val="16"/>
              </w:rPr>
            </w:pPr>
            <w:r w:rsidRPr="00B00764">
              <w:rPr>
                <w:sz w:val="16"/>
                <w:szCs w:val="16"/>
              </w:rPr>
              <w:t>Staff meeting</w:t>
            </w:r>
          </w:p>
          <w:p w14:paraId="2B4A2639" w14:textId="77777777" w:rsidR="004B7E62" w:rsidRPr="00B00764" w:rsidRDefault="004B7E62" w:rsidP="004B7E62">
            <w:pPr>
              <w:rPr>
                <w:sz w:val="16"/>
                <w:szCs w:val="16"/>
              </w:rPr>
            </w:pPr>
            <w:r w:rsidRPr="00B00764">
              <w:rPr>
                <w:sz w:val="16"/>
                <w:szCs w:val="16"/>
              </w:rPr>
              <w:t>Enviro Officer invited</w:t>
            </w:r>
          </w:p>
        </w:tc>
        <w:tc>
          <w:tcPr>
            <w:tcW w:w="1269" w:type="dxa"/>
          </w:tcPr>
          <w:p w14:paraId="56A90FEE" w14:textId="77777777" w:rsidR="004B7E62" w:rsidRPr="00B00764" w:rsidRDefault="004B7E62" w:rsidP="004B7E62">
            <w:pPr>
              <w:rPr>
                <w:sz w:val="16"/>
                <w:szCs w:val="16"/>
              </w:rPr>
            </w:pPr>
          </w:p>
        </w:tc>
      </w:tr>
      <w:tr w:rsidR="002E1FA0" w14:paraId="55729C92" w14:textId="77777777" w:rsidTr="00B61F85">
        <w:trPr>
          <w:trHeight w:val="696"/>
        </w:trPr>
        <w:tc>
          <w:tcPr>
            <w:tcW w:w="1406" w:type="dxa"/>
          </w:tcPr>
          <w:p w14:paraId="611A33B8" w14:textId="77777777" w:rsidR="002E1FA0" w:rsidRDefault="002E1FA0" w:rsidP="004B7E62">
            <w:pPr>
              <w:jc w:val="center"/>
              <w:rPr>
                <w:sz w:val="16"/>
                <w:szCs w:val="16"/>
              </w:rPr>
            </w:pPr>
          </w:p>
          <w:p w14:paraId="7CA3DAA7" w14:textId="453EFC00" w:rsidR="002E1FA0" w:rsidRPr="00B00764" w:rsidRDefault="002E1FA0" w:rsidP="004B7E62">
            <w:pPr>
              <w:jc w:val="center"/>
              <w:rPr>
                <w:sz w:val="16"/>
                <w:szCs w:val="16"/>
              </w:rPr>
            </w:pPr>
            <w:r>
              <w:rPr>
                <w:sz w:val="16"/>
                <w:szCs w:val="16"/>
              </w:rPr>
              <w:t>Careers</w:t>
            </w:r>
          </w:p>
        </w:tc>
        <w:tc>
          <w:tcPr>
            <w:tcW w:w="2543" w:type="dxa"/>
          </w:tcPr>
          <w:p w14:paraId="1C5663E5" w14:textId="77777777" w:rsidR="002E1FA0" w:rsidRDefault="002E1FA0" w:rsidP="009F7D7F">
            <w:pPr>
              <w:rPr>
                <w:sz w:val="16"/>
                <w:szCs w:val="16"/>
              </w:rPr>
            </w:pPr>
          </w:p>
          <w:p w14:paraId="17B9D1EB" w14:textId="6DBCCA51" w:rsidR="002E1FA0" w:rsidRPr="00B00764" w:rsidRDefault="002E1FA0" w:rsidP="009F7D7F">
            <w:pPr>
              <w:rPr>
                <w:sz w:val="16"/>
                <w:szCs w:val="16"/>
              </w:rPr>
            </w:pPr>
            <w:r>
              <w:rPr>
                <w:sz w:val="16"/>
                <w:szCs w:val="16"/>
              </w:rPr>
              <w:t>To re-look at our Curriculum delivery.</w:t>
            </w:r>
          </w:p>
        </w:tc>
        <w:tc>
          <w:tcPr>
            <w:tcW w:w="2147" w:type="dxa"/>
          </w:tcPr>
          <w:p w14:paraId="7EAA7C8F" w14:textId="77777777" w:rsidR="002E1FA0" w:rsidRDefault="002E1FA0" w:rsidP="004B7E62">
            <w:pPr>
              <w:rPr>
                <w:sz w:val="16"/>
                <w:szCs w:val="16"/>
              </w:rPr>
            </w:pPr>
          </w:p>
          <w:p w14:paraId="5666DE4E" w14:textId="6D7972F5" w:rsidR="002E1FA0" w:rsidRPr="00B00764" w:rsidRDefault="002E1FA0" w:rsidP="004B7E62">
            <w:pPr>
              <w:rPr>
                <w:sz w:val="16"/>
                <w:szCs w:val="16"/>
              </w:rPr>
            </w:pPr>
            <w:r>
              <w:rPr>
                <w:sz w:val="16"/>
                <w:szCs w:val="16"/>
              </w:rPr>
              <w:t xml:space="preserve">All students have good access to from </w:t>
            </w:r>
            <w:proofErr w:type="spellStart"/>
            <w:r>
              <w:rPr>
                <w:sz w:val="16"/>
                <w:szCs w:val="16"/>
              </w:rPr>
              <w:t>Yr</w:t>
            </w:r>
            <w:proofErr w:type="spellEnd"/>
            <w:r>
              <w:rPr>
                <w:sz w:val="16"/>
                <w:szCs w:val="16"/>
              </w:rPr>
              <w:t xml:space="preserve"> 8-13.</w:t>
            </w:r>
          </w:p>
        </w:tc>
        <w:tc>
          <w:tcPr>
            <w:tcW w:w="1559" w:type="dxa"/>
          </w:tcPr>
          <w:p w14:paraId="673C0854" w14:textId="77777777" w:rsidR="002E1FA0" w:rsidRDefault="002E1FA0" w:rsidP="004B7E62">
            <w:pPr>
              <w:rPr>
                <w:sz w:val="16"/>
                <w:szCs w:val="16"/>
              </w:rPr>
            </w:pPr>
          </w:p>
          <w:p w14:paraId="05B8F6C5" w14:textId="05186AF1" w:rsidR="002E1FA0" w:rsidRPr="00B00764" w:rsidRDefault="002E1FA0" w:rsidP="004B7E62">
            <w:pPr>
              <w:rPr>
                <w:sz w:val="16"/>
                <w:szCs w:val="16"/>
              </w:rPr>
            </w:pPr>
            <w:r>
              <w:rPr>
                <w:sz w:val="16"/>
                <w:szCs w:val="16"/>
              </w:rPr>
              <w:t>Richard</w:t>
            </w:r>
          </w:p>
        </w:tc>
        <w:tc>
          <w:tcPr>
            <w:tcW w:w="1255" w:type="dxa"/>
          </w:tcPr>
          <w:p w14:paraId="60D70733" w14:textId="77777777" w:rsidR="002E1FA0" w:rsidRDefault="002E1FA0" w:rsidP="004B7E62">
            <w:pPr>
              <w:rPr>
                <w:sz w:val="16"/>
                <w:szCs w:val="16"/>
              </w:rPr>
            </w:pPr>
          </w:p>
          <w:p w14:paraId="52174529" w14:textId="2EA4DA0B" w:rsidR="002E1FA0" w:rsidRPr="00B00764" w:rsidRDefault="002E1FA0" w:rsidP="004B7E62">
            <w:pPr>
              <w:rPr>
                <w:sz w:val="16"/>
                <w:szCs w:val="16"/>
              </w:rPr>
            </w:pPr>
            <w:r w:rsidRPr="00B00764">
              <w:rPr>
                <w:sz w:val="16"/>
                <w:szCs w:val="16"/>
              </w:rPr>
              <w:t>$ 1000.00</w:t>
            </w:r>
          </w:p>
        </w:tc>
        <w:tc>
          <w:tcPr>
            <w:tcW w:w="1350" w:type="dxa"/>
          </w:tcPr>
          <w:p w14:paraId="2268C01B" w14:textId="77777777" w:rsidR="002E1FA0" w:rsidRDefault="002E1FA0" w:rsidP="004B7E62">
            <w:pPr>
              <w:rPr>
                <w:sz w:val="16"/>
                <w:szCs w:val="16"/>
              </w:rPr>
            </w:pPr>
          </w:p>
          <w:p w14:paraId="279E85EB" w14:textId="77777777" w:rsidR="002E1FA0" w:rsidRPr="00B00764" w:rsidRDefault="002E1FA0" w:rsidP="002E1FA0">
            <w:pPr>
              <w:rPr>
                <w:sz w:val="16"/>
                <w:szCs w:val="16"/>
              </w:rPr>
            </w:pPr>
            <w:r w:rsidRPr="00B00764">
              <w:rPr>
                <w:sz w:val="16"/>
                <w:szCs w:val="16"/>
              </w:rPr>
              <w:t>Term 2</w:t>
            </w:r>
          </w:p>
          <w:p w14:paraId="078449C0" w14:textId="790DFD83" w:rsidR="002E1FA0" w:rsidRPr="00B00764" w:rsidRDefault="002E1FA0" w:rsidP="002E1FA0">
            <w:pPr>
              <w:rPr>
                <w:sz w:val="16"/>
                <w:szCs w:val="16"/>
              </w:rPr>
            </w:pPr>
            <w:r w:rsidRPr="00B00764">
              <w:rPr>
                <w:sz w:val="16"/>
                <w:szCs w:val="16"/>
              </w:rPr>
              <w:t>Term 4</w:t>
            </w:r>
          </w:p>
          <w:p w14:paraId="1AABBDEA" w14:textId="67A3D079" w:rsidR="002E1FA0" w:rsidRPr="00B00764" w:rsidRDefault="002E1FA0" w:rsidP="004B7E62">
            <w:pPr>
              <w:rPr>
                <w:sz w:val="16"/>
                <w:szCs w:val="16"/>
              </w:rPr>
            </w:pPr>
          </w:p>
        </w:tc>
        <w:tc>
          <w:tcPr>
            <w:tcW w:w="1170" w:type="dxa"/>
          </w:tcPr>
          <w:p w14:paraId="66C016C6" w14:textId="77777777" w:rsidR="002E1FA0" w:rsidRDefault="002E1FA0" w:rsidP="004B7E62">
            <w:pPr>
              <w:rPr>
                <w:sz w:val="16"/>
                <w:szCs w:val="16"/>
              </w:rPr>
            </w:pPr>
          </w:p>
          <w:p w14:paraId="25A25E4E" w14:textId="69EBD41B" w:rsidR="002E1FA0" w:rsidRPr="00B00764" w:rsidRDefault="002E1FA0" w:rsidP="004B7E62">
            <w:pPr>
              <w:rPr>
                <w:sz w:val="16"/>
                <w:szCs w:val="16"/>
              </w:rPr>
            </w:pPr>
            <w:r w:rsidRPr="00BB5095">
              <w:rPr>
                <w:sz w:val="16"/>
                <w:szCs w:val="16"/>
              </w:rPr>
              <w:t>End of Year</w:t>
            </w:r>
          </w:p>
        </w:tc>
        <w:tc>
          <w:tcPr>
            <w:tcW w:w="1611" w:type="dxa"/>
          </w:tcPr>
          <w:p w14:paraId="153C1F43" w14:textId="77777777" w:rsidR="002E1FA0" w:rsidRDefault="002E1FA0" w:rsidP="00E15AAE">
            <w:pPr>
              <w:rPr>
                <w:sz w:val="16"/>
                <w:szCs w:val="16"/>
              </w:rPr>
            </w:pPr>
          </w:p>
          <w:p w14:paraId="24EB6511" w14:textId="3E8809CF" w:rsidR="002E1FA0" w:rsidRPr="00B00764" w:rsidRDefault="002E1FA0" w:rsidP="00E15AAE">
            <w:pPr>
              <w:rPr>
                <w:sz w:val="16"/>
                <w:szCs w:val="16"/>
              </w:rPr>
            </w:pPr>
            <w:r>
              <w:rPr>
                <w:sz w:val="16"/>
                <w:szCs w:val="16"/>
              </w:rPr>
              <w:t>Visit Schools</w:t>
            </w:r>
          </w:p>
        </w:tc>
        <w:tc>
          <w:tcPr>
            <w:tcW w:w="1269" w:type="dxa"/>
          </w:tcPr>
          <w:p w14:paraId="7590F778" w14:textId="77777777" w:rsidR="002E1FA0" w:rsidRPr="00B00764" w:rsidRDefault="002E1FA0" w:rsidP="004B7E62">
            <w:pPr>
              <w:rPr>
                <w:sz w:val="16"/>
                <w:szCs w:val="16"/>
              </w:rPr>
            </w:pPr>
          </w:p>
        </w:tc>
      </w:tr>
      <w:tr w:rsidR="002E1FA0" w14:paraId="44F9B0DA" w14:textId="77777777" w:rsidTr="00B61F85">
        <w:trPr>
          <w:trHeight w:val="651"/>
        </w:trPr>
        <w:tc>
          <w:tcPr>
            <w:tcW w:w="1406" w:type="dxa"/>
          </w:tcPr>
          <w:p w14:paraId="54587D81" w14:textId="77777777" w:rsidR="002E1FA0" w:rsidRDefault="002E1FA0" w:rsidP="004B7E62">
            <w:pPr>
              <w:jc w:val="center"/>
              <w:rPr>
                <w:sz w:val="16"/>
                <w:szCs w:val="16"/>
              </w:rPr>
            </w:pPr>
          </w:p>
          <w:p w14:paraId="37CCC92F" w14:textId="61D3AC9B" w:rsidR="005063A7" w:rsidRPr="00B00764" w:rsidRDefault="005063A7" w:rsidP="004B7E62">
            <w:pPr>
              <w:jc w:val="center"/>
              <w:rPr>
                <w:sz w:val="16"/>
                <w:szCs w:val="16"/>
              </w:rPr>
            </w:pPr>
            <w:proofErr w:type="spellStart"/>
            <w:r>
              <w:rPr>
                <w:sz w:val="16"/>
                <w:szCs w:val="16"/>
              </w:rPr>
              <w:t>Maths</w:t>
            </w:r>
            <w:proofErr w:type="spellEnd"/>
            <w:r>
              <w:rPr>
                <w:sz w:val="16"/>
                <w:szCs w:val="16"/>
              </w:rPr>
              <w:t xml:space="preserve"> </w:t>
            </w:r>
          </w:p>
        </w:tc>
        <w:tc>
          <w:tcPr>
            <w:tcW w:w="2543" w:type="dxa"/>
          </w:tcPr>
          <w:p w14:paraId="1091A1FC" w14:textId="77777777" w:rsidR="002E1FA0" w:rsidRDefault="002E1FA0" w:rsidP="004B7E62">
            <w:pPr>
              <w:rPr>
                <w:sz w:val="16"/>
                <w:szCs w:val="16"/>
              </w:rPr>
            </w:pPr>
          </w:p>
          <w:p w14:paraId="5D6D7C4C" w14:textId="3DFFF4B3" w:rsidR="005063A7" w:rsidRPr="00B00764" w:rsidRDefault="005063A7" w:rsidP="004B7E62">
            <w:pPr>
              <w:rPr>
                <w:sz w:val="16"/>
                <w:szCs w:val="16"/>
              </w:rPr>
            </w:pPr>
            <w:proofErr w:type="spellStart"/>
            <w:r>
              <w:rPr>
                <w:sz w:val="16"/>
                <w:szCs w:val="16"/>
              </w:rPr>
              <w:t>CoL</w:t>
            </w:r>
            <w:proofErr w:type="spellEnd"/>
            <w:r>
              <w:rPr>
                <w:sz w:val="16"/>
                <w:szCs w:val="16"/>
              </w:rPr>
              <w:t xml:space="preserve"> contracts refer application</w:t>
            </w:r>
          </w:p>
        </w:tc>
        <w:tc>
          <w:tcPr>
            <w:tcW w:w="2147" w:type="dxa"/>
          </w:tcPr>
          <w:p w14:paraId="42902F04" w14:textId="0A781074" w:rsidR="002E1FA0" w:rsidRPr="00B00764" w:rsidRDefault="002E1FA0" w:rsidP="004B7E62">
            <w:pPr>
              <w:rPr>
                <w:sz w:val="16"/>
                <w:szCs w:val="16"/>
              </w:rPr>
            </w:pPr>
          </w:p>
        </w:tc>
        <w:tc>
          <w:tcPr>
            <w:tcW w:w="1559" w:type="dxa"/>
          </w:tcPr>
          <w:p w14:paraId="1F5B3AB1" w14:textId="77777777" w:rsidR="002E1FA0" w:rsidRDefault="002E1FA0" w:rsidP="004B7E62">
            <w:pPr>
              <w:rPr>
                <w:sz w:val="16"/>
                <w:szCs w:val="16"/>
              </w:rPr>
            </w:pPr>
          </w:p>
          <w:p w14:paraId="09E74C9B" w14:textId="2831A0B8" w:rsidR="005063A7" w:rsidRDefault="005063A7" w:rsidP="004B7E62">
            <w:pPr>
              <w:rPr>
                <w:sz w:val="16"/>
                <w:szCs w:val="16"/>
              </w:rPr>
            </w:pPr>
            <w:proofErr w:type="spellStart"/>
            <w:r>
              <w:rPr>
                <w:sz w:val="16"/>
                <w:szCs w:val="16"/>
              </w:rPr>
              <w:t>Yr</w:t>
            </w:r>
            <w:proofErr w:type="spellEnd"/>
            <w:r>
              <w:rPr>
                <w:sz w:val="16"/>
                <w:szCs w:val="16"/>
              </w:rPr>
              <w:t xml:space="preserve"> 0-8     Siobhan</w:t>
            </w:r>
          </w:p>
          <w:p w14:paraId="6D54AFB3" w14:textId="77777777" w:rsidR="005063A7" w:rsidRDefault="005063A7" w:rsidP="004B7E62">
            <w:pPr>
              <w:rPr>
                <w:sz w:val="16"/>
                <w:szCs w:val="16"/>
              </w:rPr>
            </w:pPr>
            <w:proofErr w:type="spellStart"/>
            <w:r>
              <w:rPr>
                <w:sz w:val="16"/>
                <w:szCs w:val="16"/>
              </w:rPr>
              <w:t>Yr</w:t>
            </w:r>
            <w:proofErr w:type="spellEnd"/>
            <w:r>
              <w:rPr>
                <w:sz w:val="16"/>
                <w:szCs w:val="16"/>
              </w:rPr>
              <w:t xml:space="preserve"> 9-13</w:t>
            </w:r>
          </w:p>
          <w:p w14:paraId="32655A68" w14:textId="08E083EC" w:rsidR="00172C8A" w:rsidRPr="00B00764" w:rsidRDefault="00172C8A" w:rsidP="004B7E62">
            <w:pPr>
              <w:rPr>
                <w:sz w:val="16"/>
                <w:szCs w:val="16"/>
              </w:rPr>
            </w:pPr>
          </w:p>
        </w:tc>
        <w:tc>
          <w:tcPr>
            <w:tcW w:w="1255" w:type="dxa"/>
          </w:tcPr>
          <w:p w14:paraId="34FC04D6" w14:textId="191DEC3B" w:rsidR="002E1FA0" w:rsidRPr="00B00764" w:rsidRDefault="002E1FA0" w:rsidP="004B7E62">
            <w:pPr>
              <w:rPr>
                <w:sz w:val="16"/>
                <w:szCs w:val="16"/>
              </w:rPr>
            </w:pPr>
          </w:p>
        </w:tc>
        <w:tc>
          <w:tcPr>
            <w:tcW w:w="1350" w:type="dxa"/>
          </w:tcPr>
          <w:p w14:paraId="4D426061" w14:textId="77777777" w:rsidR="002E1FA0" w:rsidRDefault="002E1FA0" w:rsidP="004B7E62">
            <w:pPr>
              <w:rPr>
                <w:sz w:val="16"/>
                <w:szCs w:val="16"/>
              </w:rPr>
            </w:pPr>
          </w:p>
          <w:p w14:paraId="47A5C5C5" w14:textId="06783BE3" w:rsidR="005063A7" w:rsidRPr="00B00764" w:rsidRDefault="005063A7" w:rsidP="004B7E62">
            <w:pPr>
              <w:rPr>
                <w:sz w:val="16"/>
                <w:szCs w:val="16"/>
              </w:rPr>
            </w:pPr>
            <w:r w:rsidRPr="00B00764">
              <w:rPr>
                <w:sz w:val="16"/>
                <w:szCs w:val="16"/>
              </w:rPr>
              <w:t>Term 4</w:t>
            </w:r>
          </w:p>
        </w:tc>
        <w:tc>
          <w:tcPr>
            <w:tcW w:w="1170" w:type="dxa"/>
          </w:tcPr>
          <w:p w14:paraId="72368CFB" w14:textId="77777777" w:rsidR="002E1FA0" w:rsidRDefault="002E1FA0" w:rsidP="004B7E62">
            <w:pPr>
              <w:rPr>
                <w:sz w:val="16"/>
                <w:szCs w:val="16"/>
              </w:rPr>
            </w:pPr>
          </w:p>
          <w:p w14:paraId="627E5417" w14:textId="1734FC4F" w:rsidR="002E1FA0" w:rsidRPr="00B00764" w:rsidRDefault="002E1FA0" w:rsidP="004B7E62">
            <w:pPr>
              <w:rPr>
                <w:sz w:val="16"/>
                <w:szCs w:val="16"/>
              </w:rPr>
            </w:pPr>
            <w:r w:rsidRPr="00BB5095">
              <w:rPr>
                <w:sz w:val="16"/>
                <w:szCs w:val="16"/>
              </w:rPr>
              <w:t>End of Year</w:t>
            </w:r>
          </w:p>
        </w:tc>
        <w:tc>
          <w:tcPr>
            <w:tcW w:w="1611" w:type="dxa"/>
          </w:tcPr>
          <w:p w14:paraId="4D9E345A" w14:textId="77777777" w:rsidR="002E1FA0" w:rsidRDefault="002E1FA0" w:rsidP="004B7E62">
            <w:pPr>
              <w:rPr>
                <w:sz w:val="16"/>
                <w:szCs w:val="16"/>
              </w:rPr>
            </w:pPr>
          </w:p>
          <w:p w14:paraId="219B52E8" w14:textId="494B4613" w:rsidR="005063A7" w:rsidRPr="00B00764" w:rsidRDefault="005063A7" w:rsidP="004B7E62">
            <w:pPr>
              <w:rPr>
                <w:sz w:val="16"/>
                <w:szCs w:val="16"/>
              </w:rPr>
            </w:pPr>
            <w:proofErr w:type="spellStart"/>
            <w:r>
              <w:rPr>
                <w:sz w:val="16"/>
                <w:szCs w:val="16"/>
              </w:rPr>
              <w:t>Cantebury</w:t>
            </w:r>
            <w:proofErr w:type="spellEnd"/>
            <w:r>
              <w:rPr>
                <w:sz w:val="16"/>
                <w:szCs w:val="16"/>
              </w:rPr>
              <w:t xml:space="preserve"> University</w:t>
            </w:r>
          </w:p>
        </w:tc>
        <w:tc>
          <w:tcPr>
            <w:tcW w:w="1269" w:type="dxa"/>
          </w:tcPr>
          <w:p w14:paraId="5EC84B32" w14:textId="44758918" w:rsidR="002E1FA0" w:rsidRPr="00B00764" w:rsidRDefault="002E1FA0" w:rsidP="004B7E62">
            <w:pPr>
              <w:rPr>
                <w:sz w:val="16"/>
                <w:szCs w:val="16"/>
              </w:rPr>
            </w:pPr>
          </w:p>
        </w:tc>
      </w:tr>
    </w:tbl>
    <w:p w14:paraId="20B10C94" w14:textId="0972818C" w:rsidR="004B7E62" w:rsidRDefault="004B7E62" w:rsidP="004B7E62">
      <w:pPr>
        <w:rPr>
          <w:b/>
        </w:rPr>
      </w:pPr>
    </w:p>
    <w:p w14:paraId="1A190C84" w14:textId="77777777" w:rsidR="00171004" w:rsidRDefault="00171004" w:rsidP="004B7E62">
      <w:pPr>
        <w:rPr>
          <w:b/>
        </w:rPr>
      </w:pPr>
    </w:p>
    <w:p w14:paraId="4E01D9FA" w14:textId="2C989700" w:rsidR="00171004" w:rsidRDefault="00171004" w:rsidP="004B7E62">
      <w:pPr>
        <w:rPr>
          <w:b/>
        </w:rPr>
      </w:pPr>
    </w:p>
    <w:p w14:paraId="4A423472" w14:textId="2F9C617F" w:rsidR="00143DB6" w:rsidRDefault="00143DB6" w:rsidP="004B7E62">
      <w:pPr>
        <w:rPr>
          <w:b/>
        </w:rPr>
      </w:pPr>
    </w:p>
    <w:p w14:paraId="68E2CB4F" w14:textId="6DFC5E7C" w:rsidR="00143DB6" w:rsidRDefault="00143DB6" w:rsidP="004B7E62">
      <w:pPr>
        <w:rPr>
          <w:b/>
        </w:rPr>
      </w:pPr>
    </w:p>
    <w:p w14:paraId="5F9E83FE" w14:textId="77777777" w:rsidR="00143DB6" w:rsidRDefault="00143DB6" w:rsidP="004B7E62">
      <w:pPr>
        <w:rPr>
          <w:b/>
        </w:rPr>
      </w:pPr>
    </w:p>
    <w:p w14:paraId="3814243D" w14:textId="1CC4E458" w:rsidR="00171004" w:rsidRDefault="00A03061" w:rsidP="004B7E62">
      <w:pPr>
        <w:rPr>
          <w:b/>
        </w:rPr>
      </w:pPr>
      <w:r>
        <w:rPr>
          <w:rFonts w:eastAsia="Segoe UI"/>
          <w:noProof/>
          <w:sz w:val="16"/>
          <w:szCs w:val="16"/>
          <w:lang w:bidi="ar-SA"/>
        </w:rPr>
        <mc:AlternateContent>
          <mc:Choice Requires="wps">
            <w:drawing>
              <wp:anchor distT="0" distB="0" distL="114300" distR="612140" simplePos="0" relativeHeight="252034048" behindDoc="0" locked="0" layoutInCell="1" allowOverlap="1" wp14:anchorId="31BA5101" wp14:editId="2B5CA8CF">
                <wp:simplePos x="0" y="0"/>
                <wp:positionH relativeFrom="column">
                  <wp:posOffset>8700135</wp:posOffset>
                </wp:positionH>
                <wp:positionV relativeFrom="paragraph">
                  <wp:posOffset>182245</wp:posOffset>
                </wp:positionV>
                <wp:extent cx="381000" cy="243840"/>
                <wp:effectExtent l="0" t="0" r="0" b="10160"/>
                <wp:wrapNone/>
                <wp:docPr id="193" name="Text Box 193"/>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ECBC90" w14:textId="30458A61" w:rsidR="00670C7E" w:rsidRPr="00F90536" w:rsidRDefault="00670C7E" w:rsidP="00A03061">
                            <w:pPr>
                              <w:rPr>
                                <w:lang w:val="en-AU"/>
                              </w:rPr>
                            </w:pPr>
                            <w:r>
                              <w:rPr>
                                <w:lang w:val="en-AU"/>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A5101" id="Text Box 193" o:spid="_x0000_s1103" type="#_x0000_t202" style="position:absolute;margin-left:685.05pt;margin-top:14.35pt;width:30pt;height:19.2pt;z-index:252034048;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" filled="f" stroked="f">
                <v:textbox>
                  <w:txbxContent>
                    <w:p w14:paraId="0CECBC90" w14:textId="30458A61" w:rsidR="00670C7E" w:rsidRPr="00F90536" w:rsidRDefault="00670C7E" w:rsidP="00A03061">
                      <w:pPr>
                        <w:rPr>
                          <w:lang w:val="en-AU"/>
                        </w:rPr>
                      </w:pPr>
                      <w:r>
                        <w:rPr>
                          <w:lang w:val="en-AU"/>
                        </w:rPr>
                        <w:t>41</w:t>
                      </w:r>
                    </w:p>
                  </w:txbxContent>
                </v:textbox>
              </v:shape>
            </w:pict>
          </mc:Fallback>
        </mc:AlternateContent>
      </w:r>
      <w:r w:rsidR="00143DB6">
        <w:rPr>
          <w:noProof/>
          <w:lang w:bidi="ar-SA"/>
        </w:rPr>
        <mc:AlternateContent>
          <mc:Choice Requires="wps">
            <w:drawing>
              <wp:anchor distT="91440" distB="91440" distL="114300" distR="114300" simplePos="0" relativeHeight="251963392" behindDoc="0" locked="0" layoutInCell="0" allowOverlap="1" wp14:anchorId="68BEF6E3" wp14:editId="011251BD">
                <wp:simplePos x="0" y="0"/>
                <wp:positionH relativeFrom="margin">
                  <wp:posOffset>1762125</wp:posOffset>
                </wp:positionH>
                <wp:positionV relativeFrom="margin">
                  <wp:posOffset>5801360</wp:posOffset>
                </wp:positionV>
                <wp:extent cx="5574665" cy="517525"/>
                <wp:effectExtent l="50800" t="25400" r="89535" b="920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649FEE60" w14:textId="77777777" w:rsidR="00670C7E" w:rsidRPr="00A93600" w:rsidRDefault="00670C7E" w:rsidP="00143DB6">
                            <w:pPr>
                              <w:pStyle w:val="Heading3"/>
                              <w:jc w:val="center"/>
                              <w:rPr>
                                <w:b/>
                                <w:color w:val="000000" w:themeColor="text1"/>
                              </w:rPr>
                            </w:pPr>
                            <w:r w:rsidRPr="00A93600">
                              <w:rPr>
                                <w:b/>
                                <w:color w:val="000000" w:themeColor="text1"/>
                              </w:rPr>
                              <w:t>Growing and Learning towards a Great Future</w:t>
                            </w:r>
                          </w:p>
                          <w:p w14:paraId="6688C0A6" w14:textId="77777777" w:rsidR="00670C7E" w:rsidRPr="006E1647" w:rsidRDefault="00670C7E" w:rsidP="00143DB6">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8BEF6E3" id="Rectangle 22" o:spid="_x0000_s1104" style="position:absolute;margin-left:138.75pt;margin-top:456.8pt;width:438.95pt;height:40.75pt;flip:x;z-index:2519633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" o:allowincell="f" strokecolor="#666" strokeweight="2.25pt">
                <v:fill color2="#999" focus="100%" type="gradient"/>
                <v:shadow on="t" color="#7f7f7f" opacity=".5" mv:blur="50800f" offset="1pt,2pt"/>
                <v:textbox inset=".6mm,3mm,.6mm,3mm">
                  <w:txbxContent>
                    <w:p w14:paraId="649FEE60" w14:textId="77777777" w:rsidR="00670C7E" w:rsidRPr="00A93600" w:rsidRDefault="00670C7E" w:rsidP="00143DB6">
                      <w:pPr>
                        <w:pStyle w:val="Heading3"/>
                        <w:jc w:val="center"/>
                        <w:rPr>
                          <w:b/>
                          <w:color w:val="000000" w:themeColor="text1"/>
                        </w:rPr>
                      </w:pPr>
                      <w:r w:rsidRPr="00A93600">
                        <w:rPr>
                          <w:b/>
                          <w:color w:val="000000" w:themeColor="text1"/>
                        </w:rPr>
                        <w:t>Growing and Learning towards a Great Future</w:t>
                      </w:r>
                    </w:p>
                    <w:p w14:paraId="6688C0A6" w14:textId="77777777" w:rsidR="00670C7E" w:rsidRPr="006E1647" w:rsidRDefault="00670C7E" w:rsidP="00143DB6">
                      <w:pPr>
                        <w:jc w:val="center"/>
                        <w:rPr>
                          <w:color w:val="4F81BD"/>
                          <w:sz w:val="20"/>
                        </w:rPr>
                      </w:pPr>
                    </w:p>
                  </w:txbxContent>
                </v:textbox>
                <w10:wrap anchorx="margin" anchory="margin"/>
              </v:rect>
            </w:pict>
          </mc:Fallback>
        </mc:AlternateContent>
      </w:r>
    </w:p>
    <w:p w14:paraId="77BEF885" w14:textId="77777777" w:rsidR="00171004" w:rsidRDefault="00171004" w:rsidP="004B7E62">
      <w:pPr>
        <w:rPr>
          <w:b/>
        </w:rPr>
      </w:pPr>
    </w:p>
    <w:p w14:paraId="07C89D32" w14:textId="3B5BA5BD" w:rsidR="00780056" w:rsidRPr="00741523" w:rsidRDefault="00780056" w:rsidP="00780056">
      <w:pPr>
        <w:jc w:val="center"/>
      </w:pPr>
      <w:r>
        <w:rPr>
          <w:b/>
        </w:rPr>
        <w:t>Rai Valley Area School</w:t>
      </w:r>
    </w:p>
    <w:p w14:paraId="40A35420" w14:textId="77777777" w:rsidR="00143DB6" w:rsidRDefault="00143DB6" w:rsidP="00597C6E">
      <w:pPr>
        <w:ind w:left="-284"/>
        <w:rPr>
          <w:rFonts w:ascii="Arial" w:hAnsi="Arial" w:cs="Arial"/>
          <w:b/>
          <w:sz w:val="28"/>
          <w:szCs w:val="28"/>
        </w:rPr>
      </w:pPr>
    </w:p>
    <w:p w14:paraId="515F8CA1" w14:textId="285F82BA" w:rsidR="004B7E62" w:rsidRDefault="00780056" w:rsidP="00597C6E">
      <w:pPr>
        <w:ind w:left="-284"/>
        <w:rPr>
          <w:b/>
        </w:rPr>
      </w:pPr>
      <w:r w:rsidRPr="00C97EA7">
        <w:rPr>
          <w:rFonts w:ascii="Arial" w:hAnsi="Arial" w:cs="Arial"/>
          <w:b/>
          <w:sz w:val="28"/>
          <w:szCs w:val="28"/>
        </w:rPr>
        <w:t xml:space="preserve">Appendix </w:t>
      </w:r>
      <w:r w:rsidR="000B0A0A" w:rsidRPr="00C97EA7">
        <w:rPr>
          <w:rFonts w:ascii="Arial" w:hAnsi="Arial" w:cs="Arial"/>
          <w:b/>
          <w:sz w:val="28"/>
          <w:szCs w:val="28"/>
        </w:rPr>
        <w:t>9</w:t>
      </w:r>
      <w:r w:rsidRPr="00C97EA7">
        <w:rPr>
          <w:rFonts w:ascii="Arial" w:hAnsi="Arial" w:cs="Arial"/>
          <w:b/>
          <w:sz w:val="28"/>
          <w:szCs w:val="28"/>
        </w:rPr>
        <w:tab/>
      </w:r>
      <w:r>
        <w:rPr>
          <w:b/>
        </w:rPr>
        <w:tab/>
      </w:r>
      <w:r>
        <w:rPr>
          <w:b/>
        </w:rPr>
        <w:tab/>
      </w:r>
      <w:r>
        <w:rPr>
          <w:b/>
        </w:rPr>
        <w:tab/>
      </w:r>
      <w:r>
        <w:rPr>
          <w:b/>
        </w:rPr>
        <w:tab/>
      </w:r>
      <w:r>
        <w:rPr>
          <w:b/>
        </w:rPr>
        <w:tab/>
        <w:t xml:space="preserve">Five Year </w:t>
      </w:r>
      <w:proofErr w:type="spellStart"/>
      <w:r>
        <w:rPr>
          <w:b/>
        </w:rPr>
        <w:t>Programme</w:t>
      </w:r>
      <w:proofErr w:type="spellEnd"/>
      <w:r>
        <w:rPr>
          <w:b/>
        </w:rPr>
        <w:t xml:space="preserve"> of Self Review</w:t>
      </w:r>
    </w:p>
    <w:tbl>
      <w:tblPr>
        <w:tblStyle w:val="TableGrid"/>
        <w:tblpPr w:leftFromText="180" w:rightFromText="180" w:vertAnchor="page" w:horzAnchor="page" w:tblpX="1330" w:tblpY="2637"/>
        <w:tblW w:w="14142" w:type="dxa"/>
        <w:tblLook w:val="04A0" w:firstRow="1" w:lastRow="0" w:firstColumn="1" w:lastColumn="0" w:noHBand="0" w:noVBand="1"/>
      </w:tblPr>
      <w:tblGrid>
        <w:gridCol w:w="1951"/>
        <w:gridCol w:w="2763"/>
        <w:gridCol w:w="2357"/>
        <w:gridCol w:w="2357"/>
        <w:gridCol w:w="2357"/>
        <w:gridCol w:w="2357"/>
      </w:tblGrid>
      <w:tr w:rsidR="00FF06C4" w:rsidRPr="00BD7189" w14:paraId="2518355C" w14:textId="77777777" w:rsidTr="00FC04FE">
        <w:trPr>
          <w:trHeight w:val="326"/>
        </w:trPr>
        <w:tc>
          <w:tcPr>
            <w:tcW w:w="1951" w:type="dxa"/>
          </w:tcPr>
          <w:p w14:paraId="59A2EA1B" w14:textId="77777777" w:rsidR="00FF06C4" w:rsidRPr="00BD7189" w:rsidRDefault="00FF06C4" w:rsidP="00FF06C4">
            <w:pPr>
              <w:jc w:val="center"/>
              <w:rPr>
                <w:b/>
                <w:sz w:val="22"/>
                <w:szCs w:val="22"/>
              </w:rPr>
            </w:pPr>
            <w:r w:rsidRPr="00BD7189">
              <w:rPr>
                <w:b/>
                <w:sz w:val="22"/>
                <w:szCs w:val="22"/>
              </w:rPr>
              <w:t>Major Area</w:t>
            </w:r>
          </w:p>
        </w:tc>
        <w:tc>
          <w:tcPr>
            <w:tcW w:w="2763" w:type="dxa"/>
          </w:tcPr>
          <w:p w14:paraId="3DA56CCC" w14:textId="14B91183" w:rsidR="00FF06C4" w:rsidRPr="00BD7189" w:rsidRDefault="00FF06C4" w:rsidP="00FF06C4">
            <w:pPr>
              <w:jc w:val="center"/>
              <w:rPr>
                <w:b/>
                <w:sz w:val="22"/>
                <w:szCs w:val="22"/>
              </w:rPr>
            </w:pPr>
            <w:r w:rsidRPr="00BD7189">
              <w:rPr>
                <w:b/>
                <w:sz w:val="22"/>
                <w:szCs w:val="22"/>
              </w:rPr>
              <w:t xml:space="preserve">Year </w:t>
            </w:r>
            <w:r w:rsidR="00920410">
              <w:rPr>
                <w:b/>
                <w:sz w:val="22"/>
                <w:szCs w:val="22"/>
              </w:rPr>
              <w:t>One</w:t>
            </w:r>
          </w:p>
          <w:p w14:paraId="34340BF7" w14:textId="0E4B9EF6" w:rsidR="00FF06C4" w:rsidRPr="00BD7189" w:rsidRDefault="00FF06C4" w:rsidP="00FF06C4">
            <w:pPr>
              <w:jc w:val="center"/>
              <w:rPr>
                <w:b/>
                <w:sz w:val="22"/>
                <w:szCs w:val="22"/>
              </w:rPr>
            </w:pPr>
            <w:r>
              <w:rPr>
                <w:b/>
                <w:sz w:val="22"/>
                <w:szCs w:val="22"/>
              </w:rPr>
              <w:t>2018</w:t>
            </w:r>
          </w:p>
        </w:tc>
        <w:tc>
          <w:tcPr>
            <w:tcW w:w="2357" w:type="dxa"/>
          </w:tcPr>
          <w:p w14:paraId="061DF679" w14:textId="5A0AE38B" w:rsidR="00FF06C4" w:rsidRPr="00BD7189" w:rsidRDefault="00FF06C4" w:rsidP="00FF06C4">
            <w:pPr>
              <w:jc w:val="center"/>
              <w:rPr>
                <w:b/>
                <w:sz w:val="22"/>
                <w:szCs w:val="22"/>
              </w:rPr>
            </w:pPr>
            <w:r w:rsidRPr="00BD7189">
              <w:rPr>
                <w:b/>
                <w:sz w:val="22"/>
                <w:szCs w:val="22"/>
              </w:rPr>
              <w:t xml:space="preserve">Year </w:t>
            </w:r>
            <w:r w:rsidR="00920410">
              <w:rPr>
                <w:b/>
                <w:sz w:val="22"/>
                <w:szCs w:val="22"/>
              </w:rPr>
              <w:t>Two</w:t>
            </w:r>
          </w:p>
          <w:p w14:paraId="7CDF2EB0" w14:textId="46852ECA" w:rsidR="00FF06C4" w:rsidRPr="00BD7189" w:rsidRDefault="00FF06C4" w:rsidP="00FF06C4">
            <w:pPr>
              <w:jc w:val="center"/>
              <w:rPr>
                <w:b/>
                <w:sz w:val="22"/>
                <w:szCs w:val="22"/>
              </w:rPr>
            </w:pPr>
            <w:r>
              <w:rPr>
                <w:b/>
                <w:sz w:val="22"/>
                <w:szCs w:val="22"/>
              </w:rPr>
              <w:t>2019</w:t>
            </w:r>
          </w:p>
        </w:tc>
        <w:tc>
          <w:tcPr>
            <w:tcW w:w="2357" w:type="dxa"/>
          </w:tcPr>
          <w:p w14:paraId="7E60C303" w14:textId="10023DC5" w:rsidR="00FF06C4" w:rsidRPr="00BD7189" w:rsidRDefault="00FF06C4" w:rsidP="00FF06C4">
            <w:pPr>
              <w:jc w:val="center"/>
              <w:rPr>
                <w:b/>
                <w:sz w:val="22"/>
                <w:szCs w:val="22"/>
              </w:rPr>
            </w:pPr>
            <w:r w:rsidRPr="00BD7189">
              <w:rPr>
                <w:b/>
                <w:sz w:val="22"/>
                <w:szCs w:val="22"/>
              </w:rPr>
              <w:t xml:space="preserve">Year </w:t>
            </w:r>
            <w:r w:rsidR="00920410">
              <w:rPr>
                <w:b/>
                <w:sz w:val="22"/>
                <w:szCs w:val="22"/>
              </w:rPr>
              <w:t>Three</w:t>
            </w:r>
          </w:p>
          <w:p w14:paraId="71E85F5F" w14:textId="61263CCE" w:rsidR="00FF06C4" w:rsidRPr="00BD7189" w:rsidRDefault="00FF06C4" w:rsidP="00FF06C4">
            <w:pPr>
              <w:jc w:val="center"/>
              <w:rPr>
                <w:b/>
                <w:sz w:val="22"/>
                <w:szCs w:val="22"/>
              </w:rPr>
            </w:pPr>
            <w:r>
              <w:rPr>
                <w:b/>
                <w:sz w:val="22"/>
                <w:szCs w:val="22"/>
              </w:rPr>
              <w:t>2020</w:t>
            </w:r>
          </w:p>
        </w:tc>
        <w:tc>
          <w:tcPr>
            <w:tcW w:w="2357" w:type="dxa"/>
          </w:tcPr>
          <w:p w14:paraId="12F78846" w14:textId="7AEDC2EC" w:rsidR="00FF06C4" w:rsidRPr="00BD7189" w:rsidRDefault="00FF06C4" w:rsidP="00FF06C4">
            <w:pPr>
              <w:jc w:val="center"/>
              <w:rPr>
                <w:b/>
                <w:sz w:val="22"/>
                <w:szCs w:val="22"/>
              </w:rPr>
            </w:pPr>
            <w:r w:rsidRPr="00BD7189">
              <w:rPr>
                <w:b/>
                <w:sz w:val="22"/>
                <w:szCs w:val="22"/>
              </w:rPr>
              <w:t xml:space="preserve">Year </w:t>
            </w:r>
            <w:r w:rsidR="00920410">
              <w:rPr>
                <w:b/>
                <w:sz w:val="22"/>
                <w:szCs w:val="22"/>
              </w:rPr>
              <w:t>Four</w:t>
            </w:r>
          </w:p>
          <w:p w14:paraId="5DD83DCF" w14:textId="3D33AC50" w:rsidR="00FF06C4" w:rsidRPr="00BD7189" w:rsidRDefault="00FF06C4" w:rsidP="00FF06C4">
            <w:pPr>
              <w:jc w:val="center"/>
              <w:rPr>
                <w:b/>
                <w:sz w:val="22"/>
                <w:szCs w:val="22"/>
              </w:rPr>
            </w:pPr>
            <w:r>
              <w:rPr>
                <w:b/>
                <w:sz w:val="22"/>
                <w:szCs w:val="22"/>
              </w:rPr>
              <w:t>2021</w:t>
            </w:r>
          </w:p>
        </w:tc>
        <w:tc>
          <w:tcPr>
            <w:tcW w:w="2357" w:type="dxa"/>
          </w:tcPr>
          <w:p w14:paraId="15119CA7" w14:textId="77777777" w:rsidR="00FF06C4" w:rsidRDefault="00FF06C4" w:rsidP="00FF06C4">
            <w:pPr>
              <w:jc w:val="center"/>
              <w:rPr>
                <w:b/>
                <w:sz w:val="22"/>
                <w:szCs w:val="22"/>
              </w:rPr>
            </w:pPr>
            <w:r>
              <w:rPr>
                <w:b/>
                <w:sz w:val="22"/>
                <w:szCs w:val="22"/>
              </w:rPr>
              <w:t>Year Five</w:t>
            </w:r>
          </w:p>
          <w:p w14:paraId="56841B4D" w14:textId="03030CDB" w:rsidR="00FF06C4" w:rsidRPr="00BD7189" w:rsidRDefault="00FF06C4" w:rsidP="00FF06C4">
            <w:pPr>
              <w:jc w:val="center"/>
              <w:rPr>
                <w:b/>
                <w:sz w:val="22"/>
                <w:szCs w:val="22"/>
              </w:rPr>
            </w:pPr>
            <w:r>
              <w:rPr>
                <w:b/>
                <w:sz w:val="22"/>
                <w:szCs w:val="22"/>
              </w:rPr>
              <w:t>2022</w:t>
            </w:r>
          </w:p>
        </w:tc>
      </w:tr>
      <w:tr w:rsidR="00FF06C4" w:rsidRPr="00BD7189" w14:paraId="226B88E0" w14:textId="77777777" w:rsidTr="00FC04FE">
        <w:trPr>
          <w:trHeight w:val="680"/>
        </w:trPr>
        <w:tc>
          <w:tcPr>
            <w:tcW w:w="1951" w:type="dxa"/>
          </w:tcPr>
          <w:p w14:paraId="2CC3E2D7" w14:textId="5FB377AD" w:rsidR="00FF06C4" w:rsidRPr="00BD7189" w:rsidRDefault="00FF06C4" w:rsidP="00FF06C4">
            <w:pPr>
              <w:rPr>
                <w:sz w:val="18"/>
                <w:szCs w:val="18"/>
              </w:rPr>
            </w:pPr>
          </w:p>
          <w:p w14:paraId="71E21277" w14:textId="77777777" w:rsidR="00FF06C4" w:rsidRPr="00BD7189" w:rsidRDefault="00FF06C4" w:rsidP="00FF06C4">
            <w:pPr>
              <w:pStyle w:val="ListParagraph"/>
              <w:numPr>
                <w:ilvl w:val="0"/>
                <w:numId w:val="6"/>
              </w:numPr>
              <w:rPr>
                <w:rFonts w:ascii="Times New Roman" w:hAnsi="Times New Roman"/>
                <w:sz w:val="18"/>
                <w:szCs w:val="18"/>
              </w:rPr>
            </w:pPr>
            <w:r w:rsidRPr="00BD7189">
              <w:rPr>
                <w:rFonts w:ascii="Times New Roman" w:hAnsi="Times New Roman"/>
                <w:sz w:val="18"/>
                <w:szCs w:val="18"/>
              </w:rPr>
              <w:t>Curriculum and Assessment</w:t>
            </w:r>
          </w:p>
        </w:tc>
        <w:tc>
          <w:tcPr>
            <w:tcW w:w="2763" w:type="dxa"/>
          </w:tcPr>
          <w:p w14:paraId="42AD1BE5" w14:textId="77777777" w:rsidR="00FF06C4" w:rsidRPr="00BD7189" w:rsidRDefault="00FF06C4" w:rsidP="00FF06C4">
            <w:pPr>
              <w:rPr>
                <w:sz w:val="18"/>
                <w:szCs w:val="18"/>
              </w:rPr>
            </w:pPr>
          </w:p>
          <w:p w14:paraId="0613FF5B" w14:textId="77777777" w:rsidR="00FF06C4" w:rsidRPr="00BD7189" w:rsidRDefault="00FF06C4" w:rsidP="00FF06C4">
            <w:pPr>
              <w:rPr>
                <w:sz w:val="18"/>
                <w:szCs w:val="18"/>
              </w:rPr>
            </w:pPr>
            <w:r w:rsidRPr="00BD7189">
              <w:rPr>
                <w:sz w:val="18"/>
                <w:szCs w:val="18"/>
              </w:rPr>
              <w:t>Careers</w:t>
            </w:r>
          </w:p>
          <w:p w14:paraId="13482056" w14:textId="4837ED65" w:rsidR="00FF06C4" w:rsidRPr="00BD7189" w:rsidRDefault="00FF06C4" w:rsidP="00FF06C4">
            <w:pPr>
              <w:rPr>
                <w:sz w:val="18"/>
                <w:szCs w:val="18"/>
              </w:rPr>
            </w:pPr>
            <w:proofErr w:type="spellStart"/>
            <w:r w:rsidRPr="00BD7189">
              <w:rPr>
                <w:sz w:val="18"/>
                <w:szCs w:val="18"/>
              </w:rPr>
              <w:t>Maths</w:t>
            </w:r>
            <w:proofErr w:type="spellEnd"/>
            <w:r w:rsidRPr="00BD7189">
              <w:rPr>
                <w:sz w:val="18"/>
                <w:szCs w:val="18"/>
              </w:rPr>
              <w:t>/Literacy</w:t>
            </w:r>
          </w:p>
        </w:tc>
        <w:tc>
          <w:tcPr>
            <w:tcW w:w="2357" w:type="dxa"/>
          </w:tcPr>
          <w:p w14:paraId="249B2365" w14:textId="77777777" w:rsidR="00FF06C4" w:rsidRPr="00BD7189" w:rsidRDefault="00FF06C4" w:rsidP="00FF06C4">
            <w:pPr>
              <w:rPr>
                <w:sz w:val="18"/>
                <w:szCs w:val="18"/>
              </w:rPr>
            </w:pPr>
          </w:p>
          <w:p w14:paraId="6EA99C26" w14:textId="77777777" w:rsidR="00FF06C4" w:rsidRPr="00BD7189" w:rsidRDefault="00FF06C4" w:rsidP="00FF06C4">
            <w:pPr>
              <w:rPr>
                <w:sz w:val="18"/>
                <w:szCs w:val="18"/>
              </w:rPr>
            </w:pPr>
            <w:r w:rsidRPr="00BD7189">
              <w:rPr>
                <w:sz w:val="18"/>
                <w:szCs w:val="18"/>
              </w:rPr>
              <w:t>Maori Achievement</w:t>
            </w:r>
          </w:p>
          <w:p w14:paraId="7BD8626D" w14:textId="77777777" w:rsidR="00FF06C4" w:rsidRPr="00BD7189" w:rsidRDefault="00FF06C4" w:rsidP="00FF06C4">
            <w:pPr>
              <w:rPr>
                <w:sz w:val="18"/>
                <w:szCs w:val="18"/>
              </w:rPr>
            </w:pPr>
            <w:r w:rsidRPr="00BD7189">
              <w:rPr>
                <w:sz w:val="18"/>
                <w:szCs w:val="18"/>
              </w:rPr>
              <w:t>EOTC</w:t>
            </w:r>
          </w:p>
          <w:p w14:paraId="3744DCEB" w14:textId="77777777" w:rsidR="00FF06C4" w:rsidRPr="00BD7189" w:rsidRDefault="00FF06C4" w:rsidP="00FF06C4">
            <w:pPr>
              <w:rPr>
                <w:sz w:val="18"/>
                <w:szCs w:val="18"/>
              </w:rPr>
            </w:pPr>
            <w:r w:rsidRPr="00BD7189">
              <w:rPr>
                <w:sz w:val="18"/>
                <w:szCs w:val="18"/>
              </w:rPr>
              <w:t>Trades Academy</w:t>
            </w:r>
          </w:p>
          <w:p w14:paraId="159334DF" w14:textId="67DBFDCF" w:rsidR="00FF06C4" w:rsidRPr="00BD7189" w:rsidRDefault="00FF06C4" w:rsidP="00FF06C4">
            <w:pPr>
              <w:rPr>
                <w:sz w:val="18"/>
                <w:szCs w:val="18"/>
              </w:rPr>
            </w:pPr>
            <w:proofErr w:type="spellStart"/>
            <w:r w:rsidRPr="00BD7189">
              <w:rPr>
                <w:sz w:val="18"/>
                <w:szCs w:val="18"/>
              </w:rPr>
              <w:t>Maths</w:t>
            </w:r>
            <w:proofErr w:type="spellEnd"/>
          </w:p>
        </w:tc>
        <w:tc>
          <w:tcPr>
            <w:tcW w:w="2357" w:type="dxa"/>
          </w:tcPr>
          <w:p w14:paraId="7DA4D140" w14:textId="77777777" w:rsidR="00FF06C4" w:rsidRPr="00BD7189" w:rsidRDefault="00FF06C4" w:rsidP="00FF06C4">
            <w:pPr>
              <w:rPr>
                <w:sz w:val="18"/>
                <w:szCs w:val="18"/>
              </w:rPr>
            </w:pPr>
          </w:p>
          <w:p w14:paraId="36FC8966" w14:textId="77777777" w:rsidR="00FF06C4" w:rsidRPr="00BD7189" w:rsidRDefault="00FF06C4" w:rsidP="00FF06C4">
            <w:pPr>
              <w:rPr>
                <w:sz w:val="18"/>
                <w:szCs w:val="18"/>
              </w:rPr>
            </w:pPr>
            <w:r w:rsidRPr="00BD7189">
              <w:rPr>
                <w:sz w:val="18"/>
                <w:szCs w:val="18"/>
              </w:rPr>
              <w:t>All Curriculum Areas</w:t>
            </w:r>
          </w:p>
          <w:p w14:paraId="7D1810A9" w14:textId="43F0731F" w:rsidR="00FF06C4" w:rsidRPr="00BD7189" w:rsidRDefault="00FF06C4" w:rsidP="00FF06C4">
            <w:pPr>
              <w:rPr>
                <w:sz w:val="18"/>
                <w:szCs w:val="18"/>
              </w:rPr>
            </w:pPr>
          </w:p>
        </w:tc>
        <w:tc>
          <w:tcPr>
            <w:tcW w:w="2357" w:type="dxa"/>
          </w:tcPr>
          <w:p w14:paraId="112FDF5B" w14:textId="77777777" w:rsidR="00FF06C4" w:rsidRPr="00BD7189" w:rsidRDefault="00FF06C4" w:rsidP="00FF06C4">
            <w:pPr>
              <w:rPr>
                <w:sz w:val="18"/>
                <w:szCs w:val="18"/>
              </w:rPr>
            </w:pPr>
          </w:p>
          <w:p w14:paraId="74985C9A" w14:textId="77777777" w:rsidR="00FF06C4" w:rsidRPr="00BD7189" w:rsidRDefault="00FF06C4" w:rsidP="00FF06C4">
            <w:pPr>
              <w:rPr>
                <w:sz w:val="18"/>
                <w:szCs w:val="18"/>
              </w:rPr>
            </w:pPr>
            <w:r w:rsidRPr="00BD7189">
              <w:rPr>
                <w:sz w:val="18"/>
                <w:szCs w:val="18"/>
              </w:rPr>
              <w:t>Social Science</w:t>
            </w:r>
          </w:p>
          <w:p w14:paraId="14258924" w14:textId="77777777" w:rsidR="00FF06C4" w:rsidRPr="00BD7189" w:rsidRDefault="00FF06C4" w:rsidP="00FF06C4">
            <w:pPr>
              <w:rPr>
                <w:sz w:val="18"/>
                <w:szCs w:val="18"/>
              </w:rPr>
            </w:pPr>
            <w:r w:rsidRPr="00BD7189">
              <w:rPr>
                <w:sz w:val="18"/>
                <w:szCs w:val="18"/>
              </w:rPr>
              <w:t>Special Ed/Literacy</w:t>
            </w:r>
          </w:p>
          <w:p w14:paraId="7F0AF407" w14:textId="77777777" w:rsidR="00FF06C4" w:rsidRPr="00BD7189" w:rsidRDefault="00FF06C4" w:rsidP="00FF06C4">
            <w:pPr>
              <w:rPr>
                <w:sz w:val="18"/>
                <w:szCs w:val="18"/>
              </w:rPr>
            </w:pPr>
            <w:r w:rsidRPr="00BD7189">
              <w:rPr>
                <w:sz w:val="18"/>
                <w:szCs w:val="18"/>
              </w:rPr>
              <w:t>Health &amp; PE</w:t>
            </w:r>
          </w:p>
          <w:p w14:paraId="6445836F" w14:textId="6240BB75" w:rsidR="00FF06C4" w:rsidRPr="00BD7189" w:rsidRDefault="00FF06C4" w:rsidP="00FF06C4">
            <w:pPr>
              <w:rPr>
                <w:sz w:val="18"/>
                <w:szCs w:val="18"/>
              </w:rPr>
            </w:pPr>
            <w:r w:rsidRPr="00BD7189">
              <w:rPr>
                <w:sz w:val="18"/>
                <w:szCs w:val="18"/>
              </w:rPr>
              <w:t>Arts</w:t>
            </w:r>
          </w:p>
        </w:tc>
        <w:tc>
          <w:tcPr>
            <w:tcW w:w="2357" w:type="dxa"/>
          </w:tcPr>
          <w:p w14:paraId="0FB559A1" w14:textId="77777777" w:rsidR="00FF06C4" w:rsidRDefault="00FF06C4" w:rsidP="00FF06C4">
            <w:pPr>
              <w:rPr>
                <w:sz w:val="18"/>
                <w:szCs w:val="18"/>
              </w:rPr>
            </w:pPr>
          </w:p>
          <w:p w14:paraId="6B611CE4" w14:textId="77777777" w:rsidR="00017A1D" w:rsidRDefault="00017A1D" w:rsidP="00017A1D">
            <w:pPr>
              <w:rPr>
                <w:sz w:val="18"/>
                <w:szCs w:val="18"/>
                <w:lang w:val="en-AU"/>
              </w:rPr>
            </w:pPr>
            <w:r>
              <w:rPr>
                <w:sz w:val="18"/>
                <w:szCs w:val="18"/>
                <w:lang w:val="en-AU"/>
              </w:rPr>
              <w:t>English</w:t>
            </w:r>
          </w:p>
          <w:p w14:paraId="706D0BD3" w14:textId="079E48F3" w:rsidR="00017A1D" w:rsidRPr="00BD7189" w:rsidRDefault="00017A1D" w:rsidP="00017A1D">
            <w:pPr>
              <w:rPr>
                <w:sz w:val="18"/>
                <w:szCs w:val="18"/>
              </w:rPr>
            </w:pPr>
            <w:r>
              <w:rPr>
                <w:sz w:val="18"/>
                <w:szCs w:val="18"/>
                <w:lang w:val="en-AU"/>
              </w:rPr>
              <w:t>Maths</w:t>
            </w:r>
          </w:p>
        </w:tc>
      </w:tr>
      <w:tr w:rsidR="00FF06C4" w:rsidRPr="00BD7189" w14:paraId="2244D2AF" w14:textId="77777777" w:rsidTr="00FC04FE">
        <w:trPr>
          <w:trHeight w:val="804"/>
        </w:trPr>
        <w:tc>
          <w:tcPr>
            <w:tcW w:w="1951" w:type="dxa"/>
          </w:tcPr>
          <w:p w14:paraId="126ED085" w14:textId="26430EB0" w:rsidR="00FF06C4" w:rsidRPr="00BD7189" w:rsidRDefault="00FF06C4" w:rsidP="00FF06C4">
            <w:pPr>
              <w:rPr>
                <w:sz w:val="18"/>
                <w:szCs w:val="18"/>
              </w:rPr>
            </w:pPr>
          </w:p>
          <w:p w14:paraId="40423B4F" w14:textId="77777777" w:rsidR="00FF06C4" w:rsidRPr="00BD7189" w:rsidRDefault="00FF06C4" w:rsidP="00FF06C4">
            <w:pPr>
              <w:pStyle w:val="ListParagraph"/>
              <w:numPr>
                <w:ilvl w:val="0"/>
                <w:numId w:val="6"/>
              </w:numPr>
              <w:rPr>
                <w:rFonts w:ascii="Times New Roman" w:hAnsi="Times New Roman"/>
                <w:sz w:val="18"/>
                <w:szCs w:val="18"/>
              </w:rPr>
            </w:pPr>
            <w:r w:rsidRPr="00BD7189">
              <w:rPr>
                <w:rFonts w:ascii="Times New Roman" w:hAnsi="Times New Roman"/>
                <w:sz w:val="18"/>
                <w:szCs w:val="18"/>
              </w:rPr>
              <w:t>Documentation</w:t>
            </w:r>
          </w:p>
          <w:p w14:paraId="47EA19FE" w14:textId="77777777" w:rsidR="00FF06C4" w:rsidRPr="00BD7189" w:rsidRDefault="00FF06C4" w:rsidP="00FF06C4">
            <w:pPr>
              <w:pStyle w:val="ListParagraph"/>
              <w:ind w:left="360"/>
              <w:rPr>
                <w:rFonts w:ascii="Times New Roman" w:hAnsi="Times New Roman"/>
                <w:sz w:val="18"/>
                <w:szCs w:val="18"/>
              </w:rPr>
            </w:pPr>
            <w:proofErr w:type="spellStart"/>
            <w:r w:rsidRPr="00BD7189">
              <w:rPr>
                <w:rFonts w:ascii="Times New Roman" w:hAnsi="Times New Roman"/>
                <w:sz w:val="18"/>
                <w:szCs w:val="18"/>
              </w:rPr>
              <w:t>Self Review</w:t>
            </w:r>
            <w:proofErr w:type="spellEnd"/>
          </w:p>
        </w:tc>
        <w:tc>
          <w:tcPr>
            <w:tcW w:w="2763" w:type="dxa"/>
          </w:tcPr>
          <w:p w14:paraId="68646EB6" w14:textId="77777777" w:rsidR="00FF06C4" w:rsidRPr="00BD7189" w:rsidRDefault="00FF06C4" w:rsidP="00FF06C4">
            <w:pPr>
              <w:rPr>
                <w:sz w:val="18"/>
                <w:szCs w:val="18"/>
              </w:rPr>
            </w:pPr>
          </w:p>
          <w:p w14:paraId="6FF83BF1" w14:textId="77777777" w:rsidR="00FF06C4" w:rsidRPr="00BD7189" w:rsidRDefault="00FF06C4" w:rsidP="00FF06C4">
            <w:pPr>
              <w:rPr>
                <w:sz w:val="18"/>
                <w:szCs w:val="18"/>
              </w:rPr>
            </w:pPr>
            <w:r w:rsidRPr="00BD7189">
              <w:rPr>
                <w:sz w:val="18"/>
                <w:szCs w:val="18"/>
              </w:rPr>
              <w:t>BOT Operations</w:t>
            </w:r>
          </w:p>
          <w:p w14:paraId="2120881C" w14:textId="77777777" w:rsidR="00FF06C4" w:rsidRPr="00BD7189" w:rsidRDefault="00FF06C4" w:rsidP="00FF06C4">
            <w:pPr>
              <w:rPr>
                <w:sz w:val="18"/>
                <w:szCs w:val="18"/>
              </w:rPr>
            </w:pPr>
            <w:r w:rsidRPr="00BD7189">
              <w:rPr>
                <w:sz w:val="18"/>
                <w:szCs w:val="18"/>
              </w:rPr>
              <w:t>Policy Manual</w:t>
            </w:r>
          </w:p>
          <w:p w14:paraId="23956B63" w14:textId="781261E0" w:rsidR="00FF06C4" w:rsidRPr="00BD7189" w:rsidRDefault="00FF06C4" w:rsidP="00FF06C4">
            <w:pPr>
              <w:rPr>
                <w:sz w:val="18"/>
                <w:szCs w:val="18"/>
              </w:rPr>
            </w:pPr>
            <w:r w:rsidRPr="00BD7189">
              <w:rPr>
                <w:sz w:val="18"/>
                <w:szCs w:val="18"/>
              </w:rPr>
              <w:t xml:space="preserve">(to continue </w:t>
            </w:r>
            <w:r>
              <w:rPr>
                <w:sz w:val="18"/>
                <w:szCs w:val="18"/>
              </w:rPr>
              <w:t>ongoing review</w:t>
            </w:r>
            <w:r w:rsidRPr="00BD7189">
              <w:rPr>
                <w:sz w:val="18"/>
                <w:szCs w:val="18"/>
              </w:rPr>
              <w:t>)</w:t>
            </w:r>
          </w:p>
        </w:tc>
        <w:tc>
          <w:tcPr>
            <w:tcW w:w="2357" w:type="dxa"/>
          </w:tcPr>
          <w:p w14:paraId="7441C80E" w14:textId="77777777" w:rsidR="00FF06C4" w:rsidRPr="00BD7189" w:rsidRDefault="00FF06C4" w:rsidP="00FF06C4">
            <w:pPr>
              <w:rPr>
                <w:sz w:val="18"/>
                <w:szCs w:val="18"/>
              </w:rPr>
            </w:pPr>
          </w:p>
          <w:p w14:paraId="1AA4C0B1" w14:textId="77777777" w:rsidR="00FF06C4" w:rsidRPr="00BD7189" w:rsidRDefault="00FF06C4" w:rsidP="00FF06C4">
            <w:pPr>
              <w:rPr>
                <w:sz w:val="18"/>
                <w:szCs w:val="18"/>
              </w:rPr>
            </w:pPr>
            <w:r w:rsidRPr="00BD7189">
              <w:rPr>
                <w:sz w:val="18"/>
                <w:szCs w:val="18"/>
              </w:rPr>
              <w:t>Maori Community Consultation</w:t>
            </w:r>
          </w:p>
          <w:p w14:paraId="3D8106AA" w14:textId="77777777" w:rsidR="00FF06C4" w:rsidRPr="00BD7189" w:rsidRDefault="00FF06C4" w:rsidP="00FF06C4">
            <w:pPr>
              <w:rPr>
                <w:sz w:val="18"/>
                <w:szCs w:val="18"/>
              </w:rPr>
            </w:pPr>
            <w:r w:rsidRPr="00BD7189">
              <w:rPr>
                <w:sz w:val="18"/>
                <w:szCs w:val="18"/>
              </w:rPr>
              <w:t>Charter</w:t>
            </w:r>
          </w:p>
          <w:p w14:paraId="68D6EB0F" w14:textId="19E982B9" w:rsidR="00FF06C4" w:rsidRPr="00BD7189" w:rsidRDefault="00FF06C4" w:rsidP="00FF06C4">
            <w:pPr>
              <w:rPr>
                <w:sz w:val="18"/>
                <w:szCs w:val="18"/>
              </w:rPr>
            </w:pPr>
            <w:r w:rsidRPr="00BD7189">
              <w:rPr>
                <w:sz w:val="18"/>
                <w:szCs w:val="18"/>
              </w:rPr>
              <w:t>Policy/Procedures – Health &amp; Safety</w:t>
            </w:r>
          </w:p>
        </w:tc>
        <w:tc>
          <w:tcPr>
            <w:tcW w:w="2357" w:type="dxa"/>
          </w:tcPr>
          <w:p w14:paraId="2E48BA51" w14:textId="77777777" w:rsidR="00FF06C4" w:rsidRPr="00BD7189" w:rsidRDefault="00FF06C4" w:rsidP="00FF06C4">
            <w:pPr>
              <w:rPr>
                <w:sz w:val="18"/>
                <w:szCs w:val="18"/>
              </w:rPr>
            </w:pPr>
          </w:p>
          <w:p w14:paraId="3720775D" w14:textId="77777777" w:rsidR="00FF06C4" w:rsidRPr="00BD7189" w:rsidRDefault="00FF06C4" w:rsidP="00FF06C4">
            <w:pPr>
              <w:rPr>
                <w:sz w:val="18"/>
                <w:szCs w:val="18"/>
              </w:rPr>
            </w:pPr>
            <w:r w:rsidRPr="00BD7189">
              <w:rPr>
                <w:sz w:val="18"/>
                <w:szCs w:val="18"/>
              </w:rPr>
              <w:t>Board Structure</w:t>
            </w:r>
          </w:p>
          <w:p w14:paraId="43FD4995" w14:textId="738FFEA1" w:rsidR="00FF06C4" w:rsidRPr="00BD7189" w:rsidRDefault="00FF06C4" w:rsidP="00FF06C4">
            <w:pPr>
              <w:rPr>
                <w:sz w:val="18"/>
                <w:szCs w:val="18"/>
              </w:rPr>
            </w:pPr>
            <w:r w:rsidRPr="00BD7189">
              <w:rPr>
                <w:sz w:val="18"/>
                <w:szCs w:val="18"/>
              </w:rPr>
              <w:t>Health Consultation</w:t>
            </w:r>
          </w:p>
        </w:tc>
        <w:tc>
          <w:tcPr>
            <w:tcW w:w="2357" w:type="dxa"/>
          </w:tcPr>
          <w:p w14:paraId="76284A24" w14:textId="77777777" w:rsidR="00FF06C4" w:rsidRPr="00BD7189" w:rsidRDefault="00FF06C4" w:rsidP="00FF06C4">
            <w:pPr>
              <w:rPr>
                <w:sz w:val="18"/>
                <w:szCs w:val="18"/>
              </w:rPr>
            </w:pPr>
          </w:p>
          <w:p w14:paraId="02B13766" w14:textId="77777777" w:rsidR="00FF06C4" w:rsidRPr="00BD7189" w:rsidRDefault="00FF06C4" w:rsidP="00FF06C4">
            <w:pPr>
              <w:rPr>
                <w:sz w:val="18"/>
                <w:szCs w:val="18"/>
              </w:rPr>
            </w:pPr>
            <w:r w:rsidRPr="00BD7189">
              <w:rPr>
                <w:sz w:val="18"/>
                <w:szCs w:val="18"/>
              </w:rPr>
              <w:t>Charter</w:t>
            </w:r>
          </w:p>
          <w:p w14:paraId="63A70251" w14:textId="77777777" w:rsidR="00FF06C4" w:rsidRPr="00BD7189" w:rsidRDefault="00FF06C4" w:rsidP="00FF06C4">
            <w:pPr>
              <w:rPr>
                <w:sz w:val="18"/>
                <w:szCs w:val="18"/>
              </w:rPr>
            </w:pPr>
            <w:r w:rsidRPr="00BD7189">
              <w:rPr>
                <w:sz w:val="18"/>
                <w:szCs w:val="18"/>
              </w:rPr>
              <w:t>Strategic Plan</w:t>
            </w:r>
          </w:p>
          <w:p w14:paraId="1910DB76" w14:textId="77777777" w:rsidR="00FF06C4" w:rsidRPr="00BD7189" w:rsidRDefault="00FF06C4" w:rsidP="00FF06C4">
            <w:pPr>
              <w:rPr>
                <w:sz w:val="18"/>
                <w:szCs w:val="18"/>
              </w:rPr>
            </w:pPr>
            <w:proofErr w:type="spellStart"/>
            <w:r w:rsidRPr="00BD7189">
              <w:rPr>
                <w:sz w:val="18"/>
                <w:szCs w:val="18"/>
              </w:rPr>
              <w:t>Self Review</w:t>
            </w:r>
            <w:proofErr w:type="spellEnd"/>
          </w:p>
          <w:p w14:paraId="36BFF5EA" w14:textId="77777777" w:rsidR="00FF06C4" w:rsidRDefault="00FF06C4" w:rsidP="00FF06C4">
            <w:pPr>
              <w:rPr>
                <w:sz w:val="18"/>
                <w:szCs w:val="18"/>
              </w:rPr>
            </w:pPr>
            <w:r w:rsidRPr="00BD7189">
              <w:rPr>
                <w:sz w:val="18"/>
                <w:szCs w:val="18"/>
              </w:rPr>
              <w:t>Health consultation</w:t>
            </w:r>
          </w:p>
          <w:p w14:paraId="5C47981C" w14:textId="7D49E6C0" w:rsidR="00FF06C4" w:rsidRPr="00BD7189" w:rsidRDefault="00FF06C4" w:rsidP="00FF06C4">
            <w:pPr>
              <w:rPr>
                <w:sz w:val="18"/>
                <w:szCs w:val="18"/>
              </w:rPr>
            </w:pPr>
            <w:r>
              <w:rPr>
                <w:sz w:val="18"/>
                <w:szCs w:val="18"/>
              </w:rPr>
              <w:t>Gov. Policy Manual</w:t>
            </w:r>
          </w:p>
        </w:tc>
        <w:tc>
          <w:tcPr>
            <w:tcW w:w="2357" w:type="dxa"/>
          </w:tcPr>
          <w:p w14:paraId="5E6137F7" w14:textId="77777777" w:rsidR="00FF06C4" w:rsidRDefault="00FF06C4" w:rsidP="00FF06C4">
            <w:pPr>
              <w:rPr>
                <w:sz w:val="18"/>
                <w:szCs w:val="18"/>
              </w:rPr>
            </w:pPr>
          </w:p>
          <w:p w14:paraId="78665000" w14:textId="77777777" w:rsidR="00017A1D" w:rsidRDefault="00017A1D" w:rsidP="00017A1D">
            <w:pPr>
              <w:rPr>
                <w:sz w:val="18"/>
                <w:szCs w:val="18"/>
                <w:lang w:val="en-AU"/>
              </w:rPr>
            </w:pPr>
            <w:r>
              <w:rPr>
                <w:sz w:val="18"/>
                <w:szCs w:val="18"/>
                <w:lang w:val="en-AU"/>
              </w:rPr>
              <w:t>Strategic Plan</w:t>
            </w:r>
          </w:p>
          <w:p w14:paraId="173D35C7" w14:textId="08180484" w:rsidR="00017A1D" w:rsidRPr="00BD7189" w:rsidRDefault="00017A1D" w:rsidP="00017A1D">
            <w:pPr>
              <w:rPr>
                <w:sz w:val="18"/>
                <w:szCs w:val="18"/>
              </w:rPr>
            </w:pPr>
            <w:r>
              <w:rPr>
                <w:sz w:val="18"/>
                <w:szCs w:val="18"/>
                <w:lang w:val="en-AU"/>
              </w:rPr>
              <w:t>Annual Plan</w:t>
            </w:r>
          </w:p>
        </w:tc>
      </w:tr>
      <w:tr w:rsidR="00FF06C4" w:rsidRPr="00BD7189" w14:paraId="3B3B903D" w14:textId="77777777" w:rsidTr="00FC04FE">
        <w:trPr>
          <w:trHeight w:val="574"/>
        </w:trPr>
        <w:tc>
          <w:tcPr>
            <w:tcW w:w="1951" w:type="dxa"/>
          </w:tcPr>
          <w:p w14:paraId="455350AD" w14:textId="2BAF3719" w:rsidR="00FF06C4" w:rsidRPr="00BD7189" w:rsidRDefault="00FF06C4" w:rsidP="00FF06C4">
            <w:pPr>
              <w:rPr>
                <w:sz w:val="18"/>
                <w:szCs w:val="18"/>
              </w:rPr>
            </w:pPr>
          </w:p>
          <w:p w14:paraId="284AD32B" w14:textId="77777777" w:rsidR="00FF06C4" w:rsidRPr="00BD7189" w:rsidRDefault="00FF06C4" w:rsidP="00FF06C4">
            <w:pPr>
              <w:pStyle w:val="ListParagraph"/>
              <w:numPr>
                <w:ilvl w:val="0"/>
                <w:numId w:val="6"/>
              </w:numPr>
              <w:rPr>
                <w:rFonts w:ascii="Times New Roman" w:hAnsi="Times New Roman"/>
                <w:sz w:val="18"/>
                <w:szCs w:val="18"/>
              </w:rPr>
            </w:pPr>
            <w:r w:rsidRPr="00BD7189">
              <w:rPr>
                <w:rFonts w:ascii="Times New Roman" w:hAnsi="Times New Roman"/>
                <w:sz w:val="18"/>
                <w:szCs w:val="18"/>
              </w:rPr>
              <w:t>Employer Responsibility</w:t>
            </w:r>
          </w:p>
        </w:tc>
        <w:tc>
          <w:tcPr>
            <w:tcW w:w="2763" w:type="dxa"/>
          </w:tcPr>
          <w:p w14:paraId="17263E4D" w14:textId="77777777" w:rsidR="00FF06C4" w:rsidRPr="00BD7189" w:rsidRDefault="00FF06C4" w:rsidP="00FF06C4">
            <w:pPr>
              <w:rPr>
                <w:sz w:val="18"/>
                <w:szCs w:val="18"/>
              </w:rPr>
            </w:pPr>
          </w:p>
          <w:p w14:paraId="1846DA0C" w14:textId="3130CED7" w:rsidR="00FF06C4" w:rsidRPr="00BD7189" w:rsidRDefault="00FF06C4" w:rsidP="00FF06C4">
            <w:pPr>
              <w:rPr>
                <w:sz w:val="18"/>
                <w:szCs w:val="18"/>
              </w:rPr>
            </w:pPr>
            <w:r>
              <w:rPr>
                <w:sz w:val="18"/>
                <w:szCs w:val="18"/>
              </w:rPr>
              <w:t>PD</w:t>
            </w:r>
          </w:p>
        </w:tc>
        <w:tc>
          <w:tcPr>
            <w:tcW w:w="2357" w:type="dxa"/>
          </w:tcPr>
          <w:p w14:paraId="387BD0CB" w14:textId="77777777" w:rsidR="00FF06C4" w:rsidRPr="00BD7189" w:rsidRDefault="00FF06C4" w:rsidP="00FF06C4">
            <w:pPr>
              <w:rPr>
                <w:sz w:val="18"/>
                <w:szCs w:val="18"/>
              </w:rPr>
            </w:pPr>
          </w:p>
          <w:p w14:paraId="0105C88D" w14:textId="77777777" w:rsidR="00FF06C4" w:rsidRDefault="00FF06C4" w:rsidP="00FF06C4">
            <w:pPr>
              <w:rPr>
                <w:sz w:val="18"/>
                <w:szCs w:val="18"/>
              </w:rPr>
            </w:pPr>
            <w:r w:rsidRPr="00BD7189">
              <w:rPr>
                <w:sz w:val="18"/>
                <w:szCs w:val="18"/>
              </w:rPr>
              <w:t>Staff Handbook</w:t>
            </w:r>
          </w:p>
          <w:p w14:paraId="55EB83AA" w14:textId="77777777" w:rsidR="00FF06C4" w:rsidRDefault="00FF06C4" w:rsidP="00FF06C4">
            <w:pPr>
              <w:rPr>
                <w:sz w:val="18"/>
                <w:szCs w:val="18"/>
              </w:rPr>
            </w:pPr>
            <w:r>
              <w:rPr>
                <w:sz w:val="18"/>
                <w:szCs w:val="18"/>
              </w:rPr>
              <w:t>PD</w:t>
            </w:r>
          </w:p>
          <w:p w14:paraId="1A31B82D" w14:textId="32D3F4C6" w:rsidR="00FF06C4" w:rsidRPr="00BD7189" w:rsidRDefault="00FF06C4" w:rsidP="00FF06C4">
            <w:pPr>
              <w:rPr>
                <w:sz w:val="18"/>
                <w:szCs w:val="18"/>
              </w:rPr>
            </w:pPr>
          </w:p>
        </w:tc>
        <w:tc>
          <w:tcPr>
            <w:tcW w:w="2357" w:type="dxa"/>
          </w:tcPr>
          <w:p w14:paraId="472704AC" w14:textId="77777777" w:rsidR="00FF06C4" w:rsidRPr="00BD7189" w:rsidRDefault="00FF06C4" w:rsidP="00FF06C4">
            <w:pPr>
              <w:rPr>
                <w:sz w:val="18"/>
                <w:szCs w:val="18"/>
              </w:rPr>
            </w:pPr>
          </w:p>
          <w:p w14:paraId="3EEB1FB6" w14:textId="77777777" w:rsidR="00FF06C4" w:rsidRDefault="00FF06C4" w:rsidP="00FF06C4">
            <w:pPr>
              <w:rPr>
                <w:sz w:val="18"/>
                <w:szCs w:val="18"/>
              </w:rPr>
            </w:pPr>
            <w:r w:rsidRPr="00BD7189">
              <w:rPr>
                <w:sz w:val="18"/>
                <w:szCs w:val="18"/>
              </w:rPr>
              <w:t>Performance Management</w:t>
            </w:r>
          </w:p>
          <w:p w14:paraId="09C9BD9C" w14:textId="5D2C722A" w:rsidR="00FF06C4" w:rsidRPr="00BD7189" w:rsidRDefault="00FF06C4" w:rsidP="00FF06C4">
            <w:pPr>
              <w:rPr>
                <w:sz w:val="18"/>
                <w:szCs w:val="18"/>
              </w:rPr>
            </w:pPr>
            <w:r>
              <w:rPr>
                <w:sz w:val="18"/>
                <w:szCs w:val="18"/>
              </w:rPr>
              <w:t>PD</w:t>
            </w:r>
          </w:p>
        </w:tc>
        <w:tc>
          <w:tcPr>
            <w:tcW w:w="2357" w:type="dxa"/>
          </w:tcPr>
          <w:p w14:paraId="0D24A86D" w14:textId="77777777" w:rsidR="00FF06C4" w:rsidRPr="00BD7189" w:rsidRDefault="00FF06C4" w:rsidP="00FF06C4">
            <w:pPr>
              <w:rPr>
                <w:sz w:val="18"/>
                <w:szCs w:val="18"/>
              </w:rPr>
            </w:pPr>
          </w:p>
          <w:p w14:paraId="525E180A" w14:textId="77777777" w:rsidR="00FF06C4" w:rsidRPr="00BD7189" w:rsidRDefault="00FF06C4" w:rsidP="00FF06C4">
            <w:pPr>
              <w:rPr>
                <w:sz w:val="18"/>
                <w:szCs w:val="18"/>
              </w:rPr>
            </w:pPr>
            <w:r w:rsidRPr="00BD7189">
              <w:rPr>
                <w:sz w:val="18"/>
                <w:szCs w:val="18"/>
              </w:rPr>
              <w:t xml:space="preserve">EEO </w:t>
            </w:r>
            <w:proofErr w:type="spellStart"/>
            <w:r w:rsidRPr="00BD7189">
              <w:rPr>
                <w:sz w:val="18"/>
                <w:szCs w:val="18"/>
              </w:rPr>
              <w:t>Programme</w:t>
            </w:r>
            <w:proofErr w:type="spellEnd"/>
          </w:p>
          <w:p w14:paraId="7ECD2B8B" w14:textId="77777777" w:rsidR="00FF06C4" w:rsidRDefault="00FF06C4" w:rsidP="00FF06C4">
            <w:pPr>
              <w:rPr>
                <w:sz w:val="18"/>
                <w:szCs w:val="18"/>
              </w:rPr>
            </w:pPr>
            <w:r w:rsidRPr="00BD7189">
              <w:rPr>
                <w:sz w:val="18"/>
                <w:szCs w:val="18"/>
              </w:rPr>
              <w:t>Staff Handbook</w:t>
            </w:r>
          </w:p>
          <w:p w14:paraId="7ABA295C" w14:textId="200C73A0" w:rsidR="00FF06C4" w:rsidRPr="00BD7189" w:rsidRDefault="00FF06C4" w:rsidP="00FF06C4">
            <w:pPr>
              <w:rPr>
                <w:sz w:val="18"/>
                <w:szCs w:val="18"/>
              </w:rPr>
            </w:pPr>
            <w:r w:rsidRPr="00BD7189">
              <w:rPr>
                <w:sz w:val="18"/>
                <w:szCs w:val="18"/>
              </w:rPr>
              <w:t>Professional Development</w:t>
            </w:r>
            <w:r>
              <w:rPr>
                <w:sz w:val="18"/>
                <w:szCs w:val="18"/>
              </w:rPr>
              <w:t xml:space="preserve"> for staff and BOT</w:t>
            </w:r>
          </w:p>
        </w:tc>
        <w:tc>
          <w:tcPr>
            <w:tcW w:w="2357" w:type="dxa"/>
          </w:tcPr>
          <w:p w14:paraId="1C7200D1" w14:textId="77777777" w:rsidR="00FF06C4" w:rsidRDefault="00FF06C4" w:rsidP="00FF06C4">
            <w:pPr>
              <w:rPr>
                <w:sz w:val="18"/>
                <w:szCs w:val="18"/>
              </w:rPr>
            </w:pPr>
          </w:p>
          <w:p w14:paraId="0BA997F4" w14:textId="77777777" w:rsidR="00017A1D" w:rsidRDefault="00017A1D" w:rsidP="00017A1D">
            <w:pPr>
              <w:rPr>
                <w:sz w:val="18"/>
                <w:szCs w:val="18"/>
                <w:lang w:val="en-AU"/>
              </w:rPr>
            </w:pPr>
            <w:r>
              <w:rPr>
                <w:sz w:val="18"/>
                <w:szCs w:val="18"/>
                <w:lang w:val="en-AU"/>
              </w:rPr>
              <w:t>Complaints</w:t>
            </w:r>
          </w:p>
          <w:p w14:paraId="05F8F780" w14:textId="0437221E" w:rsidR="00017A1D" w:rsidRPr="00BD7189" w:rsidRDefault="00017A1D" w:rsidP="00017A1D">
            <w:pPr>
              <w:rPr>
                <w:sz w:val="18"/>
                <w:szCs w:val="18"/>
              </w:rPr>
            </w:pPr>
            <w:r>
              <w:rPr>
                <w:sz w:val="18"/>
                <w:szCs w:val="18"/>
                <w:lang w:val="en-AU"/>
              </w:rPr>
              <w:t>PD</w:t>
            </w:r>
          </w:p>
        </w:tc>
      </w:tr>
      <w:tr w:rsidR="00FF06C4" w:rsidRPr="00BD7189" w14:paraId="4BED6906" w14:textId="77777777" w:rsidTr="00FC04FE">
        <w:trPr>
          <w:trHeight w:val="809"/>
        </w:trPr>
        <w:tc>
          <w:tcPr>
            <w:tcW w:w="1951" w:type="dxa"/>
          </w:tcPr>
          <w:p w14:paraId="77194A79" w14:textId="77777777" w:rsidR="00FF06C4" w:rsidRPr="00BD7189" w:rsidRDefault="00FF06C4" w:rsidP="00FF06C4">
            <w:pPr>
              <w:rPr>
                <w:sz w:val="18"/>
                <w:szCs w:val="18"/>
              </w:rPr>
            </w:pPr>
          </w:p>
          <w:p w14:paraId="204B0DC1" w14:textId="77777777" w:rsidR="00FF06C4" w:rsidRPr="00BD7189" w:rsidRDefault="00FF06C4" w:rsidP="00FF06C4">
            <w:pPr>
              <w:pStyle w:val="ListParagraph"/>
              <w:numPr>
                <w:ilvl w:val="0"/>
                <w:numId w:val="6"/>
              </w:numPr>
              <w:rPr>
                <w:rFonts w:ascii="Times New Roman" w:hAnsi="Times New Roman"/>
                <w:sz w:val="18"/>
                <w:szCs w:val="18"/>
              </w:rPr>
            </w:pPr>
            <w:r w:rsidRPr="00BD7189">
              <w:rPr>
                <w:rFonts w:ascii="Times New Roman" w:hAnsi="Times New Roman"/>
                <w:sz w:val="18"/>
                <w:szCs w:val="18"/>
              </w:rPr>
              <w:t>Assets</w:t>
            </w:r>
          </w:p>
          <w:p w14:paraId="7A5B5A16" w14:textId="77777777" w:rsidR="00FF06C4" w:rsidRPr="00BD7189" w:rsidRDefault="00FF06C4" w:rsidP="00FF06C4">
            <w:pPr>
              <w:pStyle w:val="ListParagraph"/>
              <w:numPr>
                <w:ilvl w:val="0"/>
                <w:numId w:val="7"/>
              </w:numPr>
              <w:rPr>
                <w:rFonts w:ascii="Times New Roman" w:hAnsi="Times New Roman"/>
                <w:sz w:val="18"/>
                <w:szCs w:val="18"/>
              </w:rPr>
            </w:pPr>
            <w:r w:rsidRPr="00BD7189">
              <w:rPr>
                <w:rFonts w:ascii="Times New Roman" w:hAnsi="Times New Roman"/>
                <w:sz w:val="18"/>
                <w:szCs w:val="18"/>
              </w:rPr>
              <w:t>Finance</w:t>
            </w:r>
          </w:p>
          <w:p w14:paraId="1D9BE7F1" w14:textId="77777777" w:rsidR="00FF06C4" w:rsidRPr="00BD7189" w:rsidRDefault="00FF06C4" w:rsidP="00FF06C4">
            <w:pPr>
              <w:pStyle w:val="ListParagraph"/>
              <w:numPr>
                <w:ilvl w:val="0"/>
                <w:numId w:val="7"/>
              </w:numPr>
              <w:rPr>
                <w:rFonts w:ascii="Times New Roman" w:hAnsi="Times New Roman"/>
                <w:sz w:val="18"/>
                <w:szCs w:val="18"/>
              </w:rPr>
            </w:pPr>
            <w:r w:rsidRPr="00BD7189">
              <w:rPr>
                <w:rFonts w:ascii="Times New Roman" w:hAnsi="Times New Roman"/>
                <w:sz w:val="18"/>
                <w:szCs w:val="18"/>
              </w:rPr>
              <w:t xml:space="preserve">Property </w:t>
            </w:r>
          </w:p>
        </w:tc>
        <w:tc>
          <w:tcPr>
            <w:tcW w:w="2763" w:type="dxa"/>
          </w:tcPr>
          <w:p w14:paraId="18BC8BFB" w14:textId="77777777" w:rsidR="00FF06C4" w:rsidRPr="00BD7189" w:rsidRDefault="00FF06C4" w:rsidP="00FF06C4">
            <w:pPr>
              <w:rPr>
                <w:sz w:val="18"/>
                <w:szCs w:val="18"/>
              </w:rPr>
            </w:pPr>
          </w:p>
          <w:p w14:paraId="1452E145" w14:textId="77777777" w:rsidR="00FF06C4" w:rsidRPr="00BD7189" w:rsidRDefault="00FF06C4" w:rsidP="00FF06C4">
            <w:pPr>
              <w:rPr>
                <w:sz w:val="18"/>
                <w:szCs w:val="18"/>
              </w:rPr>
            </w:pPr>
          </w:p>
          <w:p w14:paraId="4A98D9AD" w14:textId="77777777" w:rsidR="00FF06C4" w:rsidRPr="00BD7189" w:rsidRDefault="00FF06C4" w:rsidP="00FF06C4">
            <w:pPr>
              <w:rPr>
                <w:sz w:val="18"/>
                <w:szCs w:val="18"/>
              </w:rPr>
            </w:pPr>
            <w:r w:rsidRPr="00BD7189">
              <w:rPr>
                <w:sz w:val="18"/>
                <w:szCs w:val="18"/>
              </w:rPr>
              <w:t>Budget Procedures</w:t>
            </w:r>
          </w:p>
          <w:p w14:paraId="64E391DF" w14:textId="77777777" w:rsidR="00FF06C4" w:rsidRPr="00BD7189" w:rsidRDefault="00FF06C4" w:rsidP="00FF06C4">
            <w:pPr>
              <w:rPr>
                <w:sz w:val="18"/>
                <w:szCs w:val="18"/>
              </w:rPr>
            </w:pPr>
            <w:r w:rsidRPr="00BD7189">
              <w:rPr>
                <w:sz w:val="18"/>
                <w:szCs w:val="18"/>
              </w:rPr>
              <w:t xml:space="preserve">ICT Equipment Plan </w:t>
            </w:r>
            <w:proofErr w:type="gramStart"/>
            <w:r w:rsidRPr="00BD7189">
              <w:rPr>
                <w:sz w:val="18"/>
                <w:szCs w:val="18"/>
              </w:rPr>
              <w:t>plus</w:t>
            </w:r>
            <w:proofErr w:type="gramEnd"/>
            <w:r w:rsidRPr="00BD7189">
              <w:rPr>
                <w:sz w:val="18"/>
                <w:szCs w:val="18"/>
              </w:rPr>
              <w:t xml:space="preserve"> Upgrade</w:t>
            </w:r>
          </w:p>
          <w:p w14:paraId="7533C2F1" w14:textId="3276AAA9" w:rsidR="00FF06C4" w:rsidRPr="00BD7189" w:rsidRDefault="00FF06C4" w:rsidP="00FF06C4">
            <w:pPr>
              <w:rPr>
                <w:sz w:val="18"/>
                <w:szCs w:val="18"/>
              </w:rPr>
            </w:pPr>
          </w:p>
        </w:tc>
        <w:tc>
          <w:tcPr>
            <w:tcW w:w="2357" w:type="dxa"/>
          </w:tcPr>
          <w:p w14:paraId="095FF18E" w14:textId="77777777" w:rsidR="00FF06C4" w:rsidRPr="00BD7189" w:rsidRDefault="00FF06C4" w:rsidP="00FF06C4">
            <w:pPr>
              <w:rPr>
                <w:sz w:val="18"/>
                <w:szCs w:val="18"/>
              </w:rPr>
            </w:pPr>
          </w:p>
          <w:p w14:paraId="40C28A62" w14:textId="77777777" w:rsidR="00FF06C4" w:rsidRPr="00BD7189" w:rsidRDefault="00FF06C4" w:rsidP="00FF06C4">
            <w:pPr>
              <w:rPr>
                <w:sz w:val="18"/>
                <w:szCs w:val="18"/>
              </w:rPr>
            </w:pPr>
          </w:p>
          <w:p w14:paraId="0243BB7B" w14:textId="77777777" w:rsidR="00FF06C4" w:rsidRPr="00BD7189" w:rsidRDefault="00FF06C4" w:rsidP="00FF06C4">
            <w:pPr>
              <w:rPr>
                <w:sz w:val="18"/>
                <w:szCs w:val="18"/>
              </w:rPr>
            </w:pPr>
            <w:r w:rsidRPr="00BD7189">
              <w:rPr>
                <w:sz w:val="18"/>
                <w:szCs w:val="18"/>
              </w:rPr>
              <w:t>Office Administration</w:t>
            </w:r>
          </w:p>
          <w:p w14:paraId="7B7C040B" w14:textId="77777777" w:rsidR="00FF06C4" w:rsidRPr="00BD7189" w:rsidRDefault="00FF06C4" w:rsidP="00FF06C4">
            <w:pPr>
              <w:rPr>
                <w:sz w:val="18"/>
                <w:szCs w:val="18"/>
              </w:rPr>
            </w:pPr>
            <w:r w:rsidRPr="00BD7189">
              <w:rPr>
                <w:sz w:val="18"/>
                <w:szCs w:val="18"/>
              </w:rPr>
              <w:t>Annual Maintenance</w:t>
            </w:r>
          </w:p>
          <w:p w14:paraId="6919D864" w14:textId="5FB41A33" w:rsidR="00FF06C4" w:rsidRPr="00BD7189" w:rsidRDefault="00FF06C4" w:rsidP="00FF06C4">
            <w:pPr>
              <w:rPr>
                <w:sz w:val="18"/>
                <w:szCs w:val="18"/>
              </w:rPr>
            </w:pPr>
            <w:r w:rsidRPr="00BD7189">
              <w:rPr>
                <w:sz w:val="18"/>
                <w:szCs w:val="18"/>
              </w:rPr>
              <w:t>Nelson Loop</w:t>
            </w:r>
          </w:p>
        </w:tc>
        <w:tc>
          <w:tcPr>
            <w:tcW w:w="2357" w:type="dxa"/>
          </w:tcPr>
          <w:p w14:paraId="1B5DFF34" w14:textId="77777777" w:rsidR="00FF06C4" w:rsidRPr="00BD7189" w:rsidRDefault="00FF06C4" w:rsidP="00FF06C4">
            <w:pPr>
              <w:rPr>
                <w:sz w:val="18"/>
                <w:szCs w:val="18"/>
              </w:rPr>
            </w:pPr>
          </w:p>
          <w:p w14:paraId="00143E38" w14:textId="77777777" w:rsidR="00FF06C4" w:rsidRPr="00BD7189" w:rsidRDefault="00FF06C4" w:rsidP="00FF06C4">
            <w:pPr>
              <w:rPr>
                <w:sz w:val="18"/>
                <w:szCs w:val="18"/>
              </w:rPr>
            </w:pPr>
          </w:p>
          <w:p w14:paraId="23A39308" w14:textId="77777777" w:rsidR="00FF06C4" w:rsidRPr="00BD7189" w:rsidRDefault="00FF06C4" w:rsidP="00FF06C4">
            <w:pPr>
              <w:rPr>
                <w:sz w:val="18"/>
                <w:szCs w:val="18"/>
              </w:rPr>
            </w:pPr>
            <w:r w:rsidRPr="00BD7189">
              <w:rPr>
                <w:sz w:val="18"/>
                <w:szCs w:val="18"/>
              </w:rPr>
              <w:t>Accounting / Cash Handling</w:t>
            </w:r>
          </w:p>
          <w:p w14:paraId="2670555D" w14:textId="554C6596" w:rsidR="00FF06C4" w:rsidRPr="00BD7189" w:rsidRDefault="00FF06C4" w:rsidP="00FF06C4">
            <w:pPr>
              <w:rPr>
                <w:sz w:val="18"/>
                <w:szCs w:val="18"/>
              </w:rPr>
            </w:pPr>
            <w:r w:rsidRPr="00BD7189">
              <w:rPr>
                <w:sz w:val="18"/>
                <w:szCs w:val="18"/>
              </w:rPr>
              <w:t>Furniture</w:t>
            </w:r>
          </w:p>
        </w:tc>
        <w:tc>
          <w:tcPr>
            <w:tcW w:w="2357" w:type="dxa"/>
          </w:tcPr>
          <w:p w14:paraId="6EE1FE23" w14:textId="77777777" w:rsidR="00FF06C4" w:rsidRPr="00BD7189" w:rsidRDefault="00FF06C4" w:rsidP="00FF06C4">
            <w:pPr>
              <w:rPr>
                <w:sz w:val="18"/>
                <w:szCs w:val="18"/>
              </w:rPr>
            </w:pPr>
          </w:p>
          <w:p w14:paraId="6EDF6BF7" w14:textId="77777777" w:rsidR="00FF06C4" w:rsidRPr="00BD7189" w:rsidRDefault="00FF06C4" w:rsidP="00FF06C4">
            <w:pPr>
              <w:rPr>
                <w:sz w:val="18"/>
                <w:szCs w:val="18"/>
              </w:rPr>
            </w:pPr>
          </w:p>
          <w:p w14:paraId="0C3DC843" w14:textId="77777777" w:rsidR="00FF06C4" w:rsidRPr="00BD7189" w:rsidRDefault="00FF06C4" w:rsidP="00FF06C4">
            <w:pPr>
              <w:rPr>
                <w:sz w:val="18"/>
                <w:szCs w:val="18"/>
              </w:rPr>
            </w:pPr>
            <w:r w:rsidRPr="00BD7189">
              <w:rPr>
                <w:sz w:val="18"/>
                <w:szCs w:val="18"/>
              </w:rPr>
              <w:t>Asset Register</w:t>
            </w:r>
          </w:p>
          <w:p w14:paraId="6D75F539" w14:textId="39386A9D" w:rsidR="00FF06C4" w:rsidRPr="00BD7189" w:rsidRDefault="00FF06C4" w:rsidP="00FF06C4">
            <w:pPr>
              <w:rPr>
                <w:sz w:val="18"/>
                <w:szCs w:val="18"/>
              </w:rPr>
            </w:pPr>
            <w:r w:rsidRPr="00BD7189">
              <w:rPr>
                <w:sz w:val="18"/>
                <w:szCs w:val="18"/>
              </w:rPr>
              <w:t>10 year Property Plan</w:t>
            </w:r>
          </w:p>
        </w:tc>
        <w:tc>
          <w:tcPr>
            <w:tcW w:w="2357" w:type="dxa"/>
          </w:tcPr>
          <w:p w14:paraId="52248E65" w14:textId="77777777" w:rsidR="00FF06C4" w:rsidRDefault="00FF06C4" w:rsidP="00FF06C4">
            <w:pPr>
              <w:rPr>
                <w:sz w:val="18"/>
                <w:szCs w:val="18"/>
              </w:rPr>
            </w:pPr>
          </w:p>
          <w:p w14:paraId="6CA44957" w14:textId="77777777" w:rsidR="00017A1D" w:rsidRDefault="00017A1D" w:rsidP="00017A1D">
            <w:pPr>
              <w:rPr>
                <w:sz w:val="18"/>
                <w:szCs w:val="18"/>
                <w:lang w:val="en-AU"/>
              </w:rPr>
            </w:pPr>
            <w:r>
              <w:rPr>
                <w:sz w:val="18"/>
                <w:szCs w:val="18"/>
                <w:lang w:val="en-AU"/>
              </w:rPr>
              <w:t>Income</w:t>
            </w:r>
          </w:p>
          <w:p w14:paraId="60984073" w14:textId="759E7062" w:rsidR="00017A1D" w:rsidRPr="00BD7189" w:rsidRDefault="00017A1D" w:rsidP="00017A1D">
            <w:pPr>
              <w:rPr>
                <w:sz w:val="18"/>
                <w:szCs w:val="18"/>
              </w:rPr>
            </w:pPr>
            <w:r>
              <w:rPr>
                <w:sz w:val="18"/>
                <w:szCs w:val="18"/>
                <w:lang w:val="en-AU"/>
              </w:rPr>
              <w:t>Cleaning</w:t>
            </w:r>
          </w:p>
        </w:tc>
      </w:tr>
      <w:tr w:rsidR="00FF06C4" w:rsidRPr="00BD7189" w14:paraId="18812BE3" w14:textId="77777777" w:rsidTr="00FC04FE">
        <w:trPr>
          <w:trHeight w:val="1183"/>
        </w:trPr>
        <w:tc>
          <w:tcPr>
            <w:tcW w:w="1951" w:type="dxa"/>
          </w:tcPr>
          <w:p w14:paraId="6DE2DE93" w14:textId="656F3637" w:rsidR="00FF06C4" w:rsidRPr="00BD7189" w:rsidRDefault="00FF06C4" w:rsidP="00FF06C4">
            <w:pPr>
              <w:rPr>
                <w:sz w:val="18"/>
                <w:szCs w:val="18"/>
              </w:rPr>
            </w:pPr>
          </w:p>
          <w:p w14:paraId="33818D9D" w14:textId="77777777" w:rsidR="00FF06C4" w:rsidRPr="00BD7189" w:rsidRDefault="00FF06C4" w:rsidP="00FF06C4">
            <w:pPr>
              <w:pStyle w:val="ListParagraph"/>
              <w:numPr>
                <w:ilvl w:val="0"/>
                <w:numId w:val="6"/>
              </w:numPr>
              <w:rPr>
                <w:sz w:val="18"/>
                <w:szCs w:val="18"/>
              </w:rPr>
            </w:pPr>
            <w:r w:rsidRPr="00BD7189">
              <w:rPr>
                <w:rFonts w:ascii="Times New Roman" w:hAnsi="Times New Roman"/>
                <w:sz w:val="18"/>
                <w:szCs w:val="18"/>
              </w:rPr>
              <w:t>Health &amp; Safety</w:t>
            </w:r>
          </w:p>
        </w:tc>
        <w:tc>
          <w:tcPr>
            <w:tcW w:w="2763" w:type="dxa"/>
          </w:tcPr>
          <w:p w14:paraId="445ECC52" w14:textId="77777777" w:rsidR="00FF06C4" w:rsidRPr="00BD7189" w:rsidRDefault="00FF06C4" w:rsidP="00FF06C4">
            <w:pPr>
              <w:rPr>
                <w:sz w:val="18"/>
                <w:szCs w:val="18"/>
              </w:rPr>
            </w:pPr>
          </w:p>
          <w:p w14:paraId="03D143FA" w14:textId="77777777" w:rsidR="00FF06C4" w:rsidRPr="00BD7189" w:rsidRDefault="00FF06C4" w:rsidP="00FF06C4">
            <w:pPr>
              <w:rPr>
                <w:sz w:val="18"/>
                <w:szCs w:val="18"/>
              </w:rPr>
            </w:pPr>
            <w:r w:rsidRPr="00BD7189">
              <w:rPr>
                <w:sz w:val="18"/>
                <w:szCs w:val="18"/>
              </w:rPr>
              <w:t>Bus Transport</w:t>
            </w:r>
          </w:p>
          <w:p w14:paraId="01CDF10D" w14:textId="0E298DAA" w:rsidR="00FF06C4" w:rsidRPr="00BD7189" w:rsidRDefault="00FF06C4" w:rsidP="00FF06C4">
            <w:pPr>
              <w:rPr>
                <w:sz w:val="18"/>
                <w:szCs w:val="18"/>
              </w:rPr>
            </w:pPr>
            <w:r w:rsidRPr="00BD7189">
              <w:rPr>
                <w:sz w:val="18"/>
                <w:szCs w:val="18"/>
              </w:rPr>
              <w:t>EOTC</w:t>
            </w:r>
          </w:p>
        </w:tc>
        <w:tc>
          <w:tcPr>
            <w:tcW w:w="2357" w:type="dxa"/>
          </w:tcPr>
          <w:p w14:paraId="6B2C5CF1" w14:textId="77777777" w:rsidR="00FF06C4" w:rsidRPr="00BD7189" w:rsidRDefault="00FF06C4" w:rsidP="00FF06C4">
            <w:pPr>
              <w:rPr>
                <w:sz w:val="18"/>
                <w:szCs w:val="18"/>
              </w:rPr>
            </w:pPr>
          </w:p>
          <w:p w14:paraId="1FF66D82" w14:textId="7E2DA34B" w:rsidR="00FF06C4" w:rsidRPr="00BD7189" w:rsidRDefault="00FF06C4" w:rsidP="00FF06C4">
            <w:pPr>
              <w:rPr>
                <w:sz w:val="18"/>
                <w:szCs w:val="18"/>
              </w:rPr>
            </w:pPr>
            <w:r w:rsidRPr="00BD7189">
              <w:rPr>
                <w:sz w:val="18"/>
                <w:szCs w:val="18"/>
              </w:rPr>
              <w:t xml:space="preserve">Safety (hazards, accidents, civil </w:t>
            </w:r>
            <w:r w:rsidR="00AF19B2" w:rsidRPr="00BD7189">
              <w:rPr>
                <w:sz w:val="18"/>
                <w:szCs w:val="18"/>
              </w:rPr>
              <w:t>defense</w:t>
            </w:r>
            <w:r w:rsidRPr="00BD7189">
              <w:rPr>
                <w:sz w:val="18"/>
                <w:szCs w:val="18"/>
              </w:rPr>
              <w:t>, evacuation drills, first aid)</w:t>
            </w:r>
          </w:p>
          <w:p w14:paraId="4BD3D3B1" w14:textId="77777777" w:rsidR="00FF06C4" w:rsidRPr="00BD7189" w:rsidRDefault="00FF06C4" w:rsidP="00FF06C4">
            <w:pPr>
              <w:rPr>
                <w:sz w:val="18"/>
                <w:szCs w:val="18"/>
              </w:rPr>
            </w:pPr>
            <w:r w:rsidRPr="00BD7189">
              <w:rPr>
                <w:sz w:val="18"/>
                <w:szCs w:val="18"/>
              </w:rPr>
              <w:t>Policy / Procedures</w:t>
            </w:r>
          </w:p>
          <w:p w14:paraId="7A75816E" w14:textId="3A4846EC" w:rsidR="00FF06C4" w:rsidRPr="00BD7189" w:rsidRDefault="00FF06C4" w:rsidP="00FF06C4">
            <w:pPr>
              <w:rPr>
                <w:sz w:val="18"/>
                <w:szCs w:val="18"/>
              </w:rPr>
            </w:pPr>
          </w:p>
        </w:tc>
        <w:tc>
          <w:tcPr>
            <w:tcW w:w="2357" w:type="dxa"/>
          </w:tcPr>
          <w:p w14:paraId="186D0160" w14:textId="77777777" w:rsidR="00FF06C4" w:rsidRPr="00BD7189" w:rsidRDefault="00FF06C4" w:rsidP="00FF06C4">
            <w:pPr>
              <w:rPr>
                <w:sz w:val="18"/>
                <w:szCs w:val="18"/>
              </w:rPr>
            </w:pPr>
          </w:p>
          <w:p w14:paraId="05E27139" w14:textId="28DA6BB6" w:rsidR="00FF06C4" w:rsidRPr="00BD7189" w:rsidRDefault="00FF06C4" w:rsidP="00FF06C4">
            <w:pPr>
              <w:rPr>
                <w:sz w:val="18"/>
                <w:szCs w:val="18"/>
              </w:rPr>
            </w:pPr>
            <w:r w:rsidRPr="00BD7189">
              <w:rPr>
                <w:sz w:val="18"/>
                <w:szCs w:val="18"/>
              </w:rPr>
              <w:t>Guidance</w:t>
            </w:r>
          </w:p>
        </w:tc>
        <w:tc>
          <w:tcPr>
            <w:tcW w:w="2357" w:type="dxa"/>
          </w:tcPr>
          <w:p w14:paraId="5E62E28F" w14:textId="77777777" w:rsidR="00FF06C4" w:rsidRPr="00BD7189" w:rsidRDefault="00FF06C4" w:rsidP="00FF06C4">
            <w:pPr>
              <w:rPr>
                <w:sz w:val="18"/>
                <w:szCs w:val="18"/>
              </w:rPr>
            </w:pPr>
          </w:p>
          <w:p w14:paraId="129A5FB1" w14:textId="77777777" w:rsidR="00FF06C4" w:rsidRPr="00BD7189" w:rsidRDefault="00FF06C4" w:rsidP="00FF06C4">
            <w:pPr>
              <w:rPr>
                <w:sz w:val="18"/>
                <w:szCs w:val="18"/>
              </w:rPr>
            </w:pPr>
            <w:r w:rsidRPr="00BD7189">
              <w:rPr>
                <w:sz w:val="18"/>
                <w:szCs w:val="18"/>
              </w:rPr>
              <w:t>Discipline</w:t>
            </w:r>
          </w:p>
          <w:p w14:paraId="35BB2A4A" w14:textId="4755D7AD" w:rsidR="00FF06C4" w:rsidRPr="00BD7189" w:rsidRDefault="00FF06C4" w:rsidP="00FF06C4">
            <w:pPr>
              <w:rPr>
                <w:sz w:val="18"/>
                <w:szCs w:val="18"/>
              </w:rPr>
            </w:pPr>
            <w:r w:rsidRPr="00BD7189">
              <w:rPr>
                <w:sz w:val="18"/>
                <w:szCs w:val="18"/>
              </w:rPr>
              <w:t>Health &amp; Safety Procedures</w:t>
            </w:r>
          </w:p>
        </w:tc>
        <w:tc>
          <w:tcPr>
            <w:tcW w:w="2357" w:type="dxa"/>
          </w:tcPr>
          <w:p w14:paraId="5A4A6173" w14:textId="77777777" w:rsidR="00FF06C4" w:rsidRDefault="00FF06C4" w:rsidP="00FF06C4">
            <w:pPr>
              <w:rPr>
                <w:sz w:val="18"/>
                <w:szCs w:val="18"/>
              </w:rPr>
            </w:pPr>
          </w:p>
          <w:p w14:paraId="317CB6E5" w14:textId="090837C5" w:rsidR="00017A1D" w:rsidRPr="00BD7189" w:rsidRDefault="00017A1D" w:rsidP="00FF06C4">
            <w:pPr>
              <w:rPr>
                <w:sz w:val="18"/>
                <w:szCs w:val="18"/>
              </w:rPr>
            </w:pPr>
            <w:r>
              <w:rPr>
                <w:sz w:val="18"/>
                <w:szCs w:val="18"/>
                <w:lang w:val="en-AU"/>
              </w:rPr>
              <w:t>School Routines</w:t>
            </w:r>
          </w:p>
        </w:tc>
      </w:tr>
      <w:tr w:rsidR="00FF06C4" w:rsidRPr="00BD7189" w14:paraId="012F581F" w14:textId="77777777" w:rsidTr="00FC04FE">
        <w:trPr>
          <w:trHeight w:val="559"/>
        </w:trPr>
        <w:tc>
          <w:tcPr>
            <w:tcW w:w="1951" w:type="dxa"/>
          </w:tcPr>
          <w:p w14:paraId="2E7D5BE3" w14:textId="77777777" w:rsidR="00FF06C4" w:rsidRPr="00BD7189" w:rsidRDefault="00FF06C4" w:rsidP="00FF06C4">
            <w:pPr>
              <w:rPr>
                <w:sz w:val="18"/>
                <w:szCs w:val="18"/>
              </w:rPr>
            </w:pPr>
          </w:p>
          <w:p w14:paraId="1A3AE4B1" w14:textId="77777777" w:rsidR="00FF06C4" w:rsidRPr="00BD7189" w:rsidRDefault="00FF06C4" w:rsidP="00FF06C4">
            <w:pPr>
              <w:pStyle w:val="ListParagraph"/>
              <w:numPr>
                <w:ilvl w:val="0"/>
                <w:numId w:val="6"/>
              </w:numPr>
              <w:rPr>
                <w:sz w:val="18"/>
                <w:szCs w:val="18"/>
              </w:rPr>
            </w:pPr>
            <w:r w:rsidRPr="00BD7189">
              <w:rPr>
                <w:rFonts w:ascii="Times New Roman" w:hAnsi="Times New Roman"/>
                <w:sz w:val="18"/>
                <w:szCs w:val="18"/>
              </w:rPr>
              <w:t>Administration</w:t>
            </w:r>
          </w:p>
          <w:p w14:paraId="606409E1" w14:textId="77777777" w:rsidR="00FF06C4" w:rsidRPr="00BD7189" w:rsidRDefault="00FF06C4" w:rsidP="00FF06C4">
            <w:pPr>
              <w:rPr>
                <w:sz w:val="18"/>
                <w:szCs w:val="18"/>
              </w:rPr>
            </w:pPr>
          </w:p>
        </w:tc>
        <w:tc>
          <w:tcPr>
            <w:tcW w:w="2763" w:type="dxa"/>
          </w:tcPr>
          <w:p w14:paraId="433FE189" w14:textId="77777777" w:rsidR="00FF06C4" w:rsidRPr="00BD7189" w:rsidRDefault="00FF06C4" w:rsidP="00FF06C4">
            <w:pPr>
              <w:rPr>
                <w:sz w:val="18"/>
                <w:szCs w:val="18"/>
              </w:rPr>
            </w:pPr>
          </w:p>
          <w:p w14:paraId="04BC2EDF" w14:textId="77777777" w:rsidR="00FF06C4" w:rsidRPr="00BD7189" w:rsidRDefault="00FF06C4" w:rsidP="00FF06C4">
            <w:pPr>
              <w:rPr>
                <w:sz w:val="18"/>
                <w:szCs w:val="18"/>
              </w:rPr>
            </w:pPr>
            <w:r w:rsidRPr="00BD7189">
              <w:rPr>
                <w:sz w:val="18"/>
                <w:szCs w:val="18"/>
              </w:rPr>
              <w:t>Enrolment</w:t>
            </w:r>
          </w:p>
          <w:p w14:paraId="26BAC6CF" w14:textId="2FC62B35" w:rsidR="00FF06C4" w:rsidRPr="00BD7189" w:rsidRDefault="00FF06C4" w:rsidP="00FF06C4">
            <w:pPr>
              <w:rPr>
                <w:sz w:val="18"/>
                <w:szCs w:val="18"/>
              </w:rPr>
            </w:pPr>
          </w:p>
        </w:tc>
        <w:tc>
          <w:tcPr>
            <w:tcW w:w="2357" w:type="dxa"/>
          </w:tcPr>
          <w:p w14:paraId="425EDC48" w14:textId="77777777" w:rsidR="00FF06C4" w:rsidRPr="00BD7189" w:rsidRDefault="00FF06C4" w:rsidP="00FF06C4">
            <w:pPr>
              <w:rPr>
                <w:sz w:val="18"/>
                <w:szCs w:val="18"/>
              </w:rPr>
            </w:pPr>
          </w:p>
          <w:p w14:paraId="4C3583A2" w14:textId="77777777" w:rsidR="00FF06C4" w:rsidRPr="00BD7189" w:rsidRDefault="00FF06C4" w:rsidP="00FF06C4">
            <w:pPr>
              <w:rPr>
                <w:sz w:val="18"/>
                <w:szCs w:val="18"/>
              </w:rPr>
            </w:pPr>
            <w:r w:rsidRPr="00BD7189">
              <w:rPr>
                <w:sz w:val="18"/>
                <w:szCs w:val="18"/>
              </w:rPr>
              <w:t>Attendance</w:t>
            </w:r>
          </w:p>
          <w:p w14:paraId="31DDACFE" w14:textId="3C07B0A6" w:rsidR="00FF06C4" w:rsidRPr="00BD7189" w:rsidRDefault="00FF06C4" w:rsidP="00FF06C4">
            <w:pPr>
              <w:rPr>
                <w:sz w:val="18"/>
                <w:szCs w:val="18"/>
              </w:rPr>
            </w:pPr>
            <w:r w:rsidRPr="00BD7189">
              <w:rPr>
                <w:sz w:val="18"/>
                <w:szCs w:val="18"/>
              </w:rPr>
              <w:t>Website</w:t>
            </w:r>
          </w:p>
        </w:tc>
        <w:tc>
          <w:tcPr>
            <w:tcW w:w="2357" w:type="dxa"/>
          </w:tcPr>
          <w:p w14:paraId="0E109F22" w14:textId="77777777" w:rsidR="00FF06C4" w:rsidRPr="00BD7189" w:rsidRDefault="00FF06C4" w:rsidP="00FF06C4">
            <w:pPr>
              <w:rPr>
                <w:sz w:val="18"/>
                <w:szCs w:val="18"/>
              </w:rPr>
            </w:pPr>
          </w:p>
          <w:p w14:paraId="1F9455E4" w14:textId="2EB59220" w:rsidR="00FF06C4" w:rsidRPr="00BD7189" w:rsidRDefault="00FF06C4" w:rsidP="00FF06C4">
            <w:pPr>
              <w:rPr>
                <w:sz w:val="18"/>
                <w:szCs w:val="18"/>
              </w:rPr>
            </w:pPr>
            <w:r>
              <w:rPr>
                <w:sz w:val="18"/>
                <w:szCs w:val="18"/>
              </w:rPr>
              <w:t>Length of day</w:t>
            </w:r>
            <w:r w:rsidRPr="00BD7189">
              <w:rPr>
                <w:sz w:val="18"/>
                <w:szCs w:val="18"/>
              </w:rPr>
              <w:t>, year</w:t>
            </w:r>
          </w:p>
        </w:tc>
        <w:tc>
          <w:tcPr>
            <w:tcW w:w="2357" w:type="dxa"/>
          </w:tcPr>
          <w:p w14:paraId="06B3A700" w14:textId="77777777" w:rsidR="00FF06C4" w:rsidRPr="00BD7189" w:rsidRDefault="00FF06C4" w:rsidP="00FF06C4">
            <w:pPr>
              <w:rPr>
                <w:sz w:val="18"/>
                <w:szCs w:val="18"/>
              </w:rPr>
            </w:pPr>
          </w:p>
          <w:p w14:paraId="292B466F" w14:textId="351A6884" w:rsidR="00FF06C4" w:rsidRPr="00BD7189" w:rsidRDefault="00FF06C4" w:rsidP="00FF06C4">
            <w:pPr>
              <w:rPr>
                <w:sz w:val="18"/>
                <w:szCs w:val="18"/>
              </w:rPr>
            </w:pPr>
            <w:r w:rsidRPr="00BD7189">
              <w:rPr>
                <w:sz w:val="18"/>
                <w:szCs w:val="18"/>
              </w:rPr>
              <w:t>Website</w:t>
            </w:r>
          </w:p>
        </w:tc>
        <w:tc>
          <w:tcPr>
            <w:tcW w:w="2357" w:type="dxa"/>
          </w:tcPr>
          <w:p w14:paraId="1B504175" w14:textId="77777777" w:rsidR="00FF06C4" w:rsidRDefault="00FF06C4" w:rsidP="00FF06C4">
            <w:pPr>
              <w:rPr>
                <w:sz w:val="18"/>
                <w:szCs w:val="18"/>
              </w:rPr>
            </w:pPr>
          </w:p>
          <w:p w14:paraId="3D2C7527" w14:textId="77777777" w:rsidR="00017A1D" w:rsidRDefault="00017A1D" w:rsidP="00017A1D">
            <w:pPr>
              <w:rPr>
                <w:sz w:val="18"/>
                <w:szCs w:val="18"/>
                <w:lang w:val="en-AU"/>
              </w:rPr>
            </w:pPr>
            <w:r>
              <w:rPr>
                <w:sz w:val="18"/>
                <w:szCs w:val="18"/>
                <w:lang w:val="en-AU"/>
              </w:rPr>
              <w:t>Key Legislation</w:t>
            </w:r>
          </w:p>
          <w:p w14:paraId="159E9E65" w14:textId="6D973F25" w:rsidR="00017A1D" w:rsidRPr="00BD7189" w:rsidRDefault="00017A1D" w:rsidP="00017A1D">
            <w:pPr>
              <w:rPr>
                <w:sz w:val="18"/>
                <w:szCs w:val="18"/>
              </w:rPr>
            </w:pPr>
            <w:r>
              <w:rPr>
                <w:sz w:val="18"/>
                <w:szCs w:val="18"/>
                <w:lang w:val="en-AU"/>
              </w:rPr>
              <w:t>Website</w:t>
            </w:r>
          </w:p>
        </w:tc>
      </w:tr>
    </w:tbl>
    <w:p w14:paraId="51286EA9" w14:textId="77777777" w:rsidR="00FF06C4" w:rsidRDefault="00FF06C4" w:rsidP="00C20176">
      <w:pPr>
        <w:rPr>
          <w:rFonts w:ascii="Arial" w:hAnsi="Arial" w:cs="Arial"/>
          <w:b/>
          <w:sz w:val="28"/>
          <w:szCs w:val="28"/>
        </w:rPr>
      </w:pPr>
    </w:p>
    <w:p w14:paraId="36D66905" w14:textId="3A75E9F7" w:rsidR="00143DB6" w:rsidRDefault="00143DB6" w:rsidP="00C20176">
      <w:pPr>
        <w:rPr>
          <w:rFonts w:ascii="Arial" w:hAnsi="Arial" w:cs="Arial"/>
          <w:b/>
          <w:sz w:val="28"/>
          <w:szCs w:val="28"/>
        </w:rPr>
      </w:pPr>
    </w:p>
    <w:p w14:paraId="5A87C8D8" w14:textId="589D84AB" w:rsidR="00143DB6" w:rsidRDefault="00A03061" w:rsidP="00C20176">
      <w:pPr>
        <w:rPr>
          <w:rFonts w:ascii="Arial" w:hAnsi="Arial" w:cs="Arial"/>
          <w:b/>
          <w:sz w:val="28"/>
          <w:szCs w:val="28"/>
        </w:rPr>
      </w:pPr>
      <w:r>
        <w:rPr>
          <w:rFonts w:eastAsia="Segoe UI"/>
          <w:noProof/>
          <w:sz w:val="16"/>
          <w:szCs w:val="16"/>
          <w:lang w:bidi="ar-SA"/>
        </w:rPr>
        <mc:AlternateContent>
          <mc:Choice Requires="wps">
            <w:drawing>
              <wp:anchor distT="0" distB="0" distL="114300" distR="612140" simplePos="0" relativeHeight="252038144" behindDoc="0" locked="0" layoutInCell="1" allowOverlap="1" wp14:anchorId="1FA5E6F2" wp14:editId="0F62595B">
                <wp:simplePos x="0" y="0"/>
                <wp:positionH relativeFrom="column">
                  <wp:posOffset>8776335</wp:posOffset>
                </wp:positionH>
                <wp:positionV relativeFrom="paragraph">
                  <wp:posOffset>344170</wp:posOffset>
                </wp:positionV>
                <wp:extent cx="381000" cy="243840"/>
                <wp:effectExtent l="0" t="0" r="0" b="10160"/>
                <wp:wrapNone/>
                <wp:docPr id="195" name="Text Box 195"/>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DA7FFB" w14:textId="71F388FE" w:rsidR="00670C7E" w:rsidRPr="00F90536" w:rsidRDefault="00670C7E" w:rsidP="00A03061">
                            <w:pPr>
                              <w:rPr>
                                <w:lang w:val="en-AU"/>
                              </w:rPr>
                            </w:pPr>
                            <w:r>
                              <w:rPr>
                                <w:lang w:val="en-AU"/>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5E6F2" id="Text Box 195" o:spid="_x0000_s1105" type="#_x0000_t202" style="position:absolute;margin-left:691.05pt;margin-top:27.1pt;width:30pt;height:19.2pt;z-index:252038144;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" filled="f" stroked="f">
                <v:textbox>
                  <w:txbxContent>
                    <w:p w14:paraId="76DA7FFB" w14:textId="71F388FE" w:rsidR="00670C7E" w:rsidRPr="00F90536" w:rsidRDefault="00670C7E" w:rsidP="00A03061">
                      <w:pPr>
                        <w:rPr>
                          <w:lang w:val="en-AU"/>
                        </w:rPr>
                      </w:pPr>
                      <w:r>
                        <w:rPr>
                          <w:lang w:val="en-AU"/>
                        </w:rPr>
                        <w:t>42</w:t>
                      </w:r>
                    </w:p>
                  </w:txbxContent>
                </v:textbox>
              </v:shape>
            </w:pict>
          </mc:Fallback>
        </mc:AlternateContent>
      </w:r>
      <w:r>
        <w:rPr>
          <w:noProof/>
          <w:lang w:bidi="ar-SA"/>
        </w:rPr>
        <mc:AlternateContent>
          <mc:Choice Requires="wps">
            <w:drawing>
              <wp:anchor distT="91440" distB="91440" distL="114300" distR="114300" simplePos="0" relativeHeight="252036096" behindDoc="0" locked="0" layoutInCell="0" allowOverlap="1" wp14:anchorId="3F687001" wp14:editId="249D9E5F">
                <wp:simplePos x="0" y="0"/>
                <wp:positionH relativeFrom="margin">
                  <wp:posOffset>1768475</wp:posOffset>
                </wp:positionH>
                <wp:positionV relativeFrom="margin">
                  <wp:posOffset>6013450</wp:posOffset>
                </wp:positionV>
                <wp:extent cx="5574665" cy="517525"/>
                <wp:effectExtent l="50800" t="25400" r="89535" b="9207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0CB33607" w14:textId="77777777" w:rsidR="00670C7E" w:rsidRPr="00A93600" w:rsidRDefault="00670C7E" w:rsidP="00A03061">
                            <w:pPr>
                              <w:pStyle w:val="Heading3"/>
                              <w:jc w:val="center"/>
                              <w:rPr>
                                <w:b/>
                                <w:color w:val="000000" w:themeColor="text1"/>
                              </w:rPr>
                            </w:pPr>
                            <w:r w:rsidRPr="00A93600">
                              <w:rPr>
                                <w:b/>
                                <w:color w:val="000000" w:themeColor="text1"/>
                              </w:rPr>
                              <w:t>Growing and Learning towards a Great Future</w:t>
                            </w:r>
                          </w:p>
                          <w:p w14:paraId="522C6643" w14:textId="77777777" w:rsidR="00670C7E" w:rsidRPr="006E1647" w:rsidRDefault="00670C7E" w:rsidP="00A03061">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F687001" id="Rectangle 194" o:spid="_x0000_s1106" style="position:absolute;margin-left:139.25pt;margin-top:473.5pt;width:438.95pt;height:40.75pt;flip:x;z-index:2520360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" o:allowincell="f" strokecolor="#666" strokeweight="2.25pt">
                <v:fill color2="#999" focus="100%" type="gradient"/>
                <v:shadow on="t" color="#7f7f7f" opacity=".5" mv:blur="50800f" offset="1pt,2pt"/>
                <v:textbox inset=".6mm,3mm,.6mm,3mm">
                  <w:txbxContent>
                    <w:p w14:paraId="0CB33607" w14:textId="77777777" w:rsidR="00670C7E" w:rsidRPr="00A93600" w:rsidRDefault="00670C7E" w:rsidP="00A03061">
                      <w:pPr>
                        <w:pStyle w:val="Heading3"/>
                        <w:jc w:val="center"/>
                        <w:rPr>
                          <w:b/>
                          <w:color w:val="000000" w:themeColor="text1"/>
                        </w:rPr>
                      </w:pPr>
                      <w:r w:rsidRPr="00A93600">
                        <w:rPr>
                          <w:b/>
                          <w:color w:val="000000" w:themeColor="text1"/>
                        </w:rPr>
                        <w:t>Growing and Learning towards a Great Future</w:t>
                      </w:r>
                    </w:p>
                    <w:p w14:paraId="522C6643" w14:textId="77777777" w:rsidR="00670C7E" w:rsidRPr="006E1647" w:rsidRDefault="00670C7E" w:rsidP="00A03061">
                      <w:pPr>
                        <w:jc w:val="center"/>
                        <w:rPr>
                          <w:color w:val="4F81BD"/>
                          <w:sz w:val="20"/>
                        </w:rPr>
                      </w:pPr>
                    </w:p>
                  </w:txbxContent>
                </v:textbox>
                <w10:wrap anchorx="margin" anchory="margin"/>
              </v:rect>
            </w:pict>
          </mc:Fallback>
        </mc:AlternateContent>
      </w:r>
    </w:p>
    <w:p w14:paraId="2630FE95" w14:textId="2661AB6A" w:rsidR="00143DB6" w:rsidRDefault="00143DB6" w:rsidP="00C20176">
      <w:pPr>
        <w:rPr>
          <w:rFonts w:ascii="Arial" w:hAnsi="Arial" w:cs="Arial"/>
          <w:b/>
          <w:sz w:val="28"/>
          <w:szCs w:val="28"/>
        </w:rPr>
      </w:pPr>
    </w:p>
    <w:p w14:paraId="349BA4FD" w14:textId="0E5671C1" w:rsidR="00B8421B" w:rsidRPr="002603DC" w:rsidRDefault="00B8421B" w:rsidP="00C20176">
      <w:pPr>
        <w:rPr>
          <w:rFonts w:ascii="Arial" w:hAnsi="Arial" w:cs="Arial"/>
          <w:b/>
          <w:sz w:val="28"/>
          <w:szCs w:val="28"/>
        </w:rPr>
      </w:pPr>
      <w:r w:rsidRPr="002603DC">
        <w:rPr>
          <w:rFonts w:ascii="Arial" w:hAnsi="Arial" w:cs="Arial"/>
          <w:b/>
          <w:sz w:val="28"/>
          <w:szCs w:val="28"/>
        </w:rPr>
        <w:t xml:space="preserve">Appendix </w:t>
      </w:r>
      <w:r w:rsidR="000B0A0A" w:rsidRPr="002603DC">
        <w:rPr>
          <w:rFonts w:ascii="Arial" w:hAnsi="Arial" w:cs="Arial"/>
          <w:b/>
          <w:sz w:val="28"/>
          <w:szCs w:val="28"/>
        </w:rPr>
        <w:t>10</w:t>
      </w:r>
    </w:p>
    <w:p w14:paraId="575A0C6D" w14:textId="7F02486D" w:rsidR="00B8421B" w:rsidRDefault="006B6F62" w:rsidP="00C20176">
      <w:pPr>
        <w:rPr>
          <w:b/>
        </w:rPr>
      </w:pPr>
      <w:r>
        <w:rPr>
          <w:b/>
          <w:noProof/>
          <w:lang w:bidi="ar-SA"/>
        </w:rPr>
        <mc:AlternateContent>
          <mc:Choice Requires="wps">
            <w:drawing>
              <wp:anchor distT="0" distB="0" distL="114300" distR="114300" simplePos="0" relativeHeight="251722752" behindDoc="0" locked="0" layoutInCell="1" allowOverlap="1" wp14:anchorId="2CAAA08C" wp14:editId="205F48DE">
                <wp:simplePos x="0" y="0"/>
                <wp:positionH relativeFrom="column">
                  <wp:posOffset>3210560</wp:posOffset>
                </wp:positionH>
                <wp:positionV relativeFrom="paragraph">
                  <wp:posOffset>79375</wp:posOffset>
                </wp:positionV>
                <wp:extent cx="3321050" cy="2035810"/>
                <wp:effectExtent l="0" t="0" r="31750" b="21590"/>
                <wp:wrapNone/>
                <wp:docPr id="21" name="Text Box 21"/>
                <wp:cNvGraphicFramePr/>
                <a:graphic xmlns:a="http://schemas.openxmlformats.org/drawingml/2006/main">
                  <a:graphicData uri="http://schemas.microsoft.com/office/word/2010/wordprocessingShape">
                    <wps:wsp>
                      <wps:cNvSpPr txBox="1"/>
                      <wps:spPr>
                        <a:xfrm>
                          <a:off x="0" y="0"/>
                          <a:ext cx="3321050" cy="203581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927BD" w14:textId="77777777" w:rsidR="00670C7E" w:rsidRPr="009947DA" w:rsidRDefault="00670C7E" w:rsidP="004B7E62">
                            <w:pPr>
                              <w:ind w:right="-368"/>
                              <w:rPr>
                                <w:b/>
                                <w:sz w:val="22"/>
                                <w:szCs w:val="22"/>
                              </w:rPr>
                            </w:pPr>
                            <w:r w:rsidRPr="009947DA">
                              <w:rPr>
                                <w:b/>
                                <w:sz w:val="22"/>
                                <w:szCs w:val="22"/>
                              </w:rPr>
                              <w:t>Curriculum:</w:t>
                            </w:r>
                            <w:r w:rsidRPr="009947DA">
                              <w:rPr>
                                <w:b/>
                                <w:sz w:val="22"/>
                                <w:szCs w:val="22"/>
                              </w:rPr>
                              <w:tab/>
                            </w:r>
                            <w:r w:rsidRPr="009947DA">
                              <w:rPr>
                                <w:b/>
                                <w:sz w:val="22"/>
                                <w:szCs w:val="22"/>
                              </w:rPr>
                              <w:tab/>
                            </w:r>
                            <w:r w:rsidRPr="009947DA">
                              <w:rPr>
                                <w:b/>
                                <w:sz w:val="22"/>
                                <w:szCs w:val="22"/>
                              </w:rPr>
                              <w:tab/>
                              <w:t>NAG 1</w:t>
                            </w:r>
                          </w:p>
                          <w:p w14:paraId="63A65D7E" w14:textId="77777777" w:rsidR="00670C7E" w:rsidRPr="00E31D38" w:rsidRDefault="00670C7E" w:rsidP="004B7E62">
                            <w:pPr>
                              <w:ind w:right="-368"/>
                              <w:rPr>
                                <w:sz w:val="22"/>
                                <w:szCs w:val="22"/>
                              </w:rPr>
                            </w:pPr>
                          </w:p>
                          <w:p w14:paraId="005D90D4" w14:textId="554A5274" w:rsidR="00670C7E" w:rsidRPr="00E31D38" w:rsidRDefault="00670C7E" w:rsidP="004B7E62">
                            <w:pPr>
                              <w:ind w:right="-368"/>
                              <w:rPr>
                                <w:sz w:val="22"/>
                                <w:szCs w:val="22"/>
                              </w:rPr>
                            </w:pPr>
                            <w:r w:rsidRPr="00E31D38">
                              <w:rPr>
                                <w:sz w:val="22"/>
                                <w:szCs w:val="22"/>
                              </w:rPr>
                              <w:t>Major focus:</w:t>
                            </w:r>
                            <w:r w:rsidRPr="00E31D38">
                              <w:rPr>
                                <w:sz w:val="22"/>
                                <w:szCs w:val="22"/>
                              </w:rPr>
                              <w:tab/>
                              <w:t>PB4L</w:t>
                            </w:r>
                            <w:r>
                              <w:rPr>
                                <w:sz w:val="22"/>
                                <w:szCs w:val="22"/>
                              </w:rPr>
                              <w:t>/Restorative</w:t>
                            </w:r>
                          </w:p>
                          <w:p w14:paraId="2089D7A1" w14:textId="7058BFF6" w:rsidR="00670C7E" w:rsidRDefault="00670C7E" w:rsidP="009947DA">
                            <w:pPr>
                              <w:ind w:right="-368"/>
                              <w:rPr>
                                <w:sz w:val="22"/>
                                <w:szCs w:val="22"/>
                              </w:rPr>
                            </w:pPr>
                            <w:r w:rsidRPr="00E31D38">
                              <w:rPr>
                                <w:sz w:val="22"/>
                                <w:szCs w:val="22"/>
                              </w:rPr>
                              <w:tab/>
                            </w:r>
                            <w:r w:rsidRPr="00E31D38">
                              <w:rPr>
                                <w:sz w:val="22"/>
                                <w:szCs w:val="22"/>
                              </w:rPr>
                              <w:tab/>
                            </w:r>
                            <w:r>
                              <w:rPr>
                                <w:sz w:val="22"/>
                                <w:szCs w:val="22"/>
                              </w:rPr>
                              <w:t>Careers</w:t>
                            </w:r>
                            <w:r w:rsidRPr="00E31D38">
                              <w:rPr>
                                <w:sz w:val="22"/>
                                <w:szCs w:val="22"/>
                              </w:rPr>
                              <w:tab/>
                            </w:r>
                            <w:r w:rsidRPr="00E31D38">
                              <w:rPr>
                                <w:sz w:val="22"/>
                                <w:szCs w:val="22"/>
                              </w:rPr>
                              <w:tab/>
                            </w:r>
                            <w:r>
                              <w:rPr>
                                <w:sz w:val="22"/>
                                <w:szCs w:val="22"/>
                              </w:rPr>
                              <w:t xml:space="preserve"> </w:t>
                            </w:r>
                          </w:p>
                          <w:p w14:paraId="2A999A1B" w14:textId="3489BDA8" w:rsidR="00670C7E" w:rsidRPr="00E31D38" w:rsidRDefault="00670C7E" w:rsidP="004B7E62">
                            <w:pPr>
                              <w:ind w:right="-368"/>
                              <w:rPr>
                                <w:sz w:val="22"/>
                                <w:szCs w:val="22"/>
                              </w:rPr>
                            </w:pPr>
                            <w:r>
                              <w:rPr>
                                <w:sz w:val="22"/>
                                <w:szCs w:val="22"/>
                              </w:rPr>
                              <w:t xml:space="preserve">                          </w:t>
                            </w:r>
                            <w:proofErr w:type="spellStart"/>
                            <w:r>
                              <w:rPr>
                                <w:sz w:val="22"/>
                                <w:szCs w:val="22"/>
                              </w:rPr>
                              <w:t>Maths</w:t>
                            </w:r>
                            <w:proofErr w:type="spellEnd"/>
                            <w:r w:rsidRPr="00E31D38">
                              <w:rPr>
                                <w:sz w:val="22"/>
                                <w:szCs w:val="22"/>
                              </w:rPr>
                              <w:t xml:space="preserve"> </w:t>
                            </w:r>
                          </w:p>
                          <w:p w14:paraId="61B9C630" w14:textId="1441D7DE" w:rsidR="00670C7E" w:rsidRPr="00E31D38" w:rsidRDefault="00670C7E" w:rsidP="004B7E62">
                            <w:pPr>
                              <w:ind w:right="-368"/>
                              <w:rPr>
                                <w:sz w:val="22"/>
                                <w:szCs w:val="22"/>
                              </w:rPr>
                            </w:pPr>
                            <w:r w:rsidRPr="00E31D38">
                              <w:rPr>
                                <w:sz w:val="22"/>
                                <w:szCs w:val="22"/>
                              </w:rPr>
                              <w:t>Review:</w:t>
                            </w:r>
                            <w:r w:rsidRPr="00E31D38">
                              <w:rPr>
                                <w:sz w:val="22"/>
                                <w:szCs w:val="22"/>
                              </w:rPr>
                              <w:tab/>
                            </w:r>
                            <w:r>
                              <w:rPr>
                                <w:sz w:val="22"/>
                                <w:szCs w:val="22"/>
                              </w:rPr>
                              <w:t>Policy Manual</w:t>
                            </w:r>
                          </w:p>
                          <w:p w14:paraId="2EF50B1C" w14:textId="77777777" w:rsidR="00670C7E" w:rsidRPr="00E31D38" w:rsidRDefault="00670C7E" w:rsidP="004B7E62">
                            <w:pPr>
                              <w:ind w:right="-368"/>
                              <w:rPr>
                                <w:sz w:val="22"/>
                                <w:szCs w:val="22"/>
                              </w:rPr>
                            </w:pPr>
                          </w:p>
                          <w:p w14:paraId="09B80BB0" w14:textId="5D7C8277" w:rsidR="00670C7E" w:rsidRPr="00E31D38" w:rsidRDefault="00670C7E" w:rsidP="004B7E62">
                            <w:pPr>
                              <w:ind w:right="-368"/>
                              <w:rPr>
                                <w:sz w:val="22"/>
                                <w:szCs w:val="22"/>
                              </w:rPr>
                            </w:pPr>
                            <w:r w:rsidRPr="00E31D38">
                              <w:rPr>
                                <w:sz w:val="22"/>
                                <w:szCs w:val="22"/>
                              </w:rPr>
                              <w:t xml:space="preserve">Policies:          </w:t>
                            </w:r>
                            <w:r>
                              <w:rPr>
                                <w:sz w:val="22"/>
                                <w:szCs w:val="22"/>
                              </w:rPr>
                              <w:t xml:space="preserve">  Careers/</w:t>
                            </w:r>
                            <w:proofErr w:type="spellStart"/>
                            <w:r>
                              <w:rPr>
                                <w:sz w:val="22"/>
                                <w:szCs w:val="22"/>
                              </w:rPr>
                              <w:t>Maths</w:t>
                            </w:r>
                            <w:proofErr w:type="spellEnd"/>
                            <w:r>
                              <w:rPr>
                                <w:sz w:val="22"/>
                                <w:szCs w:val="22"/>
                              </w:rPr>
                              <w:t>/Literacy</w:t>
                            </w:r>
                          </w:p>
                          <w:p w14:paraId="74A52298" w14:textId="0CA5F117" w:rsidR="00670C7E" w:rsidRPr="00E31D38" w:rsidRDefault="00670C7E" w:rsidP="004B7E62">
                            <w:pPr>
                              <w:ind w:right="-368"/>
                              <w:rPr>
                                <w:sz w:val="22"/>
                                <w:szCs w:val="22"/>
                              </w:rPr>
                            </w:pPr>
                            <w:r w:rsidRPr="00E31D38">
                              <w:rPr>
                                <w:sz w:val="22"/>
                                <w:szCs w:val="22"/>
                              </w:rPr>
                              <w:t xml:space="preserve">                        </w:t>
                            </w:r>
                            <w:r>
                              <w:rPr>
                                <w:sz w:val="22"/>
                                <w:szCs w:val="22"/>
                              </w:rPr>
                              <w:t xml:space="preserve">  </w:t>
                            </w:r>
                            <w:r w:rsidRPr="00E31D38">
                              <w:rPr>
                                <w:sz w:val="22"/>
                                <w:szCs w:val="22"/>
                              </w:rPr>
                              <w:t>Health &amp; PE and The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A08C" id="Text Box 21" o:spid="_x0000_s1107" type="#_x0000_t202" style="position:absolute;margin-left:252.8pt;margin-top:6.25pt;width:261.5pt;height:16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" filled="f">
                <v:textbox>
                  <w:txbxContent>
                    <w:p w14:paraId="38E927BD" w14:textId="77777777" w:rsidR="00670C7E" w:rsidRPr="009947DA" w:rsidRDefault="00670C7E" w:rsidP="004B7E62">
                      <w:pPr>
                        <w:ind w:right="-368"/>
                        <w:rPr>
                          <w:b/>
                          <w:sz w:val="22"/>
                          <w:szCs w:val="22"/>
                        </w:rPr>
                      </w:pPr>
                      <w:r w:rsidRPr="009947DA">
                        <w:rPr>
                          <w:b/>
                          <w:sz w:val="22"/>
                          <w:szCs w:val="22"/>
                        </w:rPr>
                        <w:t>Curriculum:</w:t>
                      </w:r>
                      <w:r w:rsidRPr="009947DA">
                        <w:rPr>
                          <w:b/>
                          <w:sz w:val="22"/>
                          <w:szCs w:val="22"/>
                        </w:rPr>
                        <w:tab/>
                      </w:r>
                      <w:r w:rsidRPr="009947DA">
                        <w:rPr>
                          <w:b/>
                          <w:sz w:val="22"/>
                          <w:szCs w:val="22"/>
                        </w:rPr>
                        <w:tab/>
                      </w:r>
                      <w:r w:rsidRPr="009947DA">
                        <w:rPr>
                          <w:b/>
                          <w:sz w:val="22"/>
                          <w:szCs w:val="22"/>
                        </w:rPr>
                        <w:tab/>
                        <w:t>NAG 1</w:t>
                      </w:r>
                    </w:p>
                    <w:p w14:paraId="63A65D7E" w14:textId="77777777" w:rsidR="00670C7E" w:rsidRPr="00E31D38" w:rsidRDefault="00670C7E" w:rsidP="004B7E62">
                      <w:pPr>
                        <w:ind w:right="-368"/>
                        <w:rPr>
                          <w:sz w:val="22"/>
                          <w:szCs w:val="22"/>
                        </w:rPr>
                      </w:pPr>
                    </w:p>
                    <w:p w14:paraId="005D90D4" w14:textId="554A5274" w:rsidR="00670C7E" w:rsidRPr="00E31D38" w:rsidRDefault="00670C7E" w:rsidP="004B7E62">
                      <w:pPr>
                        <w:ind w:right="-368"/>
                        <w:rPr>
                          <w:sz w:val="22"/>
                          <w:szCs w:val="22"/>
                        </w:rPr>
                      </w:pPr>
                      <w:r w:rsidRPr="00E31D38">
                        <w:rPr>
                          <w:sz w:val="22"/>
                          <w:szCs w:val="22"/>
                        </w:rPr>
                        <w:t>Major focus:</w:t>
                      </w:r>
                      <w:r w:rsidRPr="00E31D38">
                        <w:rPr>
                          <w:sz w:val="22"/>
                          <w:szCs w:val="22"/>
                        </w:rPr>
                        <w:tab/>
                        <w:t>PB4L</w:t>
                      </w:r>
                      <w:r>
                        <w:rPr>
                          <w:sz w:val="22"/>
                          <w:szCs w:val="22"/>
                        </w:rPr>
                        <w:t>/Restorative</w:t>
                      </w:r>
                    </w:p>
                    <w:p w14:paraId="2089D7A1" w14:textId="7058BFF6" w:rsidR="00670C7E" w:rsidRDefault="00670C7E" w:rsidP="009947DA">
                      <w:pPr>
                        <w:ind w:right="-368"/>
                        <w:rPr>
                          <w:sz w:val="22"/>
                          <w:szCs w:val="22"/>
                        </w:rPr>
                      </w:pPr>
                      <w:r w:rsidRPr="00E31D38">
                        <w:rPr>
                          <w:sz w:val="22"/>
                          <w:szCs w:val="22"/>
                        </w:rPr>
                        <w:tab/>
                      </w:r>
                      <w:r w:rsidRPr="00E31D38">
                        <w:rPr>
                          <w:sz w:val="22"/>
                          <w:szCs w:val="22"/>
                        </w:rPr>
                        <w:tab/>
                      </w:r>
                      <w:r>
                        <w:rPr>
                          <w:sz w:val="22"/>
                          <w:szCs w:val="22"/>
                        </w:rPr>
                        <w:t>Careers</w:t>
                      </w:r>
                      <w:r w:rsidRPr="00E31D38">
                        <w:rPr>
                          <w:sz w:val="22"/>
                          <w:szCs w:val="22"/>
                        </w:rPr>
                        <w:tab/>
                      </w:r>
                      <w:r w:rsidRPr="00E31D38">
                        <w:rPr>
                          <w:sz w:val="22"/>
                          <w:szCs w:val="22"/>
                        </w:rPr>
                        <w:tab/>
                      </w:r>
                      <w:r>
                        <w:rPr>
                          <w:sz w:val="22"/>
                          <w:szCs w:val="22"/>
                        </w:rPr>
                        <w:t xml:space="preserve"> </w:t>
                      </w:r>
                    </w:p>
                    <w:p w14:paraId="2A999A1B" w14:textId="3489BDA8" w:rsidR="00670C7E" w:rsidRPr="00E31D38" w:rsidRDefault="00670C7E" w:rsidP="004B7E62">
                      <w:pPr>
                        <w:ind w:right="-368"/>
                        <w:rPr>
                          <w:sz w:val="22"/>
                          <w:szCs w:val="22"/>
                        </w:rPr>
                      </w:pPr>
                      <w:r>
                        <w:rPr>
                          <w:sz w:val="22"/>
                          <w:szCs w:val="22"/>
                        </w:rPr>
                        <w:t xml:space="preserve">                          </w:t>
                      </w:r>
                      <w:proofErr w:type="spellStart"/>
                      <w:r>
                        <w:rPr>
                          <w:sz w:val="22"/>
                          <w:szCs w:val="22"/>
                        </w:rPr>
                        <w:t>Maths</w:t>
                      </w:r>
                      <w:proofErr w:type="spellEnd"/>
                      <w:r w:rsidRPr="00E31D38">
                        <w:rPr>
                          <w:sz w:val="22"/>
                          <w:szCs w:val="22"/>
                        </w:rPr>
                        <w:t xml:space="preserve"> </w:t>
                      </w:r>
                    </w:p>
                    <w:p w14:paraId="61B9C630" w14:textId="1441D7DE" w:rsidR="00670C7E" w:rsidRPr="00E31D38" w:rsidRDefault="00670C7E" w:rsidP="004B7E62">
                      <w:pPr>
                        <w:ind w:right="-368"/>
                        <w:rPr>
                          <w:sz w:val="22"/>
                          <w:szCs w:val="22"/>
                        </w:rPr>
                      </w:pPr>
                      <w:r w:rsidRPr="00E31D38">
                        <w:rPr>
                          <w:sz w:val="22"/>
                          <w:szCs w:val="22"/>
                        </w:rPr>
                        <w:t>Review:</w:t>
                      </w:r>
                      <w:r w:rsidRPr="00E31D38">
                        <w:rPr>
                          <w:sz w:val="22"/>
                          <w:szCs w:val="22"/>
                        </w:rPr>
                        <w:tab/>
                      </w:r>
                      <w:r>
                        <w:rPr>
                          <w:sz w:val="22"/>
                          <w:szCs w:val="22"/>
                        </w:rPr>
                        <w:t>Policy Manual</w:t>
                      </w:r>
                    </w:p>
                    <w:p w14:paraId="2EF50B1C" w14:textId="77777777" w:rsidR="00670C7E" w:rsidRPr="00E31D38" w:rsidRDefault="00670C7E" w:rsidP="004B7E62">
                      <w:pPr>
                        <w:ind w:right="-368"/>
                        <w:rPr>
                          <w:sz w:val="22"/>
                          <w:szCs w:val="22"/>
                        </w:rPr>
                      </w:pPr>
                    </w:p>
                    <w:p w14:paraId="09B80BB0" w14:textId="5D7C8277" w:rsidR="00670C7E" w:rsidRPr="00E31D38" w:rsidRDefault="00670C7E" w:rsidP="004B7E62">
                      <w:pPr>
                        <w:ind w:right="-368"/>
                        <w:rPr>
                          <w:sz w:val="22"/>
                          <w:szCs w:val="22"/>
                        </w:rPr>
                      </w:pPr>
                      <w:r w:rsidRPr="00E31D38">
                        <w:rPr>
                          <w:sz w:val="22"/>
                          <w:szCs w:val="22"/>
                        </w:rPr>
                        <w:t xml:space="preserve">Policies:          </w:t>
                      </w:r>
                      <w:r>
                        <w:rPr>
                          <w:sz w:val="22"/>
                          <w:szCs w:val="22"/>
                        </w:rPr>
                        <w:t xml:space="preserve">  Careers/</w:t>
                      </w:r>
                      <w:proofErr w:type="spellStart"/>
                      <w:r>
                        <w:rPr>
                          <w:sz w:val="22"/>
                          <w:szCs w:val="22"/>
                        </w:rPr>
                        <w:t>Maths</w:t>
                      </w:r>
                      <w:proofErr w:type="spellEnd"/>
                      <w:r>
                        <w:rPr>
                          <w:sz w:val="22"/>
                          <w:szCs w:val="22"/>
                        </w:rPr>
                        <w:t>/Literacy</w:t>
                      </w:r>
                    </w:p>
                    <w:p w14:paraId="74A52298" w14:textId="0CA5F117" w:rsidR="00670C7E" w:rsidRPr="00E31D38" w:rsidRDefault="00670C7E" w:rsidP="004B7E62">
                      <w:pPr>
                        <w:ind w:right="-368"/>
                        <w:rPr>
                          <w:sz w:val="22"/>
                          <w:szCs w:val="22"/>
                        </w:rPr>
                      </w:pPr>
                      <w:r w:rsidRPr="00E31D38">
                        <w:rPr>
                          <w:sz w:val="22"/>
                          <w:szCs w:val="22"/>
                        </w:rPr>
                        <w:t xml:space="preserve">                        </w:t>
                      </w:r>
                      <w:r>
                        <w:rPr>
                          <w:sz w:val="22"/>
                          <w:szCs w:val="22"/>
                        </w:rPr>
                        <w:t xml:space="preserve">  </w:t>
                      </w:r>
                      <w:r w:rsidRPr="00E31D38">
                        <w:rPr>
                          <w:sz w:val="22"/>
                          <w:szCs w:val="22"/>
                        </w:rPr>
                        <w:t>Health &amp; PE and The Arts</w:t>
                      </w:r>
                    </w:p>
                  </w:txbxContent>
                </v:textbox>
              </v:shape>
            </w:pict>
          </mc:Fallback>
        </mc:AlternateContent>
      </w:r>
      <w:r w:rsidR="00186326">
        <w:rPr>
          <w:b/>
          <w:noProof/>
          <w:lang w:bidi="ar-SA"/>
        </w:rPr>
        <mc:AlternateContent>
          <mc:Choice Requires="wps">
            <w:drawing>
              <wp:anchor distT="0" distB="0" distL="114300" distR="114300" simplePos="0" relativeHeight="251808768" behindDoc="0" locked="0" layoutInCell="1" allowOverlap="1" wp14:anchorId="47236C06" wp14:editId="180E383A">
                <wp:simplePos x="0" y="0"/>
                <wp:positionH relativeFrom="column">
                  <wp:posOffset>6715760</wp:posOffset>
                </wp:positionH>
                <wp:positionV relativeFrom="paragraph">
                  <wp:posOffset>79375</wp:posOffset>
                </wp:positionV>
                <wp:extent cx="2514600" cy="20701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2514600" cy="207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7A6A6D" w14:textId="0BD91884" w:rsidR="00670C7E" w:rsidRPr="00186326" w:rsidRDefault="00670C7E" w:rsidP="00186326">
                            <w:pPr>
                              <w:pBdr>
                                <w:top w:val="single" w:sz="4" w:space="1" w:color="auto"/>
                                <w:left w:val="single" w:sz="4" w:space="4" w:color="auto"/>
                                <w:bottom w:val="single" w:sz="4" w:space="1" w:color="auto"/>
                                <w:right w:val="single" w:sz="4" w:space="4" w:color="auto"/>
                              </w:pBdr>
                              <w:rPr>
                                <w:b/>
                                <w:sz w:val="22"/>
                                <w:szCs w:val="22"/>
                                <w:lang w:val="en-AU"/>
                              </w:rPr>
                            </w:pPr>
                            <w:r w:rsidRPr="00186326">
                              <w:rPr>
                                <w:b/>
                                <w:sz w:val="22"/>
                                <w:szCs w:val="22"/>
                                <w:lang w:val="en-AU"/>
                              </w:rPr>
                              <w:t>Documentation/Self Review N</w:t>
                            </w:r>
                            <w:r>
                              <w:rPr>
                                <w:b/>
                                <w:sz w:val="22"/>
                                <w:szCs w:val="22"/>
                                <w:lang w:val="en-AU"/>
                              </w:rPr>
                              <w:t>AG</w:t>
                            </w:r>
                            <w:r w:rsidRPr="00186326">
                              <w:rPr>
                                <w:b/>
                                <w:sz w:val="22"/>
                                <w:szCs w:val="22"/>
                                <w:lang w:val="en-AU"/>
                              </w:rPr>
                              <w:t xml:space="preserve"> 2</w:t>
                            </w:r>
                          </w:p>
                          <w:p w14:paraId="0151B70F" w14:textId="77777777" w:rsidR="00670C7E" w:rsidRDefault="00670C7E" w:rsidP="00186326">
                            <w:pPr>
                              <w:pBdr>
                                <w:top w:val="single" w:sz="4" w:space="1" w:color="auto"/>
                                <w:left w:val="single" w:sz="4" w:space="4" w:color="auto"/>
                                <w:bottom w:val="single" w:sz="4" w:space="1" w:color="auto"/>
                                <w:right w:val="single" w:sz="4" w:space="4" w:color="auto"/>
                              </w:pBdr>
                              <w:rPr>
                                <w:lang w:val="en-AU"/>
                              </w:rPr>
                            </w:pPr>
                          </w:p>
                          <w:p w14:paraId="6B412005" w14:textId="6702E539" w:rsidR="00670C7E" w:rsidRPr="00186326" w:rsidRDefault="00670C7E" w:rsidP="00186326">
                            <w:pPr>
                              <w:pBdr>
                                <w:top w:val="single" w:sz="4" w:space="1" w:color="auto"/>
                                <w:left w:val="single" w:sz="4" w:space="4" w:color="auto"/>
                                <w:bottom w:val="single" w:sz="4" w:space="1" w:color="auto"/>
                                <w:right w:val="single" w:sz="4" w:space="4" w:color="auto"/>
                              </w:pBdr>
                              <w:rPr>
                                <w:sz w:val="22"/>
                                <w:szCs w:val="22"/>
                                <w:lang w:val="en-AU"/>
                              </w:rPr>
                            </w:pPr>
                            <w:r>
                              <w:rPr>
                                <w:sz w:val="22"/>
                                <w:szCs w:val="22"/>
                                <w:lang w:val="en-AU"/>
                              </w:rPr>
                              <w:t>BOT Operations</w:t>
                            </w:r>
                          </w:p>
                          <w:p w14:paraId="3C765CF2" w14:textId="7E9D0773" w:rsidR="00670C7E" w:rsidRPr="007E2FDF" w:rsidRDefault="00670C7E" w:rsidP="00186326">
                            <w:pPr>
                              <w:pBdr>
                                <w:top w:val="single" w:sz="4" w:space="1" w:color="auto"/>
                                <w:left w:val="single" w:sz="4" w:space="4" w:color="auto"/>
                                <w:bottom w:val="single" w:sz="4" w:space="1" w:color="auto"/>
                                <w:right w:val="single" w:sz="4" w:space="4" w:color="auto"/>
                              </w:pBdr>
                              <w:rPr>
                                <w:lang w:val="en-AU"/>
                              </w:rPr>
                            </w:pPr>
                            <w:r>
                              <w:rPr>
                                <w:sz w:val="22"/>
                                <w:szCs w:val="22"/>
                                <w:lang w:val="en-AU"/>
                              </w:rPr>
                              <w:t>Policy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36C06" id="Text Box 45" o:spid="_x0000_s1108" type="#_x0000_t202" style="position:absolute;margin-left:528.8pt;margin-top:6.25pt;width:198pt;height:163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" filled="f" stroked="f">
                <v:textbox>
                  <w:txbxContent>
                    <w:p w14:paraId="667A6A6D" w14:textId="0BD91884" w:rsidR="00670C7E" w:rsidRPr="00186326" w:rsidRDefault="00670C7E" w:rsidP="00186326">
                      <w:pPr>
                        <w:pBdr>
                          <w:top w:val="single" w:sz="4" w:space="1" w:color="auto"/>
                          <w:left w:val="single" w:sz="4" w:space="4" w:color="auto"/>
                          <w:bottom w:val="single" w:sz="4" w:space="1" w:color="auto"/>
                          <w:right w:val="single" w:sz="4" w:space="4" w:color="auto"/>
                        </w:pBdr>
                        <w:rPr>
                          <w:b/>
                          <w:sz w:val="22"/>
                          <w:szCs w:val="22"/>
                          <w:lang w:val="en-AU"/>
                        </w:rPr>
                      </w:pPr>
                      <w:r w:rsidRPr="00186326">
                        <w:rPr>
                          <w:b/>
                          <w:sz w:val="22"/>
                          <w:szCs w:val="22"/>
                          <w:lang w:val="en-AU"/>
                        </w:rPr>
                        <w:t>Documentation/Self Review N</w:t>
                      </w:r>
                      <w:r>
                        <w:rPr>
                          <w:b/>
                          <w:sz w:val="22"/>
                          <w:szCs w:val="22"/>
                          <w:lang w:val="en-AU"/>
                        </w:rPr>
                        <w:t>AG</w:t>
                      </w:r>
                      <w:r w:rsidRPr="00186326">
                        <w:rPr>
                          <w:b/>
                          <w:sz w:val="22"/>
                          <w:szCs w:val="22"/>
                          <w:lang w:val="en-AU"/>
                        </w:rPr>
                        <w:t xml:space="preserve"> 2</w:t>
                      </w:r>
                    </w:p>
                    <w:p w14:paraId="0151B70F" w14:textId="77777777" w:rsidR="00670C7E" w:rsidRDefault="00670C7E" w:rsidP="00186326">
                      <w:pPr>
                        <w:pBdr>
                          <w:top w:val="single" w:sz="4" w:space="1" w:color="auto"/>
                          <w:left w:val="single" w:sz="4" w:space="4" w:color="auto"/>
                          <w:bottom w:val="single" w:sz="4" w:space="1" w:color="auto"/>
                          <w:right w:val="single" w:sz="4" w:space="4" w:color="auto"/>
                        </w:pBdr>
                        <w:rPr>
                          <w:lang w:val="en-AU"/>
                        </w:rPr>
                      </w:pPr>
                    </w:p>
                    <w:p w14:paraId="6B412005" w14:textId="6702E539" w:rsidR="00670C7E" w:rsidRPr="00186326" w:rsidRDefault="00670C7E" w:rsidP="00186326">
                      <w:pPr>
                        <w:pBdr>
                          <w:top w:val="single" w:sz="4" w:space="1" w:color="auto"/>
                          <w:left w:val="single" w:sz="4" w:space="4" w:color="auto"/>
                          <w:bottom w:val="single" w:sz="4" w:space="1" w:color="auto"/>
                          <w:right w:val="single" w:sz="4" w:space="4" w:color="auto"/>
                        </w:pBdr>
                        <w:rPr>
                          <w:sz w:val="22"/>
                          <w:szCs w:val="22"/>
                          <w:lang w:val="en-AU"/>
                        </w:rPr>
                      </w:pPr>
                      <w:r>
                        <w:rPr>
                          <w:sz w:val="22"/>
                          <w:szCs w:val="22"/>
                          <w:lang w:val="en-AU"/>
                        </w:rPr>
                        <w:t>BOT Operations</w:t>
                      </w:r>
                    </w:p>
                    <w:p w14:paraId="3C765CF2" w14:textId="7E9D0773" w:rsidR="00670C7E" w:rsidRPr="007E2FDF" w:rsidRDefault="00670C7E" w:rsidP="00186326">
                      <w:pPr>
                        <w:pBdr>
                          <w:top w:val="single" w:sz="4" w:space="1" w:color="auto"/>
                          <w:left w:val="single" w:sz="4" w:space="4" w:color="auto"/>
                          <w:bottom w:val="single" w:sz="4" w:space="1" w:color="auto"/>
                          <w:right w:val="single" w:sz="4" w:space="4" w:color="auto"/>
                        </w:pBdr>
                        <w:rPr>
                          <w:lang w:val="en-AU"/>
                        </w:rPr>
                      </w:pPr>
                      <w:r>
                        <w:rPr>
                          <w:sz w:val="22"/>
                          <w:szCs w:val="22"/>
                          <w:lang w:val="en-AU"/>
                        </w:rPr>
                        <w:t>Policy Manual</w:t>
                      </w:r>
                    </w:p>
                  </w:txbxContent>
                </v:textbox>
                <w10:wrap type="square"/>
              </v:shape>
            </w:pict>
          </mc:Fallback>
        </mc:AlternateContent>
      </w:r>
      <w:r w:rsidR="00B46638">
        <w:rPr>
          <w:b/>
          <w:noProof/>
          <w:lang w:bidi="ar-SA"/>
        </w:rPr>
        <mc:AlternateContent>
          <mc:Choice Requires="wps">
            <w:drawing>
              <wp:anchor distT="0" distB="0" distL="114300" distR="114300" simplePos="0" relativeHeight="251731968" behindDoc="1" locked="0" layoutInCell="1" allowOverlap="1" wp14:anchorId="61837C6E" wp14:editId="2F1BEEE7">
                <wp:simplePos x="0" y="0"/>
                <wp:positionH relativeFrom="column">
                  <wp:posOffset>13335</wp:posOffset>
                </wp:positionH>
                <wp:positionV relativeFrom="paragraph">
                  <wp:posOffset>119380</wp:posOffset>
                </wp:positionV>
                <wp:extent cx="3039745" cy="1943735"/>
                <wp:effectExtent l="0" t="0" r="33655" b="37465"/>
                <wp:wrapNone/>
                <wp:docPr id="90" name="Text Box 90"/>
                <wp:cNvGraphicFramePr/>
                <a:graphic xmlns:a="http://schemas.openxmlformats.org/drawingml/2006/main">
                  <a:graphicData uri="http://schemas.microsoft.com/office/word/2010/wordprocessingShape">
                    <wps:wsp>
                      <wps:cNvSpPr txBox="1"/>
                      <wps:spPr>
                        <a:xfrm>
                          <a:off x="0" y="0"/>
                          <a:ext cx="3039745" cy="194373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879CA3" w14:textId="77777777" w:rsidR="00670C7E" w:rsidRDefault="00670C7E" w:rsidP="004B7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7C6E" id="Text Box 90" o:spid="_x0000_s1109" type="#_x0000_t202" style="position:absolute;margin-left:1.05pt;margin-top:9.4pt;width:239.35pt;height:153.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" filled="f">
                <v:textbox>
                  <w:txbxContent>
                    <w:p w14:paraId="24879CA3" w14:textId="77777777" w:rsidR="00670C7E" w:rsidRDefault="00670C7E" w:rsidP="004B7E62"/>
                  </w:txbxContent>
                </v:textbox>
              </v:shape>
            </w:pict>
          </mc:Fallback>
        </mc:AlternateContent>
      </w:r>
    </w:p>
    <w:p w14:paraId="56A9F480" w14:textId="61B53014" w:rsidR="004B7E62" w:rsidRPr="009947DA" w:rsidRDefault="004B7E62" w:rsidP="00186326">
      <w:pPr>
        <w:tabs>
          <w:tab w:val="left" w:pos="720"/>
          <w:tab w:val="left" w:pos="1440"/>
          <w:tab w:val="left" w:pos="2160"/>
          <w:tab w:val="left" w:pos="10880"/>
        </w:tabs>
        <w:ind w:right="-1038"/>
        <w:rPr>
          <w:sz w:val="22"/>
          <w:szCs w:val="22"/>
        </w:rPr>
      </w:pPr>
      <w:r>
        <w:rPr>
          <w:sz w:val="22"/>
          <w:szCs w:val="22"/>
        </w:rPr>
        <w:tab/>
      </w:r>
      <w:r w:rsidRPr="00186326">
        <w:rPr>
          <w:b/>
          <w:sz w:val="22"/>
          <w:szCs w:val="22"/>
        </w:rPr>
        <w:t>Mission Statement:</w:t>
      </w:r>
      <w:r w:rsidR="00186326" w:rsidRPr="00186326">
        <w:rPr>
          <w:b/>
          <w:sz w:val="22"/>
          <w:szCs w:val="22"/>
        </w:rPr>
        <w:t xml:space="preserve">                                          </w:t>
      </w:r>
      <w:r w:rsidR="00186326">
        <w:rPr>
          <w:b/>
          <w:sz w:val="22"/>
          <w:szCs w:val="22"/>
        </w:rPr>
        <w:t xml:space="preserve">      </w:t>
      </w:r>
      <w:r w:rsidR="00186326" w:rsidRPr="009947DA">
        <w:rPr>
          <w:sz w:val="22"/>
          <w:szCs w:val="22"/>
        </w:rPr>
        <w:tab/>
      </w:r>
    </w:p>
    <w:p w14:paraId="5115B4F4" w14:textId="1ABF8DAE" w:rsidR="004B7E62" w:rsidRPr="009947DA" w:rsidRDefault="004B7E62" w:rsidP="004B7E62">
      <w:pPr>
        <w:ind w:right="-1038"/>
        <w:rPr>
          <w:sz w:val="22"/>
          <w:szCs w:val="22"/>
        </w:rPr>
      </w:pPr>
    </w:p>
    <w:p w14:paraId="48CBE868" w14:textId="7EAFA03D" w:rsidR="004B7E62" w:rsidRPr="00DC4A95" w:rsidRDefault="004B7E62" w:rsidP="004B7E62">
      <w:pPr>
        <w:ind w:right="-1038"/>
        <w:rPr>
          <w:sz w:val="22"/>
          <w:szCs w:val="22"/>
        </w:rPr>
      </w:pPr>
      <w:r>
        <w:rPr>
          <w:sz w:val="22"/>
          <w:szCs w:val="22"/>
        </w:rPr>
        <w:tab/>
      </w:r>
      <w:r w:rsidRPr="00DC4A95">
        <w:rPr>
          <w:sz w:val="22"/>
          <w:szCs w:val="22"/>
        </w:rPr>
        <w:t>Rai Valley Area School aims:</w:t>
      </w:r>
    </w:p>
    <w:p w14:paraId="519FA99C" w14:textId="77777777" w:rsidR="004B7E62" w:rsidRPr="00DC4A95" w:rsidRDefault="004B7E62" w:rsidP="004B7E62">
      <w:pPr>
        <w:ind w:right="-1038"/>
        <w:rPr>
          <w:sz w:val="22"/>
          <w:szCs w:val="22"/>
        </w:rPr>
      </w:pPr>
    </w:p>
    <w:p w14:paraId="753A989D" w14:textId="77777777" w:rsidR="004B7E62" w:rsidRPr="00DC4A95" w:rsidRDefault="004B7E62" w:rsidP="004B7E62">
      <w:pPr>
        <w:ind w:right="-1038"/>
        <w:rPr>
          <w:sz w:val="22"/>
          <w:szCs w:val="22"/>
        </w:rPr>
      </w:pPr>
      <w:r>
        <w:rPr>
          <w:sz w:val="22"/>
          <w:szCs w:val="22"/>
        </w:rPr>
        <w:tab/>
        <w:t>1.</w:t>
      </w:r>
      <w:r w:rsidRPr="00DC4A95">
        <w:rPr>
          <w:sz w:val="22"/>
          <w:szCs w:val="22"/>
        </w:rPr>
        <w:t xml:space="preserve">To provide quality education that caters for </w:t>
      </w:r>
    </w:p>
    <w:p w14:paraId="63FDC228" w14:textId="77777777" w:rsidR="004B7E62" w:rsidRPr="00DC4A95" w:rsidRDefault="004B7E62" w:rsidP="004B7E62">
      <w:pPr>
        <w:ind w:right="-1038"/>
        <w:rPr>
          <w:sz w:val="22"/>
          <w:szCs w:val="22"/>
        </w:rPr>
      </w:pPr>
      <w:r>
        <w:rPr>
          <w:sz w:val="22"/>
          <w:szCs w:val="22"/>
        </w:rPr>
        <w:tab/>
        <w:t xml:space="preserve">   </w:t>
      </w:r>
      <w:r w:rsidRPr="00DC4A95">
        <w:rPr>
          <w:sz w:val="22"/>
          <w:szCs w:val="22"/>
        </w:rPr>
        <w:t>the needs of individual students.</w:t>
      </w:r>
    </w:p>
    <w:p w14:paraId="190E73F1" w14:textId="77777777" w:rsidR="004B7E62" w:rsidRPr="00DC4A95" w:rsidRDefault="004B7E62" w:rsidP="004B7E62">
      <w:pPr>
        <w:ind w:right="-1038"/>
        <w:rPr>
          <w:sz w:val="22"/>
          <w:szCs w:val="22"/>
        </w:rPr>
      </w:pPr>
    </w:p>
    <w:p w14:paraId="5A829E3F" w14:textId="77777777" w:rsidR="004B7E62" w:rsidRPr="00DC4A95" w:rsidRDefault="004B7E62" w:rsidP="004B7E62">
      <w:pPr>
        <w:ind w:right="-1038"/>
        <w:rPr>
          <w:sz w:val="22"/>
          <w:szCs w:val="22"/>
        </w:rPr>
      </w:pPr>
      <w:r>
        <w:rPr>
          <w:sz w:val="22"/>
          <w:szCs w:val="22"/>
        </w:rPr>
        <w:tab/>
        <w:t>2.</w:t>
      </w:r>
      <w:r w:rsidRPr="00DC4A95">
        <w:rPr>
          <w:sz w:val="22"/>
          <w:szCs w:val="22"/>
        </w:rPr>
        <w:t xml:space="preserve">To continually develop classroom National </w:t>
      </w:r>
    </w:p>
    <w:p w14:paraId="5FFDAB7B" w14:textId="77777777" w:rsidR="004B7E62" w:rsidRPr="00DC4A95" w:rsidRDefault="004B7E62" w:rsidP="004B7E62">
      <w:pPr>
        <w:ind w:right="-1038"/>
        <w:rPr>
          <w:sz w:val="22"/>
          <w:szCs w:val="22"/>
        </w:rPr>
      </w:pPr>
      <w:r>
        <w:rPr>
          <w:sz w:val="22"/>
          <w:szCs w:val="22"/>
        </w:rPr>
        <w:tab/>
        <w:t xml:space="preserve">   </w:t>
      </w:r>
      <w:r w:rsidRPr="00DC4A95">
        <w:rPr>
          <w:sz w:val="22"/>
          <w:szCs w:val="22"/>
        </w:rPr>
        <w:t>Curriculum Statements and emphasis the</w:t>
      </w:r>
    </w:p>
    <w:p w14:paraId="21A86A4C" w14:textId="77777777" w:rsidR="004B7E62" w:rsidRPr="00DC4A95" w:rsidRDefault="004B7E62" w:rsidP="004B7E62">
      <w:pPr>
        <w:ind w:right="-1038"/>
        <w:rPr>
          <w:sz w:val="22"/>
          <w:szCs w:val="22"/>
        </w:rPr>
      </w:pPr>
      <w:r>
        <w:rPr>
          <w:sz w:val="22"/>
          <w:szCs w:val="22"/>
        </w:rPr>
        <w:tab/>
        <w:t xml:space="preserve">   </w:t>
      </w:r>
      <w:r w:rsidRPr="00DC4A95">
        <w:rPr>
          <w:sz w:val="22"/>
          <w:szCs w:val="22"/>
        </w:rPr>
        <w:t>teaching of the Key competencies.</w:t>
      </w:r>
    </w:p>
    <w:p w14:paraId="5502AC91" w14:textId="77777777" w:rsidR="004B7E62" w:rsidRDefault="004B7E62" w:rsidP="004B7E62">
      <w:pPr>
        <w:rPr>
          <w:b/>
        </w:rPr>
      </w:pPr>
    </w:p>
    <w:p w14:paraId="62A3110A" w14:textId="77777777" w:rsidR="004B7E62" w:rsidRDefault="004B7E62" w:rsidP="004B7E62">
      <w:pPr>
        <w:jc w:val="both"/>
        <w:rPr>
          <w:b/>
        </w:rPr>
      </w:pPr>
    </w:p>
    <w:p w14:paraId="24D188B9" w14:textId="3CEB53D1" w:rsidR="004B7E62" w:rsidRDefault="004B7E62" w:rsidP="004B7E62">
      <w:pPr>
        <w:rPr>
          <w:b/>
        </w:rPr>
      </w:pPr>
    </w:p>
    <w:p w14:paraId="5A87EBED" w14:textId="256F28B3" w:rsidR="00B2218B" w:rsidRDefault="009A0425" w:rsidP="00B2218B">
      <w:pPr>
        <w:jc w:val="center"/>
        <w:rPr>
          <w:b/>
          <w:lang w:val="en-AU"/>
        </w:rPr>
      </w:pPr>
      <w:r>
        <w:rPr>
          <w:b/>
          <w:noProof/>
          <w:lang w:bidi="ar-SA"/>
        </w:rPr>
        <mc:AlternateContent>
          <mc:Choice Requires="wps">
            <w:drawing>
              <wp:anchor distT="0" distB="0" distL="114300" distR="114300" simplePos="0" relativeHeight="251890688" behindDoc="1" locked="0" layoutInCell="1" allowOverlap="1" wp14:anchorId="34791360" wp14:editId="435A80DF">
                <wp:simplePos x="0" y="0"/>
                <wp:positionH relativeFrom="column">
                  <wp:posOffset>3213735</wp:posOffset>
                </wp:positionH>
                <wp:positionV relativeFrom="paragraph">
                  <wp:posOffset>57785</wp:posOffset>
                </wp:positionV>
                <wp:extent cx="2821305" cy="800100"/>
                <wp:effectExtent l="0" t="0" r="23495" b="38100"/>
                <wp:wrapNone/>
                <wp:docPr id="106" name="Rectangle 106"/>
                <wp:cNvGraphicFramePr/>
                <a:graphic xmlns:a="http://schemas.openxmlformats.org/drawingml/2006/main">
                  <a:graphicData uri="http://schemas.microsoft.com/office/word/2010/wordprocessingShape">
                    <wps:wsp>
                      <wps:cNvSpPr/>
                      <wps:spPr>
                        <a:xfrm>
                          <a:off x="0" y="0"/>
                          <a:ext cx="2821305" cy="800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9728D1" id="Rectangle 106" o:spid="_x0000_s1026" style="position:absolute;margin-left:253.05pt;margin-top:4.55pt;width:222.15pt;height:63pt;z-index:-25142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" filled="f" strokecolor="black [3213]" strokeweight="1pt"/>
            </w:pict>
          </mc:Fallback>
        </mc:AlternateContent>
      </w:r>
    </w:p>
    <w:p w14:paraId="34F959B0" w14:textId="5F1829E7" w:rsidR="00B2218B" w:rsidRDefault="009A0425" w:rsidP="009A0425">
      <w:pPr>
        <w:jc w:val="center"/>
        <w:rPr>
          <w:b/>
          <w:lang w:val="en-AU"/>
        </w:rPr>
      </w:pPr>
      <w:r>
        <w:rPr>
          <w:b/>
          <w:lang w:val="en-AU"/>
        </w:rPr>
        <w:t xml:space="preserve">         </w:t>
      </w:r>
      <w:r w:rsidR="00B2218B">
        <w:rPr>
          <w:b/>
          <w:lang w:val="en-AU"/>
        </w:rPr>
        <w:t>School Development Plan</w:t>
      </w:r>
    </w:p>
    <w:p w14:paraId="5CF28B7A" w14:textId="3D0C60A7" w:rsidR="00B2218B" w:rsidRDefault="009A0425" w:rsidP="009A0425">
      <w:pPr>
        <w:jc w:val="center"/>
        <w:rPr>
          <w:b/>
          <w:lang w:val="en-AU"/>
        </w:rPr>
      </w:pPr>
      <w:r>
        <w:rPr>
          <w:b/>
          <w:lang w:val="en-AU"/>
        </w:rPr>
        <w:t xml:space="preserve">       </w:t>
      </w:r>
      <w:r w:rsidR="00B2218B">
        <w:rPr>
          <w:b/>
          <w:lang w:val="en-AU"/>
        </w:rPr>
        <w:t>Rai Valley Area School</w:t>
      </w:r>
    </w:p>
    <w:p w14:paraId="5FDDBFA7" w14:textId="1EE4C96D" w:rsidR="00B2218B" w:rsidRDefault="009A0425" w:rsidP="009A0425">
      <w:pPr>
        <w:jc w:val="center"/>
        <w:rPr>
          <w:b/>
          <w:lang w:val="en-AU"/>
        </w:rPr>
      </w:pPr>
      <w:r>
        <w:rPr>
          <w:b/>
          <w:lang w:val="en-AU"/>
        </w:rPr>
        <w:t xml:space="preserve">     </w:t>
      </w:r>
      <w:r w:rsidR="00B2218B">
        <w:rPr>
          <w:b/>
          <w:lang w:val="en-AU"/>
        </w:rPr>
        <w:t>2018</w:t>
      </w:r>
    </w:p>
    <w:p w14:paraId="3BDE1BD3" w14:textId="2B72C75A" w:rsidR="00B2218B" w:rsidRDefault="00B2218B" w:rsidP="004B7E62">
      <w:pPr>
        <w:rPr>
          <w:b/>
        </w:rPr>
      </w:pPr>
      <w:r>
        <w:rPr>
          <w:b/>
        </w:rPr>
        <w:tab/>
      </w:r>
    </w:p>
    <w:p w14:paraId="26F7038E" w14:textId="2876829D" w:rsidR="004B7E62" w:rsidRDefault="005D3B65" w:rsidP="004B7E62">
      <w:pPr>
        <w:rPr>
          <w:b/>
        </w:rPr>
      </w:pPr>
      <w:r>
        <w:rPr>
          <w:b/>
          <w:noProof/>
          <w:lang w:bidi="ar-SA"/>
        </w:rPr>
        <mc:AlternateContent>
          <mc:Choice Requires="wps">
            <w:drawing>
              <wp:anchor distT="0" distB="0" distL="114300" distR="114300" simplePos="0" relativeHeight="251727872" behindDoc="0" locked="0" layoutInCell="1" allowOverlap="1" wp14:anchorId="576C6838" wp14:editId="35690CCA">
                <wp:simplePos x="0" y="0"/>
                <wp:positionH relativeFrom="column">
                  <wp:posOffset>3058160</wp:posOffset>
                </wp:positionH>
                <wp:positionV relativeFrom="paragraph">
                  <wp:posOffset>40005</wp:posOffset>
                </wp:positionV>
                <wp:extent cx="3127375" cy="838200"/>
                <wp:effectExtent l="0" t="0" r="22225" b="25400"/>
                <wp:wrapNone/>
                <wp:docPr id="82" name="Text Box 82"/>
                <wp:cNvGraphicFramePr/>
                <a:graphic xmlns:a="http://schemas.openxmlformats.org/drawingml/2006/main">
                  <a:graphicData uri="http://schemas.microsoft.com/office/word/2010/wordprocessingShape">
                    <wps:wsp>
                      <wps:cNvSpPr txBox="1"/>
                      <wps:spPr>
                        <a:xfrm>
                          <a:off x="0" y="0"/>
                          <a:ext cx="3127375" cy="838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9FFA48" w14:textId="77777777" w:rsidR="00670C7E" w:rsidRDefault="00670C7E" w:rsidP="004B7E62">
                            <w:pPr>
                              <w:rPr>
                                <w:b/>
                                <w:sz w:val="20"/>
                              </w:rPr>
                            </w:pPr>
                            <w:r w:rsidRPr="002A5C3D">
                              <w:rPr>
                                <w:b/>
                                <w:sz w:val="20"/>
                              </w:rPr>
                              <w:t>Property Management</w:t>
                            </w:r>
                            <w:r w:rsidRPr="002A5C3D">
                              <w:rPr>
                                <w:b/>
                                <w:sz w:val="20"/>
                              </w:rPr>
                              <w:tab/>
                              <w:t xml:space="preserve">     NAG 4</w:t>
                            </w:r>
                          </w:p>
                          <w:p w14:paraId="22519B3D" w14:textId="77777777" w:rsidR="00670C7E" w:rsidRPr="002A5C3D" w:rsidRDefault="00670C7E" w:rsidP="004B7E62">
                            <w:pPr>
                              <w:rPr>
                                <w:b/>
                                <w:sz w:val="20"/>
                              </w:rPr>
                            </w:pPr>
                          </w:p>
                          <w:p w14:paraId="2FBD2909" w14:textId="2368C685" w:rsidR="00670C7E" w:rsidRPr="001415EB" w:rsidRDefault="00670C7E" w:rsidP="004B7E62">
                            <w:pPr>
                              <w:rPr>
                                <w:sz w:val="20"/>
                              </w:rPr>
                            </w:pPr>
                            <w:r w:rsidRPr="001415EB">
                              <w:rPr>
                                <w:sz w:val="20"/>
                              </w:rPr>
                              <w:t xml:space="preserve">Review:    </w:t>
                            </w:r>
                            <w:r>
                              <w:rPr>
                                <w:sz w:val="20"/>
                              </w:rPr>
                              <w:t>Boiler System</w:t>
                            </w:r>
                          </w:p>
                          <w:p w14:paraId="06DC08C1" w14:textId="77777777" w:rsidR="00670C7E" w:rsidRPr="002A5C3D" w:rsidRDefault="00670C7E" w:rsidP="004B7E62">
                            <w:pPr>
                              <w:rPr>
                                <w:sz w:val="20"/>
                              </w:rPr>
                            </w:pPr>
                          </w:p>
                          <w:p w14:paraId="4248765B" w14:textId="77777777" w:rsidR="00670C7E" w:rsidRPr="002A5C3D" w:rsidRDefault="00670C7E" w:rsidP="004B7E62">
                            <w:pPr>
                              <w:rPr>
                                <w:sz w:val="20"/>
                              </w:rPr>
                            </w:pPr>
                          </w:p>
                          <w:p w14:paraId="70F15B45" w14:textId="77777777" w:rsidR="00670C7E" w:rsidRPr="002A5C3D" w:rsidRDefault="00670C7E" w:rsidP="004B7E62">
                            <w:pPr>
                              <w:rPr>
                                <w:sz w:val="20"/>
                              </w:rPr>
                            </w:pPr>
                            <w:r w:rsidRPr="002A5C3D">
                              <w:rPr>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C6838" id="Text Box 82" o:spid="_x0000_s1110" type="#_x0000_t202" style="position:absolute;margin-left:240.8pt;margin-top:3.15pt;width:246.25pt;height: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" filled="f">
                <v:textbox>
                  <w:txbxContent>
                    <w:p w14:paraId="669FFA48" w14:textId="77777777" w:rsidR="00670C7E" w:rsidRDefault="00670C7E" w:rsidP="004B7E62">
                      <w:pPr>
                        <w:rPr>
                          <w:b/>
                          <w:sz w:val="20"/>
                        </w:rPr>
                      </w:pPr>
                      <w:r w:rsidRPr="002A5C3D">
                        <w:rPr>
                          <w:b/>
                          <w:sz w:val="20"/>
                        </w:rPr>
                        <w:t>Property Management</w:t>
                      </w:r>
                      <w:r w:rsidRPr="002A5C3D">
                        <w:rPr>
                          <w:b/>
                          <w:sz w:val="20"/>
                        </w:rPr>
                        <w:tab/>
                        <w:t xml:space="preserve">     NAG 4</w:t>
                      </w:r>
                    </w:p>
                    <w:p w14:paraId="22519B3D" w14:textId="77777777" w:rsidR="00670C7E" w:rsidRPr="002A5C3D" w:rsidRDefault="00670C7E" w:rsidP="004B7E62">
                      <w:pPr>
                        <w:rPr>
                          <w:b/>
                          <w:sz w:val="20"/>
                        </w:rPr>
                      </w:pPr>
                    </w:p>
                    <w:p w14:paraId="2FBD2909" w14:textId="2368C685" w:rsidR="00670C7E" w:rsidRPr="001415EB" w:rsidRDefault="00670C7E" w:rsidP="004B7E62">
                      <w:pPr>
                        <w:rPr>
                          <w:sz w:val="20"/>
                        </w:rPr>
                      </w:pPr>
                      <w:r w:rsidRPr="001415EB">
                        <w:rPr>
                          <w:sz w:val="20"/>
                        </w:rPr>
                        <w:t xml:space="preserve">Review:    </w:t>
                      </w:r>
                      <w:r>
                        <w:rPr>
                          <w:sz w:val="20"/>
                        </w:rPr>
                        <w:t>Boiler System</w:t>
                      </w:r>
                    </w:p>
                    <w:p w14:paraId="06DC08C1" w14:textId="77777777" w:rsidR="00670C7E" w:rsidRPr="002A5C3D" w:rsidRDefault="00670C7E" w:rsidP="004B7E62">
                      <w:pPr>
                        <w:rPr>
                          <w:sz w:val="20"/>
                        </w:rPr>
                      </w:pPr>
                    </w:p>
                    <w:p w14:paraId="4248765B" w14:textId="77777777" w:rsidR="00670C7E" w:rsidRPr="002A5C3D" w:rsidRDefault="00670C7E" w:rsidP="004B7E62">
                      <w:pPr>
                        <w:rPr>
                          <w:sz w:val="20"/>
                        </w:rPr>
                      </w:pPr>
                    </w:p>
                    <w:p w14:paraId="70F15B45" w14:textId="77777777" w:rsidR="00670C7E" w:rsidRPr="002A5C3D" w:rsidRDefault="00670C7E" w:rsidP="004B7E62">
                      <w:pPr>
                        <w:rPr>
                          <w:sz w:val="20"/>
                        </w:rPr>
                      </w:pPr>
                      <w:r w:rsidRPr="002A5C3D">
                        <w:rPr>
                          <w:sz w:val="20"/>
                        </w:rPr>
                        <w:tab/>
                      </w:r>
                    </w:p>
                  </w:txbxContent>
                </v:textbox>
              </v:shape>
            </w:pict>
          </mc:Fallback>
        </mc:AlternateContent>
      </w:r>
      <w:r>
        <w:rPr>
          <w:b/>
          <w:noProof/>
          <w:lang w:bidi="ar-SA"/>
        </w:rPr>
        <mc:AlternateContent>
          <mc:Choice Requires="wps">
            <w:drawing>
              <wp:anchor distT="0" distB="0" distL="114300" distR="114300" simplePos="0" relativeHeight="251728896" behindDoc="0" locked="0" layoutInCell="1" allowOverlap="1" wp14:anchorId="4FEE5127" wp14:editId="117158DC">
                <wp:simplePos x="0" y="0"/>
                <wp:positionH relativeFrom="column">
                  <wp:posOffset>6410960</wp:posOffset>
                </wp:positionH>
                <wp:positionV relativeFrom="paragraph">
                  <wp:posOffset>50165</wp:posOffset>
                </wp:positionV>
                <wp:extent cx="2696845" cy="858520"/>
                <wp:effectExtent l="0" t="0" r="20955" b="30480"/>
                <wp:wrapNone/>
                <wp:docPr id="83" name="Text Box 83"/>
                <wp:cNvGraphicFramePr/>
                <a:graphic xmlns:a="http://schemas.openxmlformats.org/drawingml/2006/main">
                  <a:graphicData uri="http://schemas.microsoft.com/office/word/2010/wordprocessingShape">
                    <wps:wsp>
                      <wps:cNvSpPr txBox="1"/>
                      <wps:spPr>
                        <a:xfrm>
                          <a:off x="0" y="0"/>
                          <a:ext cx="2696845" cy="85852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1F172A" w14:textId="77777777" w:rsidR="00670C7E" w:rsidRPr="002A5C3D" w:rsidRDefault="00670C7E" w:rsidP="004B7E62">
                            <w:pPr>
                              <w:rPr>
                                <w:b/>
                                <w:sz w:val="20"/>
                              </w:rPr>
                            </w:pPr>
                            <w:r>
                              <w:rPr>
                                <w:b/>
                                <w:sz w:val="20"/>
                              </w:rPr>
                              <w:t>Financial</w:t>
                            </w:r>
                            <w:r w:rsidRPr="002A5C3D">
                              <w:rPr>
                                <w:b/>
                                <w:sz w:val="20"/>
                              </w:rPr>
                              <w:t xml:space="preserve"> Management</w:t>
                            </w:r>
                            <w:r w:rsidRPr="002A5C3D">
                              <w:rPr>
                                <w:b/>
                                <w:sz w:val="20"/>
                              </w:rPr>
                              <w:tab/>
                              <w:t xml:space="preserve">     NAG 4</w:t>
                            </w:r>
                          </w:p>
                          <w:p w14:paraId="4BC87F1F" w14:textId="77777777" w:rsidR="00670C7E" w:rsidRPr="002A5C3D" w:rsidRDefault="00670C7E" w:rsidP="004B7E62">
                            <w:pPr>
                              <w:rPr>
                                <w:b/>
                                <w:sz w:val="20"/>
                              </w:rPr>
                            </w:pPr>
                          </w:p>
                          <w:p w14:paraId="65C1B26F" w14:textId="6B813645" w:rsidR="00670C7E" w:rsidRDefault="00670C7E" w:rsidP="004B7E62">
                            <w:pPr>
                              <w:rPr>
                                <w:sz w:val="20"/>
                              </w:rPr>
                            </w:pPr>
                            <w:r w:rsidRPr="002A5C3D">
                              <w:rPr>
                                <w:sz w:val="20"/>
                              </w:rPr>
                              <w:t>Review:</w:t>
                            </w:r>
                            <w:r>
                              <w:rPr>
                                <w:sz w:val="20"/>
                              </w:rPr>
                              <w:tab/>
                              <w:t xml:space="preserve">     Budget Procedures</w:t>
                            </w:r>
                          </w:p>
                          <w:p w14:paraId="323D0F50" w14:textId="570BD679" w:rsidR="00670C7E" w:rsidRPr="002A5C3D" w:rsidRDefault="00670C7E" w:rsidP="004B7E62">
                            <w:pPr>
                              <w:rPr>
                                <w:sz w:val="20"/>
                              </w:rPr>
                            </w:pPr>
                            <w:r>
                              <w:rPr>
                                <w:sz w:val="20"/>
                              </w:rPr>
                              <w:t xml:space="preserve">                   ICT Equipment Plan</w:t>
                            </w:r>
                          </w:p>
                          <w:p w14:paraId="52E734EC" w14:textId="77777777" w:rsidR="00670C7E" w:rsidRPr="002A5C3D" w:rsidRDefault="00670C7E" w:rsidP="004B7E62">
                            <w:pPr>
                              <w:rPr>
                                <w:sz w:val="20"/>
                              </w:rPr>
                            </w:pPr>
                          </w:p>
                          <w:p w14:paraId="0AE63175" w14:textId="77777777" w:rsidR="00670C7E" w:rsidRPr="002A5C3D" w:rsidRDefault="00670C7E" w:rsidP="004B7E62">
                            <w:pPr>
                              <w:rPr>
                                <w:sz w:val="20"/>
                              </w:rPr>
                            </w:pPr>
                            <w:r w:rsidRPr="002A5C3D">
                              <w:rPr>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5127" id="Text Box 83" o:spid="_x0000_s1111" type="#_x0000_t202" style="position:absolute;margin-left:504.8pt;margin-top:3.95pt;width:212.35pt;height:6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" filled="f">
                <v:textbox>
                  <w:txbxContent>
                    <w:p w14:paraId="281F172A" w14:textId="77777777" w:rsidR="00670C7E" w:rsidRPr="002A5C3D" w:rsidRDefault="00670C7E" w:rsidP="004B7E62">
                      <w:pPr>
                        <w:rPr>
                          <w:b/>
                          <w:sz w:val="20"/>
                        </w:rPr>
                      </w:pPr>
                      <w:r>
                        <w:rPr>
                          <w:b/>
                          <w:sz w:val="20"/>
                        </w:rPr>
                        <w:t>Financial</w:t>
                      </w:r>
                      <w:r w:rsidRPr="002A5C3D">
                        <w:rPr>
                          <w:b/>
                          <w:sz w:val="20"/>
                        </w:rPr>
                        <w:t xml:space="preserve"> Management</w:t>
                      </w:r>
                      <w:r w:rsidRPr="002A5C3D">
                        <w:rPr>
                          <w:b/>
                          <w:sz w:val="20"/>
                        </w:rPr>
                        <w:tab/>
                        <w:t xml:space="preserve">     NAG 4</w:t>
                      </w:r>
                    </w:p>
                    <w:p w14:paraId="4BC87F1F" w14:textId="77777777" w:rsidR="00670C7E" w:rsidRPr="002A5C3D" w:rsidRDefault="00670C7E" w:rsidP="004B7E62">
                      <w:pPr>
                        <w:rPr>
                          <w:b/>
                          <w:sz w:val="20"/>
                        </w:rPr>
                      </w:pPr>
                    </w:p>
                    <w:p w14:paraId="65C1B26F" w14:textId="6B813645" w:rsidR="00670C7E" w:rsidRDefault="00670C7E" w:rsidP="004B7E62">
                      <w:pPr>
                        <w:rPr>
                          <w:sz w:val="20"/>
                        </w:rPr>
                      </w:pPr>
                      <w:r w:rsidRPr="002A5C3D">
                        <w:rPr>
                          <w:sz w:val="20"/>
                        </w:rPr>
                        <w:t>Review:</w:t>
                      </w:r>
                      <w:r>
                        <w:rPr>
                          <w:sz w:val="20"/>
                        </w:rPr>
                        <w:tab/>
                        <w:t xml:space="preserve">     Budget Procedures</w:t>
                      </w:r>
                    </w:p>
                    <w:p w14:paraId="323D0F50" w14:textId="570BD679" w:rsidR="00670C7E" w:rsidRPr="002A5C3D" w:rsidRDefault="00670C7E" w:rsidP="004B7E62">
                      <w:pPr>
                        <w:rPr>
                          <w:sz w:val="20"/>
                        </w:rPr>
                      </w:pPr>
                      <w:r>
                        <w:rPr>
                          <w:sz w:val="20"/>
                        </w:rPr>
                        <w:t xml:space="preserve">                   ICT Equipment Plan</w:t>
                      </w:r>
                    </w:p>
                    <w:p w14:paraId="52E734EC" w14:textId="77777777" w:rsidR="00670C7E" w:rsidRPr="002A5C3D" w:rsidRDefault="00670C7E" w:rsidP="004B7E62">
                      <w:pPr>
                        <w:rPr>
                          <w:sz w:val="20"/>
                        </w:rPr>
                      </w:pPr>
                    </w:p>
                    <w:p w14:paraId="0AE63175" w14:textId="77777777" w:rsidR="00670C7E" w:rsidRPr="002A5C3D" w:rsidRDefault="00670C7E" w:rsidP="004B7E62">
                      <w:pPr>
                        <w:rPr>
                          <w:sz w:val="20"/>
                        </w:rPr>
                      </w:pPr>
                      <w:r w:rsidRPr="002A5C3D">
                        <w:rPr>
                          <w:sz w:val="20"/>
                        </w:rPr>
                        <w:tab/>
                      </w:r>
                    </w:p>
                  </w:txbxContent>
                </v:textbox>
              </v:shape>
            </w:pict>
          </mc:Fallback>
        </mc:AlternateContent>
      </w:r>
      <w:r w:rsidR="00B46638">
        <w:rPr>
          <w:b/>
          <w:noProof/>
          <w:lang w:bidi="ar-SA"/>
        </w:rPr>
        <mc:AlternateContent>
          <mc:Choice Requires="wps">
            <w:drawing>
              <wp:anchor distT="0" distB="0" distL="114300" distR="114300" simplePos="0" relativeHeight="251725824" behindDoc="0" locked="0" layoutInCell="1" allowOverlap="1" wp14:anchorId="5CF0B5BD" wp14:editId="3B973F9C">
                <wp:simplePos x="0" y="0"/>
                <wp:positionH relativeFrom="column">
                  <wp:posOffset>10160</wp:posOffset>
                </wp:positionH>
                <wp:positionV relativeFrom="paragraph">
                  <wp:posOffset>50165</wp:posOffset>
                </wp:positionV>
                <wp:extent cx="2806065" cy="848360"/>
                <wp:effectExtent l="0" t="0" r="13335" b="15240"/>
                <wp:wrapNone/>
                <wp:docPr id="71" name="Text Box 71"/>
                <wp:cNvGraphicFramePr/>
                <a:graphic xmlns:a="http://schemas.openxmlformats.org/drawingml/2006/main">
                  <a:graphicData uri="http://schemas.microsoft.com/office/word/2010/wordprocessingShape">
                    <wps:wsp>
                      <wps:cNvSpPr txBox="1"/>
                      <wps:spPr>
                        <a:xfrm>
                          <a:off x="0" y="0"/>
                          <a:ext cx="2806065" cy="84836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6ACAFD" w14:textId="77777777" w:rsidR="00670C7E" w:rsidRPr="002A5C3D" w:rsidRDefault="00670C7E" w:rsidP="004B7E62">
                            <w:pPr>
                              <w:rPr>
                                <w:b/>
                                <w:sz w:val="22"/>
                                <w:szCs w:val="22"/>
                              </w:rPr>
                            </w:pPr>
                            <w:r w:rsidRPr="002A5C3D">
                              <w:rPr>
                                <w:b/>
                                <w:sz w:val="22"/>
                                <w:szCs w:val="22"/>
                              </w:rPr>
                              <w:t>Employer Responsibilities</w:t>
                            </w:r>
                            <w:r w:rsidRPr="002A5C3D">
                              <w:rPr>
                                <w:b/>
                                <w:sz w:val="22"/>
                                <w:szCs w:val="22"/>
                              </w:rPr>
                              <w:tab/>
                              <w:t>NAG 3</w:t>
                            </w:r>
                          </w:p>
                          <w:p w14:paraId="5DFA230D" w14:textId="77777777" w:rsidR="00670C7E" w:rsidRPr="002A5C3D" w:rsidRDefault="00670C7E" w:rsidP="004B7E62">
                            <w:pPr>
                              <w:rPr>
                                <w:sz w:val="22"/>
                                <w:szCs w:val="22"/>
                              </w:rPr>
                            </w:pPr>
                          </w:p>
                          <w:p w14:paraId="4D652E09" w14:textId="364AFDE1" w:rsidR="00670C7E" w:rsidRDefault="00670C7E" w:rsidP="004B7E62">
                            <w:pPr>
                              <w:rPr>
                                <w:sz w:val="22"/>
                                <w:szCs w:val="22"/>
                              </w:rPr>
                            </w:pPr>
                            <w:r w:rsidRPr="002A5C3D">
                              <w:rPr>
                                <w:sz w:val="22"/>
                                <w:szCs w:val="22"/>
                              </w:rPr>
                              <w:t>Review:</w:t>
                            </w:r>
                            <w:r>
                              <w:rPr>
                                <w:sz w:val="22"/>
                                <w:szCs w:val="22"/>
                              </w:rPr>
                              <w:t xml:space="preserve">     PD </w:t>
                            </w:r>
                          </w:p>
                          <w:p w14:paraId="35740C90" w14:textId="55A0B8C4" w:rsidR="00670C7E" w:rsidRPr="002A5C3D" w:rsidRDefault="00670C7E" w:rsidP="004B7E62">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0B5BD" id="Text Box 71" o:spid="_x0000_s1112" type="#_x0000_t202" style="position:absolute;margin-left:.8pt;margin-top:3.95pt;width:220.95pt;height:6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" filled="f">
                <v:textbox>
                  <w:txbxContent>
                    <w:p w14:paraId="2A6ACAFD" w14:textId="77777777" w:rsidR="00670C7E" w:rsidRPr="002A5C3D" w:rsidRDefault="00670C7E" w:rsidP="004B7E62">
                      <w:pPr>
                        <w:rPr>
                          <w:b/>
                          <w:sz w:val="22"/>
                          <w:szCs w:val="22"/>
                        </w:rPr>
                      </w:pPr>
                      <w:r w:rsidRPr="002A5C3D">
                        <w:rPr>
                          <w:b/>
                          <w:sz w:val="22"/>
                          <w:szCs w:val="22"/>
                        </w:rPr>
                        <w:t>Employer Responsibilities</w:t>
                      </w:r>
                      <w:r w:rsidRPr="002A5C3D">
                        <w:rPr>
                          <w:b/>
                          <w:sz w:val="22"/>
                          <w:szCs w:val="22"/>
                        </w:rPr>
                        <w:tab/>
                        <w:t>NAG 3</w:t>
                      </w:r>
                    </w:p>
                    <w:p w14:paraId="5DFA230D" w14:textId="77777777" w:rsidR="00670C7E" w:rsidRPr="002A5C3D" w:rsidRDefault="00670C7E" w:rsidP="004B7E62">
                      <w:pPr>
                        <w:rPr>
                          <w:sz w:val="22"/>
                          <w:szCs w:val="22"/>
                        </w:rPr>
                      </w:pPr>
                    </w:p>
                    <w:p w14:paraId="4D652E09" w14:textId="364AFDE1" w:rsidR="00670C7E" w:rsidRDefault="00670C7E" w:rsidP="004B7E62">
                      <w:pPr>
                        <w:rPr>
                          <w:sz w:val="22"/>
                          <w:szCs w:val="22"/>
                        </w:rPr>
                      </w:pPr>
                      <w:r w:rsidRPr="002A5C3D">
                        <w:rPr>
                          <w:sz w:val="22"/>
                          <w:szCs w:val="22"/>
                        </w:rPr>
                        <w:t>Review:</w:t>
                      </w:r>
                      <w:r>
                        <w:rPr>
                          <w:sz w:val="22"/>
                          <w:szCs w:val="22"/>
                        </w:rPr>
                        <w:t xml:space="preserve">     PD </w:t>
                      </w:r>
                    </w:p>
                    <w:p w14:paraId="35740C90" w14:textId="55A0B8C4" w:rsidR="00670C7E" w:rsidRPr="002A5C3D" w:rsidRDefault="00670C7E" w:rsidP="004B7E62">
                      <w:pPr>
                        <w:rPr>
                          <w:sz w:val="22"/>
                          <w:szCs w:val="22"/>
                        </w:rPr>
                      </w:pPr>
                      <w:r>
                        <w:rPr>
                          <w:sz w:val="22"/>
                          <w:szCs w:val="22"/>
                        </w:rPr>
                        <w:t xml:space="preserve"> </w:t>
                      </w:r>
                    </w:p>
                  </w:txbxContent>
                </v:textbox>
              </v:shape>
            </w:pict>
          </mc:Fallback>
        </mc:AlternateContent>
      </w:r>
    </w:p>
    <w:p w14:paraId="6D502637" w14:textId="43959735" w:rsidR="004B7E62" w:rsidRDefault="004B7E62" w:rsidP="004B7E62">
      <w:pPr>
        <w:rPr>
          <w:b/>
        </w:rPr>
      </w:pPr>
      <w:r>
        <w:rPr>
          <w:b/>
        </w:rPr>
        <w:tab/>
      </w:r>
      <w:r>
        <w:rPr>
          <w:b/>
        </w:rPr>
        <w:tab/>
      </w:r>
      <w:r>
        <w:rPr>
          <w:b/>
        </w:rPr>
        <w:tab/>
      </w:r>
      <w:r>
        <w:rPr>
          <w:b/>
        </w:rPr>
        <w:tab/>
      </w:r>
    </w:p>
    <w:p w14:paraId="36D6FEB2" w14:textId="7CF06CB1" w:rsidR="004B7E62" w:rsidRDefault="004B7E62" w:rsidP="004B7E62">
      <w:pPr>
        <w:rPr>
          <w:b/>
        </w:rPr>
      </w:pPr>
    </w:p>
    <w:p w14:paraId="70F5D019" w14:textId="6BEACF04" w:rsidR="004B7E62" w:rsidRDefault="004B7E62" w:rsidP="004B7E62">
      <w:pPr>
        <w:rPr>
          <w:b/>
        </w:rPr>
      </w:pPr>
    </w:p>
    <w:p w14:paraId="213D3C54" w14:textId="77777777" w:rsidR="004B7E62" w:rsidRDefault="004B7E62" w:rsidP="004B7E62">
      <w:pPr>
        <w:rPr>
          <w:b/>
        </w:rPr>
      </w:pPr>
    </w:p>
    <w:p w14:paraId="45403610" w14:textId="503AF2A2" w:rsidR="004B7E62" w:rsidRDefault="004B7E62" w:rsidP="004B7E62">
      <w:pPr>
        <w:tabs>
          <w:tab w:val="left" w:pos="6032"/>
          <w:tab w:val="left" w:pos="8112"/>
        </w:tabs>
        <w:rPr>
          <w:b/>
        </w:rPr>
      </w:pPr>
      <w:r>
        <w:rPr>
          <w:b/>
        </w:rPr>
        <w:tab/>
      </w:r>
      <w:r>
        <w:rPr>
          <w:b/>
        </w:rPr>
        <w:tab/>
        <w:t xml:space="preserve"> </w:t>
      </w:r>
    </w:p>
    <w:p w14:paraId="419D6082" w14:textId="3FADFCAE" w:rsidR="004B7E62" w:rsidRDefault="005F0A38" w:rsidP="004B7E62">
      <w:pPr>
        <w:rPr>
          <w:b/>
        </w:rPr>
      </w:pPr>
      <w:r>
        <w:rPr>
          <w:b/>
          <w:noProof/>
          <w:lang w:bidi="ar-SA"/>
        </w:rPr>
        <mc:AlternateContent>
          <mc:Choice Requires="wps">
            <w:drawing>
              <wp:anchor distT="0" distB="0" distL="114300" distR="114300" simplePos="0" relativeHeight="251889664" behindDoc="0" locked="0" layoutInCell="1" allowOverlap="1" wp14:anchorId="0DF91388" wp14:editId="2F5A6AC8">
                <wp:simplePos x="0" y="0"/>
                <wp:positionH relativeFrom="column">
                  <wp:posOffset>6415405</wp:posOffset>
                </wp:positionH>
                <wp:positionV relativeFrom="paragraph">
                  <wp:posOffset>30480</wp:posOffset>
                </wp:positionV>
                <wp:extent cx="2667000" cy="1148715"/>
                <wp:effectExtent l="0" t="0" r="25400" b="19685"/>
                <wp:wrapNone/>
                <wp:docPr id="105" name="Rectangle 105"/>
                <wp:cNvGraphicFramePr/>
                <a:graphic xmlns:a="http://schemas.openxmlformats.org/drawingml/2006/main">
                  <a:graphicData uri="http://schemas.microsoft.com/office/word/2010/wordprocessingShape">
                    <wps:wsp>
                      <wps:cNvSpPr/>
                      <wps:spPr>
                        <a:xfrm>
                          <a:off x="0" y="0"/>
                          <a:ext cx="2667000" cy="1148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47F2B4" id="Rectangle 105" o:spid="_x0000_s1026" style="position:absolute;margin-left:505.15pt;margin-top:2.4pt;width:210pt;height:90.4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" filled="f" strokecolor="black [3213]" strokeweight="1pt"/>
            </w:pict>
          </mc:Fallback>
        </mc:AlternateContent>
      </w:r>
      <w:r>
        <w:rPr>
          <w:b/>
          <w:noProof/>
          <w:lang w:bidi="ar-SA"/>
        </w:rPr>
        <mc:AlternateContent>
          <mc:Choice Requires="wps">
            <w:drawing>
              <wp:anchor distT="0" distB="0" distL="114300" distR="114300" simplePos="0" relativeHeight="251888640" behindDoc="0" locked="0" layoutInCell="1" allowOverlap="1" wp14:anchorId="1F90B1F8" wp14:editId="39DFBCB6">
                <wp:simplePos x="0" y="0"/>
                <wp:positionH relativeFrom="column">
                  <wp:posOffset>6413500</wp:posOffset>
                </wp:positionH>
                <wp:positionV relativeFrom="paragraph">
                  <wp:posOffset>28575</wp:posOffset>
                </wp:positionV>
                <wp:extent cx="2670175" cy="1137920"/>
                <wp:effectExtent l="0" t="0" r="0" b="5080"/>
                <wp:wrapSquare wrapText="bothSides"/>
                <wp:docPr id="103" name="Text Box 103"/>
                <wp:cNvGraphicFramePr/>
                <a:graphic xmlns:a="http://schemas.openxmlformats.org/drawingml/2006/main">
                  <a:graphicData uri="http://schemas.microsoft.com/office/word/2010/wordprocessingShape">
                    <wps:wsp>
                      <wps:cNvSpPr txBox="1"/>
                      <wps:spPr>
                        <a:xfrm>
                          <a:off x="0" y="0"/>
                          <a:ext cx="2670175"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7567C8" w14:textId="0501C11A" w:rsidR="00670C7E" w:rsidRPr="005C6FFF" w:rsidRDefault="00670C7E">
                            <w:pPr>
                              <w:rPr>
                                <w:b/>
                                <w:sz w:val="20"/>
                                <w:lang w:val="en-AU"/>
                                <w14:textOutline w14:w="9525" w14:cap="rnd" w14:cmpd="sng" w14:algn="ctr">
                                  <w14:noFill/>
                                  <w14:prstDash w14:val="solid"/>
                                  <w14:bevel/>
                                </w14:textOutline>
                              </w:rPr>
                            </w:pPr>
                            <w:r w:rsidRPr="005C6FFF">
                              <w:rPr>
                                <w:b/>
                                <w:sz w:val="20"/>
                                <w:lang w:val="en-AU"/>
                                <w14:textOutline w14:w="9525" w14:cap="rnd" w14:cmpd="sng" w14:algn="ctr">
                                  <w14:noFill/>
                                  <w14:prstDash w14:val="solid"/>
                                  <w14:bevel/>
                                </w14:textOutline>
                              </w:rPr>
                              <w:t>Community Partnership &amp; Promotion</w:t>
                            </w:r>
                          </w:p>
                          <w:p w14:paraId="2F59B9D2" w14:textId="77777777" w:rsidR="00670C7E" w:rsidRPr="005C6FFF" w:rsidRDefault="00670C7E">
                            <w:pPr>
                              <w:rPr>
                                <w:b/>
                                <w:sz w:val="20"/>
                                <w:lang w:val="en-AU"/>
                                <w14:textOutline w14:w="9525" w14:cap="rnd" w14:cmpd="sng" w14:algn="ctr">
                                  <w14:noFill/>
                                  <w14:prstDash w14:val="solid"/>
                                  <w14:bevel/>
                                </w14:textOutline>
                              </w:rPr>
                            </w:pPr>
                          </w:p>
                          <w:p w14:paraId="203A69AF" w14:textId="7BF5217B" w:rsidR="00670C7E" w:rsidRPr="005C6FFF" w:rsidRDefault="00670C7E">
                            <w:pPr>
                              <w:rPr>
                                <w:sz w:val="20"/>
                                <w:lang w:val="en-AU"/>
                                <w14:textOutline w14:w="9525" w14:cap="rnd" w14:cmpd="sng" w14:algn="ctr">
                                  <w14:noFill/>
                                  <w14:prstDash w14:val="solid"/>
                                  <w14:bevel/>
                                </w14:textOutline>
                              </w:rPr>
                            </w:pPr>
                            <w:r w:rsidRPr="005C6FFF">
                              <w:rPr>
                                <w:sz w:val="20"/>
                                <w:lang w:val="en-AU"/>
                                <w14:textOutline w14:w="9525" w14:cap="rnd" w14:cmpd="sng" w14:algn="ctr">
                                  <w14:noFill/>
                                  <w14:prstDash w14:val="solid"/>
                                  <w14:bevel/>
                                </w14:textOutline>
                              </w:rPr>
                              <w:t xml:space="preserve">Area School Tournament 2018 </w:t>
                            </w:r>
                            <w:proofErr w:type="spellStart"/>
                            <w:r w:rsidRPr="005C6FFF">
                              <w:rPr>
                                <w:sz w:val="20"/>
                                <w:lang w:val="en-AU"/>
                                <w14:textOutline w14:w="9525" w14:cap="rnd" w14:cmpd="sng" w14:algn="ctr">
                                  <w14:noFill/>
                                  <w14:prstDash w14:val="solid"/>
                                  <w14:bevel/>
                                </w14:textOutline>
                              </w:rPr>
                              <w:t>Karamea</w:t>
                            </w:r>
                            <w:proofErr w:type="spellEnd"/>
                          </w:p>
                          <w:p w14:paraId="56B736AF" w14:textId="13A6B4EC" w:rsidR="00670C7E" w:rsidRPr="005C6FFF" w:rsidRDefault="00670C7E">
                            <w:pPr>
                              <w:rPr>
                                <w:sz w:val="20"/>
                                <w:lang w:val="en-AU"/>
                                <w14:textOutline w14:w="9525" w14:cap="rnd" w14:cmpd="sng" w14:algn="ctr">
                                  <w14:noFill/>
                                  <w14:prstDash w14:val="solid"/>
                                  <w14:bevel/>
                                </w14:textOutline>
                              </w:rPr>
                            </w:pPr>
                            <w:proofErr w:type="spellStart"/>
                            <w:r w:rsidRPr="005C6FFF">
                              <w:rPr>
                                <w:sz w:val="20"/>
                                <w:lang w:val="en-AU"/>
                                <w14:textOutline w14:w="9525" w14:cap="rnd" w14:cmpd="sng" w14:algn="ctr">
                                  <w14:noFill/>
                                  <w14:prstDash w14:val="solid"/>
                                  <w14:bevel/>
                                </w14:textOutline>
                              </w:rPr>
                              <w:t>Pelorus</w:t>
                            </w:r>
                            <w:proofErr w:type="spellEnd"/>
                            <w:r w:rsidRPr="005C6FFF">
                              <w:rPr>
                                <w:sz w:val="20"/>
                                <w:lang w:val="en-AU"/>
                                <w14:textOutline w14:w="9525" w14:cap="rnd" w14:cmpd="sng" w14:algn="ctr">
                                  <w14:noFill/>
                                  <w14:prstDash w14:val="solid"/>
                                  <w14:bevel/>
                                </w14:textOutline>
                              </w:rPr>
                              <w:t xml:space="preserve"> </w:t>
                            </w:r>
                            <w:r>
                              <w:rPr>
                                <w:sz w:val="20"/>
                                <w:lang w:val="en-AU"/>
                                <w14:textOutline w14:w="9525" w14:cap="rnd" w14:cmpd="sng" w14:algn="ctr">
                                  <w14:noFill/>
                                  <w14:prstDash w14:val="solid"/>
                                  <w14:bevel/>
                                </w14:textOutline>
                              </w:rPr>
                              <w:t>C</w:t>
                            </w:r>
                            <w:r w:rsidRPr="005C6FFF">
                              <w:rPr>
                                <w:sz w:val="20"/>
                                <w:lang w:val="en-AU"/>
                                <w14:textOutline w14:w="9525" w14:cap="rnd" w14:cmpd="sng" w14:algn="ctr">
                                  <w14:noFill/>
                                  <w14:prstDash w14:val="solid"/>
                                  <w14:bevel/>
                                </w14:textOutline>
                              </w:rPr>
                              <w:t>luster Events</w:t>
                            </w:r>
                          </w:p>
                          <w:p w14:paraId="4DB9BBD4" w14:textId="6A360EDA" w:rsidR="00670C7E" w:rsidRPr="005C6FFF" w:rsidRDefault="00670C7E">
                            <w:pPr>
                              <w:rPr>
                                <w:sz w:val="20"/>
                                <w:lang w:val="en-AU"/>
                                <w14:textOutline w14:w="9525" w14:cap="rnd" w14:cmpd="sng" w14:algn="ctr">
                                  <w14:noFill/>
                                  <w14:prstDash w14:val="solid"/>
                                  <w14:bevel/>
                                </w14:textOutline>
                              </w:rPr>
                            </w:pPr>
                            <w:r w:rsidRPr="005C6FFF">
                              <w:rPr>
                                <w:sz w:val="20"/>
                                <w:lang w:val="en-AU"/>
                                <w14:textOutline w14:w="9525" w14:cap="rnd" w14:cmpd="sng" w14:algn="ctr">
                                  <w14:noFill/>
                                  <w14:prstDash w14:val="solid"/>
                                  <w14:bevel/>
                                </w14:textOutline>
                              </w:rPr>
                              <w:t>TOSI Events</w:t>
                            </w:r>
                          </w:p>
                          <w:p w14:paraId="44ED99E7" w14:textId="36E4BC87" w:rsidR="00670C7E" w:rsidRPr="005C6FFF" w:rsidRDefault="00670C7E">
                            <w:pPr>
                              <w:rPr>
                                <w:sz w:val="20"/>
                                <w:lang w:val="en-AU"/>
                                <w14:textOutline w14:w="9525" w14:cap="rnd" w14:cmpd="sng" w14:algn="ctr">
                                  <w14:noFill/>
                                  <w14:prstDash w14:val="solid"/>
                                  <w14:bevel/>
                                </w14:textOutline>
                              </w:rPr>
                            </w:pPr>
                            <w:r w:rsidRPr="005C6FFF">
                              <w:rPr>
                                <w:sz w:val="20"/>
                                <w:lang w:val="en-AU"/>
                                <w14:textOutline w14:w="9525" w14:cap="rnd" w14:cmpd="sng" w14:algn="ctr">
                                  <w14:noFill/>
                                  <w14:prstDash w14:val="solid"/>
                                  <w14:bevel/>
                                </w14:textOutline>
                              </w:rPr>
                              <w:t>TOSI Community of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0B1F8" id="Text Box 103" o:spid="_x0000_s1113" type="#_x0000_t202" style="position:absolute;margin-left:505pt;margin-top:2.25pt;width:210.25pt;height:89.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" filled="f" stroked="f">
                <v:textbox>
                  <w:txbxContent>
                    <w:p w14:paraId="0E7567C8" w14:textId="0501C11A" w:rsidR="00670C7E" w:rsidRPr="005C6FFF" w:rsidRDefault="00670C7E">
                      <w:pPr>
                        <w:rPr>
                          <w:b/>
                          <w:sz w:val="20"/>
                          <w:lang w:val="en-AU"/>
                          <w14:textOutline w14:w="9525" w14:cap="rnd" w14:cmpd="sng" w14:algn="ctr">
                            <w14:noFill/>
                            <w14:prstDash w14:val="solid"/>
                            <w14:bevel/>
                          </w14:textOutline>
                        </w:rPr>
                      </w:pPr>
                      <w:r w:rsidRPr="005C6FFF">
                        <w:rPr>
                          <w:b/>
                          <w:sz w:val="20"/>
                          <w:lang w:val="en-AU"/>
                          <w14:textOutline w14:w="9525" w14:cap="rnd" w14:cmpd="sng" w14:algn="ctr">
                            <w14:noFill/>
                            <w14:prstDash w14:val="solid"/>
                            <w14:bevel/>
                          </w14:textOutline>
                        </w:rPr>
                        <w:t>Community Partnership &amp; Promotion</w:t>
                      </w:r>
                    </w:p>
                    <w:p w14:paraId="2F59B9D2" w14:textId="77777777" w:rsidR="00670C7E" w:rsidRPr="005C6FFF" w:rsidRDefault="00670C7E">
                      <w:pPr>
                        <w:rPr>
                          <w:b/>
                          <w:sz w:val="20"/>
                          <w:lang w:val="en-AU"/>
                          <w14:textOutline w14:w="9525" w14:cap="rnd" w14:cmpd="sng" w14:algn="ctr">
                            <w14:noFill/>
                            <w14:prstDash w14:val="solid"/>
                            <w14:bevel/>
                          </w14:textOutline>
                        </w:rPr>
                      </w:pPr>
                    </w:p>
                    <w:p w14:paraId="203A69AF" w14:textId="7BF5217B" w:rsidR="00670C7E" w:rsidRPr="005C6FFF" w:rsidRDefault="00670C7E">
                      <w:pPr>
                        <w:rPr>
                          <w:sz w:val="20"/>
                          <w:lang w:val="en-AU"/>
                          <w14:textOutline w14:w="9525" w14:cap="rnd" w14:cmpd="sng" w14:algn="ctr">
                            <w14:noFill/>
                            <w14:prstDash w14:val="solid"/>
                            <w14:bevel/>
                          </w14:textOutline>
                        </w:rPr>
                      </w:pPr>
                      <w:r w:rsidRPr="005C6FFF">
                        <w:rPr>
                          <w:sz w:val="20"/>
                          <w:lang w:val="en-AU"/>
                          <w14:textOutline w14:w="9525" w14:cap="rnd" w14:cmpd="sng" w14:algn="ctr">
                            <w14:noFill/>
                            <w14:prstDash w14:val="solid"/>
                            <w14:bevel/>
                          </w14:textOutline>
                        </w:rPr>
                        <w:t xml:space="preserve">Area School Tournament 2018 </w:t>
                      </w:r>
                      <w:proofErr w:type="spellStart"/>
                      <w:r w:rsidRPr="005C6FFF">
                        <w:rPr>
                          <w:sz w:val="20"/>
                          <w:lang w:val="en-AU"/>
                          <w14:textOutline w14:w="9525" w14:cap="rnd" w14:cmpd="sng" w14:algn="ctr">
                            <w14:noFill/>
                            <w14:prstDash w14:val="solid"/>
                            <w14:bevel/>
                          </w14:textOutline>
                        </w:rPr>
                        <w:t>Karamea</w:t>
                      </w:r>
                      <w:proofErr w:type="spellEnd"/>
                    </w:p>
                    <w:p w14:paraId="56B736AF" w14:textId="13A6B4EC" w:rsidR="00670C7E" w:rsidRPr="005C6FFF" w:rsidRDefault="00670C7E">
                      <w:pPr>
                        <w:rPr>
                          <w:sz w:val="20"/>
                          <w:lang w:val="en-AU"/>
                          <w14:textOutline w14:w="9525" w14:cap="rnd" w14:cmpd="sng" w14:algn="ctr">
                            <w14:noFill/>
                            <w14:prstDash w14:val="solid"/>
                            <w14:bevel/>
                          </w14:textOutline>
                        </w:rPr>
                      </w:pPr>
                      <w:proofErr w:type="spellStart"/>
                      <w:r w:rsidRPr="005C6FFF">
                        <w:rPr>
                          <w:sz w:val="20"/>
                          <w:lang w:val="en-AU"/>
                          <w14:textOutline w14:w="9525" w14:cap="rnd" w14:cmpd="sng" w14:algn="ctr">
                            <w14:noFill/>
                            <w14:prstDash w14:val="solid"/>
                            <w14:bevel/>
                          </w14:textOutline>
                        </w:rPr>
                        <w:t>Pelorus</w:t>
                      </w:r>
                      <w:proofErr w:type="spellEnd"/>
                      <w:r w:rsidRPr="005C6FFF">
                        <w:rPr>
                          <w:sz w:val="20"/>
                          <w:lang w:val="en-AU"/>
                          <w14:textOutline w14:w="9525" w14:cap="rnd" w14:cmpd="sng" w14:algn="ctr">
                            <w14:noFill/>
                            <w14:prstDash w14:val="solid"/>
                            <w14:bevel/>
                          </w14:textOutline>
                        </w:rPr>
                        <w:t xml:space="preserve"> </w:t>
                      </w:r>
                      <w:r>
                        <w:rPr>
                          <w:sz w:val="20"/>
                          <w:lang w:val="en-AU"/>
                          <w14:textOutline w14:w="9525" w14:cap="rnd" w14:cmpd="sng" w14:algn="ctr">
                            <w14:noFill/>
                            <w14:prstDash w14:val="solid"/>
                            <w14:bevel/>
                          </w14:textOutline>
                        </w:rPr>
                        <w:t>C</w:t>
                      </w:r>
                      <w:r w:rsidRPr="005C6FFF">
                        <w:rPr>
                          <w:sz w:val="20"/>
                          <w:lang w:val="en-AU"/>
                          <w14:textOutline w14:w="9525" w14:cap="rnd" w14:cmpd="sng" w14:algn="ctr">
                            <w14:noFill/>
                            <w14:prstDash w14:val="solid"/>
                            <w14:bevel/>
                          </w14:textOutline>
                        </w:rPr>
                        <w:t>luster Events</w:t>
                      </w:r>
                    </w:p>
                    <w:p w14:paraId="4DB9BBD4" w14:textId="6A360EDA" w:rsidR="00670C7E" w:rsidRPr="005C6FFF" w:rsidRDefault="00670C7E">
                      <w:pPr>
                        <w:rPr>
                          <w:sz w:val="20"/>
                          <w:lang w:val="en-AU"/>
                          <w14:textOutline w14:w="9525" w14:cap="rnd" w14:cmpd="sng" w14:algn="ctr">
                            <w14:noFill/>
                            <w14:prstDash w14:val="solid"/>
                            <w14:bevel/>
                          </w14:textOutline>
                        </w:rPr>
                      </w:pPr>
                      <w:r w:rsidRPr="005C6FFF">
                        <w:rPr>
                          <w:sz w:val="20"/>
                          <w:lang w:val="en-AU"/>
                          <w14:textOutline w14:w="9525" w14:cap="rnd" w14:cmpd="sng" w14:algn="ctr">
                            <w14:noFill/>
                            <w14:prstDash w14:val="solid"/>
                            <w14:bevel/>
                          </w14:textOutline>
                        </w:rPr>
                        <w:t>TOSI Events</w:t>
                      </w:r>
                    </w:p>
                    <w:p w14:paraId="44ED99E7" w14:textId="36E4BC87" w:rsidR="00670C7E" w:rsidRPr="005C6FFF" w:rsidRDefault="00670C7E">
                      <w:pPr>
                        <w:rPr>
                          <w:sz w:val="20"/>
                          <w:lang w:val="en-AU"/>
                          <w14:textOutline w14:w="9525" w14:cap="rnd" w14:cmpd="sng" w14:algn="ctr">
                            <w14:noFill/>
                            <w14:prstDash w14:val="solid"/>
                            <w14:bevel/>
                          </w14:textOutline>
                        </w:rPr>
                      </w:pPr>
                      <w:r w:rsidRPr="005C6FFF">
                        <w:rPr>
                          <w:sz w:val="20"/>
                          <w:lang w:val="en-AU"/>
                          <w14:textOutline w14:w="9525" w14:cap="rnd" w14:cmpd="sng" w14:algn="ctr">
                            <w14:noFill/>
                            <w14:prstDash w14:val="solid"/>
                            <w14:bevel/>
                          </w14:textOutline>
                        </w:rPr>
                        <w:t>TOSI Community of Learning</w:t>
                      </w:r>
                    </w:p>
                  </w:txbxContent>
                </v:textbox>
                <w10:wrap type="square"/>
              </v:shape>
            </w:pict>
          </mc:Fallback>
        </mc:AlternateContent>
      </w:r>
      <w:r>
        <w:rPr>
          <w:b/>
          <w:noProof/>
          <w:lang w:bidi="ar-SA"/>
        </w:rPr>
        <mc:AlternateContent>
          <mc:Choice Requires="wps">
            <w:drawing>
              <wp:anchor distT="0" distB="0" distL="114300" distR="114300" simplePos="0" relativeHeight="251887616" behindDoc="0" locked="0" layoutInCell="1" allowOverlap="1" wp14:anchorId="5F172970" wp14:editId="4DAF795D">
                <wp:simplePos x="0" y="0"/>
                <wp:positionH relativeFrom="column">
                  <wp:posOffset>6415405</wp:posOffset>
                </wp:positionH>
                <wp:positionV relativeFrom="paragraph">
                  <wp:posOffset>25400</wp:posOffset>
                </wp:positionV>
                <wp:extent cx="2743200" cy="10236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743200" cy="1023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27E0E2" w14:textId="77777777" w:rsidR="00670C7E" w:rsidRDefault="00670C7E">
                            <w:pPr>
                              <w:rPr>
                                <w:lang w:val="en-AU"/>
                              </w:rPr>
                            </w:pPr>
                          </w:p>
                          <w:p w14:paraId="3116E4F3" w14:textId="5659FB7E" w:rsidR="00670C7E" w:rsidRPr="00D209A9" w:rsidRDefault="00670C7E">
                            <w:pP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72970" id="Text Box 100" o:spid="_x0000_s1114" type="#_x0000_t202" style="position:absolute;margin-left:505.15pt;margin-top:2pt;width:3in;height:80.6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" filled="f" stroked="f">
                <v:textbox>
                  <w:txbxContent>
                    <w:p w14:paraId="3927E0E2" w14:textId="77777777" w:rsidR="00670C7E" w:rsidRDefault="00670C7E">
                      <w:pPr>
                        <w:rPr>
                          <w:lang w:val="en-AU"/>
                        </w:rPr>
                      </w:pPr>
                    </w:p>
                    <w:p w14:paraId="3116E4F3" w14:textId="5659FB7E" w:rsidR="00670C7E" w:rsidRPr="00D209A9" w:rsidRDefault="00670C7E">
                      <w:pPr>
                        <w:rPr>
                          <w:lang w:val="en-AU"/>
                        </w:rPr>
                      </w:pPr>
                      <w:r>
                        <w:rPr>
                          <w:lang w:val="en-AU"/>
                        </w:rPr>
                        <w:t xml:space="preserve">                                         </w:t>
                      </w:r>
                    </w:p>
                  </w:txbxContent>
                </v:textbox>
                <w10:wrap type="square"/>
              </v:shape>
            </w:pict>
          </mc:Fallback>
        </mc:AlternateContent>
      </w:r>
      <w:r w:rsidR="007B0970">
        <w:rPr>
          <w:b/>
          <w:noProof/>
          <w:lang w:bidi="ar-SA"/>
        </w:rPr>
        <mc:AlternateContent>
          <mc:Choice Requires="wps">
            <w:drawing>
              <wp:anchor distT="0" distB="0" distL="114300" distR="114300" simplePos="0" relativeHeight="251726848" behindDoc="0" locked="0" layoutInCell="1" allowOverlap="1" wp14:anchorId="5C114BAC" wp14:editId="01AF50A4">
                <wp:simplePos x="0" y="0"/>
                <wp:positionH relativeFrom="column">
                  <wp:posOffset>10160</wp:posOffset>
                </wp:positionH>
                <wp:positionV relativeFrom="paragraph">
                  <wp:posOffset>35560</wp:posOffset>
                </wp:positionV>
                <wp:extent cx="2782570" cy="1117600"/>
                <wp:effectExtent l="0" t="0" r="36830" b="25400"/>
                <wp:wrapNone/>
                <wp:docPr id="73" name="Text Box 73"/>
                <wp:cNvGraphicFramePr/>
                <a:graphic xmlns:a="http://schemas.openxmlformats.org/drawingml/2006/main">
                  <a:graphicData uri="http://schemas.microsoft.com/office/word/2010/wordprocessingShape">
                    <wps:wsp>
                      <wps:cNvSpPr txBox="1"/>
                      <wps:spPr>
                        <a:xfrm>
                          <a:off x="0" y="0"/>
                          <a:ext cx="2782570" cy="11176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9825F" w14:textId="77777777" w:rsidR="00670C7E" w:rsidRPr="002A5C3D" w:rsidRDefault="00670C7E" w:rsidP="004B7E62">
                            <w:pPr>
                              <w:rPr>
                                <w:b/>
                                <w:sz w:val="22"/>
                                <w:szCs w:val="22"/>
                              </w:rPr>
                            </w:pPr>
                            <w:r w:rsidRPr="002A5C3D">
                              <w:rPr>
                                <w:b/>
                                <w:sz w:val="22"/>
                                <w:szCs w:val="22"/>
                              </w:rPr>
                              <w:t>Health &amp; Safety</w:t>
                            </w:r>
                            <w:r w:rsidRPr="002A5C3D">
                              <w:rPr>
                                <w:b/>
                                <w:sz w:val="22"/>
                                <w:szCs w:val="22"/>
                              </w:rPr>
                              <w:tab/>
                              <w:t xml:space="preserve">          NAG 5</w:t>
                            </w:r>
                          </w:p>
                          <w:p w14:paraId="336B18AE" w14:textId="77777777" w:rsidR="00670C7E" w:rsidRPr="002A5C3D" w:rsidRDefault="00670C7E" w:rsidP="004B7E62">
                            <w:pPr>
                              <w:rPr>
                                <w:sz w:val="22"/>
                                <w:szCs w:val="22"/>
                              </w:rPr>
                            </w:pPr>
                          </w:p>
                          <w:p w14:paraId="2E9E9E75" w14:textId="77777777" w:rsidR="00670C7E" w:rsidRPr="002A5C3D" w:rsidRDefault="00670C7E" w:rsidP="004B7E62">
                            <w:pPr>
                              <w:rPr>
                                <w:sz w:val="22"/>
                                <w:szCs w:val="22"/>
                              </w:rPr>
                            </w:pPr>
                            <w:r w:rsidRPr="002A5C3D">
                              <w:rPr>
                                <w:sz w:val="22"/>
                                <w:szCs w:val="22"/>
                              </w:rPr>
                              <w:t>Review</w:t>
                            </w:r>
                            <w:r>
                              <w:rPr>
                                <w:sz w:val="22"/>
                                <w:szCs w:val="22"/>
                              </w:rPr>
                              <w:t>:</w:t>
                            </w:r>
                          </w:p>
                          <w:p w14:paraId="52EC893A" w14:textId="77C8FB16" w:rsidR="00670C7E" w:rsidRDefault="00670C7E" w:rsidP="004B7E62">
                            <w:pPr>
                              <w:rPr>
                                <w:sz w:val="22"/>
                                <w:szCs w:val="22"/>
                              </w:rPr>
                            </w:pPr>
                            <w:r>
                              <w:rPr>
                                <w:sz w:val="22"/>
                                <w:szCs w:val="22"/>
                              </w:rPr>
                              <w:t>School Routines</w:t>
                            </w:r>
                          </w:p>
                          <w:p w14:paraId="575957F7" w14:textId="77777777" w:rsidR="00670C7E" w:rsidRPr="002A5C3D" w:rsidRDefault="00670C7E" w:rsidP="004B7E6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4BAC" id="Text Box 73" o:spid="_x0000_s1115" type="#_x0000_t202" style="position:absolute;margin-left:.8pt;margin-top:2.8pt;width:219.1pt;height: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" filled="f">
                <v:textbox>
                  <w:txbxContent>
                    <w:p w14:paraId="00D9825F" w14:textId="77777777" w:rsidR="00670C7E" w:rsidRPr="002A5C3D" w:rsidRDefault="00670C7E" w:rsidP="004B7E62">
                      <w:pPr>
                        <w:rPr>
                          <w:b/>
                          <w:sz w:val="22"/>
                          <w:szCs w:val="22"/>
                        </w:rPr>
                      </w:pPr>
                      <w:r w:rsidRPr="002A5C3D">
                        <w:rPr>
                          <w:b/>
                          <w:sz w:val="22"/>
                          <w:szCs w:val="22"/>
                        </w:rPr>
                        <w:t>Health &amp; Safety</w:t>
                      </w:r>
                      <w:r w:rsidRPr="002A5C3D">
                        <w:rPr>
                          <w:b/>
                          <w:sz w:val="22"/>
                          <w:szCs w:val="22"/>
                        </w:rPr>
                        <w:tab/>
                        <w:t xml:space="preserve">          NAG 5</w:t>
                      </w:r>
                    </w:p>
                    <w:p w14:paraId="336B18AE" w14:textId="77777777" w:rsidR="00670C7E" w:rsidRPr="002A5C3D" w:rsidRDefault="00670C7E" w:rsidP="004B7E62">
                      <w:pPr>
                        <w:rPr>
                          <w:sz w:val="22"/>
                          <w:szCs w:val="22"/>
                        </w:rPr>
                      </w:pPr>
                    </w:p>
                    <w:p w14:paraId="2E9E9E75" w14:textId="77777777" w:rsidR="00670C7E" w:rsidRPr="002A5C3D" w:rsidRDefault="00670C7E" w:rsidP="004B7E62">
                      <w:pPr>
                        <w:rPr>
                          <w:sz w:val="22"/>
                          <w:szCs w:val="22"/>
                        </w:rPr>
                      </w:pPr>
                      <w:r w:rsidRPr="002A5C3D">
                        <w:rPr>
                          <w:sz w:val="22"/>
                          <w:szCs w:val="22"/>
                        </w:rPr>
                        <w:t>Review</w:t>
                      </w:r>
                      <w:r>
                        <w:rPr>
                          <w:sz w:val="22"/>
                          <w:szCs w:val="22"/>
                        </w:rPr>
                        <w:t>:</w:t>
                      </w:r>
                    </w:p>
                    <w:p w14:paraId="52EC893A" w14:textId="77C8FB16" w:rsidR="00670C7E" w:rsidRDefault="00670C7E" w:rsidP="004B7E62">
                      <w:pPr>
                        <w:rPr>
                          <w:sz w:val="22"/>
                          <w:szCs w:val="22"/>
                        </w:rPr>
                      </w:pPr>
                      <w:r>
                        <w:rPr>
                          <w:sz w:val="22"/>
                          <w:szCs w:val="22"/>
                        </w:rPr>
                        <w:t>School Routines</w:t>
                      </w:r>
                    </w:p>
                    <w:p w14:paraId="575957F7" w14:textId="77777777" w:rsidR="00670C7E" w:rsidRPr="002A5C3D" w:rsidRDefault="00670C7E" w:rsidP="004B7E62">
                      <w:pPr>
                        <w:rPr>
                          <w:sz w:val="22"/>
                          <w:szCs w:val="22"/>
                        </w:rPr>
                      </w:pPr>
                    </w:p>
                  </w:txbxContent>
                </v:textbox>
              </v:shape>
            </w:pict>
          </mc:Fallback>
        </mc:AlternateContent>
      </w:r>
      <w:r w:rsidR="005D3B65">
        <w:rPr>
          <w:b/>
          <w:noProof/>
          <w:lang w:bidi="ar-SA"/>
        </w:rPr>
        <mc:AlternateContent>
          <mc:Choice Requires="wps">
            <w:drawing>
              <wp:anchor distT="0" distB="0" distL="114300" distR="114300" simplePos="0" relativeHeight="251729920" behindDoc="0" locked="0" layoutInCell="1" allowOverlap="1" wp14:anchorId="2FF20A24" wp14:editId="47660331">
                <wp:simplePos x="0" y="0"/>
                <wp:positionH relativeFrom="column">
                  <wp:posOffset>3017520</wp:posOffset>
                </wp:positionH>
                <wp:positionV relativeFrom="paragraph">
                  <wp:posOffset>5080</wp:posOffset>
                </wp:positionV>
                <wp:extent cx="3175000" cy="1137285"/>
                <wp:effectExtent l="0" t="0" r="25400" b="31115"/>
                <wp:wrapNone/>
                <wp:docPr id="84" name="Text Box 84"/>
                <wp:cNvGraphicFramePr/>
                <a:graphic xmlns:a="http://schemas.openxmlformats.org/drawingml/2006/main">
                  <a:graphicData uri="http://schemas.microsoft.com/office/word/2010/wordprocessingShape">
                    <wps:wsp>
                      <wps:cNvSpPr txBox="1"/>
                      <wps:spPr>
                        <a:xfrm>
                          <a:off x="0" y="0"/>
                          <a:ext cx="3175000" cy="113728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B58D1" w14:textId="77777777" w:rsidR="00670C7E" w:rsidRPr="00F077BE" w:rsidRDefault="00670C7E" w:rsidP="004B7E62">
                            <w:pPr>
                              <w:rPr>
                                <w:b/>
                                <w:sz w:val="20"/>
                              </w:rPr>
                            </w:pPr>
                            <w:r w:rsidRPr="00F077BE">
                              <w:rPr>
                                <w:b/>
                                <w:sz w:val="20"/>
                              </w:rPr>
                              <w:t>Legislative Requirements &amp; Administration    NAG 6</w:t>
                            </w:r>
                          </w:p>
                          <w:p w14:paraId="08DB45B6" w14:textId="77777777" w:rsidR="00670C7E" w:rsidRDefault="00670C7E" w:rsidP="004B7E62">
                            <w:pPr>
                              <w:rPr>
                                <w:b/>
                                <w:sz w:val="20"/>
                              </w:rPr>
                            </w:pPr>
                          </w:p>
                          <w:p w14:paraId="2EAC6614" w14:textId="3274E787" w:rsidR="00670C7E" w:rsidRDefault="00670C7E" w:rsidP="004B7E62">
                            <w:pPr>
                              <w:rPr>
                                <w:sz w:val="20"/>
                              </w:rPr>
                            </w:pPr>
                            <w:r>
                              <w:rPr>
                                <w:sz w:val="20"/>
                              </w:rPr>
                              <w:t xml:space="preserve">Enrolment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14:paraId="26D4CC6F" w14:textId="77777777" w:rsidR="00670C7E" w:rsidRDefault="00670C7E" w:rsidP="004B7E62">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20A24" id="Text Box 84" o:spid="_x0000_s1116" type="#_x0000_t202" style="position:absolute;margin-left:237.6pt;margin-top:.4pt;width:250pt;height:89.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" filled="f">
                <v:textbox>
                  <w:txbxContent>
                    <w:p w14:paraId="7C8B58D1" w14:textId="77777777" w:rsidR="00670C7E" w:rsidRPr="00F077BE" w:rsidRDefault="00670C7E" w:rsidP="004B7E62">
                      <w:pPr>
                        <w:rPr>
                          <w:b/>
                          <w:sz w:val="20"/>
                        </w:rPr>
                      </w:pPr>
                      <w:r w:rsidRPr="00F077BE">
                        <w:rPr>
                          <w:b/>
                          <w:sz w:val="20"/>
                        </w:rPr>
                        <w:t>Legislative Requirements &amp; Administration    NAG 6</w:t>
                      </w:r>
                    </w:p>
                    <w:p w14:paraId="08DB45B6" w14:textId="77777777" w:rsidR="00670C7E" w:rsidRDefault="00670C7E" w:rsidP="004B7E62">
                      <w:pPr>
                        <w:rPr>
                          <w:b/>
                          <w:sz w:val="20"/>
                        </w:rPr>
                      </w:pPr>
                    </w:p>
                    <w:p w14:paraId="2EAC6614" w14:textId="3274E787" w:rsidR="00670C7E" w:rsidRDefault="00670C7E" w:rsidP="004B7E62">
                      <w:pPr>
                        <w:rPr>
                          <w:sz w:val="20"/>
                        </w:rPr>
                      </w:pPr>
                      <w:r>
                        <w:rPr>
                          <w:sz w:val="20"/>
                        </w:rPr>
                        <w:t xml:space="preserve">Enrolment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14:paraId="26D4CC6F" w14:textId="77777777" w:rsidR="00670C7E" w:rsidRDefault="00670C7E" w:rsidP="004B7E62">
                      <w:pPr>
                        <w:rPr>
                          <w:b/>
                          <w:sz w:val="20"/>
                        </w:rPr>
                      </w:pPr>
                    </w:p>
                  </w:txbxContent>
                </v:textbox>
              </v:shape>
            </w:pict>
          </mc:Fallback>
        </mc:AlternateContent>
      </w:r>
    </w:p>
    <w:p w14:paraId="4D8C3058" w14:textId="2B5A3B9F" w:rsidR="004B7E62" w:rsidRDefault="004B7E62" w:rsidP="00D209A9">
      <w:pPr>
        <w:rPr>
          <w:b/>
        </w:rPr>
      </w:pPr>
    </w:p>
    <w:p w14:paraId="0572B51D" w14:textId="7B67E602" w:rsidR="004B7E62" w:rsidRDefault="004B7E62" w:rsidP="004B7E62">
      <w:pPr>
        <w:rPr>
          <w:b/>
        </w:rPr>
      </w:pPr>
    </w:p>
    <w:p w14:paraId="1C9AD029" w14:textId="0ACBBD20" w:rsidR="004B7E62" w:rsidRDefault="004B7E62" w:rsidP="004B7E62">
      <w:pPr>
        <w:rPr>
          <w:b/>
        </w:rPr>
      </w:pPr>
    </w:p>
    <w:p w14:paraId="643FF6DB" w14:textId="66C8BD44" w:rsidR="000A7426" w:rsidRPr="00C12CB9" w:rsidRDefault="00A03061">
      <w:pPr>
        <w:rPr>
          <w:sz w:val="22"/>
          <w:szCs w:val="22"/>
        </w:rPr>
      </w:pPr>
      <w:r>
        <w:rPr>
          <w:rFonts w:eastAsia="Segoe UI"/>
          <w:noProof/>
          <w:sz w:val="16"/>
          <w:szCs w:val="16"/>
          <w:lang w:bidi="ar-SA"/>
        </w:rPr>
        <mc:AlternateContent>
          <mc:Choice Requires="wps">
            <w:drawing>
              <wp:anchor distT="0" distB="0" distL="114300" distR="612140" simplePos="0" relativeHeight="252040192" behindDoc="0" locked="0" layoutInCell="1" allowOverlap="1" wp14:anchorId="477854B4" wp14:editId="706FE060">
                <wp:simplePos x="0" y="0"/>
                <wp:positionH relativeFrom="column">
                  <wp:posOffset>8547735</wp:posOffset>
                </wp:positionH>
                <wp:positionV relativeFrom="paragraph">
                  <wp:posOffset>875030</wp:posOffset>
                </wp:positionV>
                <wp:extent cx="381000" cy="243840"/>
                <wp:effectExtent l="0" t="0" r="0" b="10160"/>
                <wp:wrapNone/>
                <wp:docPr id="196" name="Text Box 196"/>
                <wp:cNvGraphicFramePr/>
                <a:graphic xmlns:a="http://schemas.openxmlformats.org/drawingml/2006/main">
                  <a:graphicData uri="http://schemas.microsoft.com/office/word/2010/wordprocessingShape">
                    <wps:wsp>
                      <wps:cNvSpPr txBox="1"/>
                      <wps:spPr>
                        <a:xfrm>
                          <a:off x="0" y="0"/>
                          <a:ext cx="3810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DB6E70" w14:textId="04A0EB61" w:rsidR="00670C7E" w:rsidRPr="00F90536" w:rsidRDefault="00670C7E" w:rsidP="00A03061">
                            <w:pPr>
                              <w:rPr>
                                <w:lang w:val="en-AU"/>
                              </w:rPr>
                            </w:pPr>
                            <w:r>
                              <w:rPr>
                                <w:lang w:val="en-AU"/>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854B4" id="Text Box 196" o:spid="_x0000_s1117" type="#_x0000_t202" style="position:absolute;margin-left:673.05pt;margin-top:68.9pt;width:30pt;height:19.2pt;z-index:252040192;visibility:visible;mso-wrap-style:square;mso-width-percent:0;mso-height-percent:0;mso-wrap-distance-left:9pt;mso-wrap-distance-top:0;mso-wrap-distance-right:48.2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" filled="f" stroked="f">
                <v:textbox>
                  <w:txbxContent>
                    <w:p w14:paraId="26DB6E70" w14:textId="04A0EB61" w:rsidR="00670C7E" w:rsidRPr="00F90536" w:rsidRDefault="00670C7E" w:rsidP="00A03061">
                      <w:pPr>
                        <w:rPr>
                          <w:lang w:val="en-AU"/>
                        </w:rPr>
                      </w:pPr>
                      <w:r>
                        <w:rPr>
                          <w:lang w:val="en-AU"/>
                        </w:rPr>
                        <w:t>43</w:t>
                      </w:r>
                    </w:p>
                  </w:txbxContent>
                </v:textbox>
              </v:shape>
            </w:pict>
          </mc:Fallback>
        </mc:AlternateContent>
      </w:r>
      <w:r w:rsidR="00CC54F4">
        <w:rPr>
          <w:noProof/>
          <w:lang w:bidi="ar-SA"/>
        </w:rPr>
        <mc:AlternateContent>
          <mc:Choice Requires="wps">
            <w:drawing>
              <wp:anchor distT="91440" distB="91440" distL="114300" distR="114300" simplePos="0" relativeHeight="251965440" behindDoc="0" locked="0" layoutInCell="0" allowOverlap="1" wp14:anchorId="56A35E5C" wp14:editId="62869425">
                <wp:simplePos x="0" y="0"/>
                <wp:positionH relativeFrom="margin">
                  <wp:posOffset>1768475</wp:posOffset>
                </wp:positionH>
                <wp:positionV relativeFrom="margin">
                  <wp:posOffset>6013450</wp:posOffset>
                </wp:positionV>
                <wp:extent cx="5574665" cy="517525"/>
                <wp:effectExtent l="50800" t="25400" r="89535" b="920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4665" cy="517525"/>
                        </a:xfrm>
                        <a:prstGeom prst="rect">
                          <a:avLst/>
                        </a:prstGeom>
                        <a:gradFill rotWithShape="0">
                          <a:gsLst>
                            <a:gs pos="0">
                              <a:srgbClr val="FFFFFF"/>
                            </a:gs>
                            <a:gs pos="100000">
                              <a:srgbClr val="999999"/>
                            </a:gs>
                          </a:gsLst>
                          <a:lin ang="5400000" scaled="1"/>
                        </a:gradFill>
                        <a:ln w="28575">
                          <a:solidFill>
                            <a:srgbClr val="666666"/>
                          </a:solidFill>
                          <a:miter lim="800000"/>
                          <a:headEnd/>
                          <a:tailEnd/>
                        </a:ln>
                        <a:effectLst>
                          <a:outerShdw blurRad="50800" dist="28398" dir="3806097" algn="ctr" rotWithShape="0">
                            <a:srgbClr val="7F7F7F">
                              <a:alpha val="50000"/>
                            </a:srgbClr>
                          </a:outerShdw>
                        </a:effectLst>
                      </wps:spPr>
                      <wps:txbx>
                        <w:txbxContent>
                          <w:p w14:paraId="54DF19BA" w14:textId="77777777" w:rsidR="00670C7E" w:rsidRPr="00A93600" w:rsidRDefault="00670C7E" w:rsidP="00143DB6">
                            <w:pPr>
                              <w:pStyle w:val="Heading3"/>
                              <w:jc w:val="center"/>
                              <w:rPr>
                                <w:b/>
                                <w:color w:val="000000" w:themeColor="text1"/>
                              </w:rPr>
                            </w:pPr>
                            <w:r w:rsidRPr="00A93600">
                              <w:rPr>
                                <w:b/>
                                <w:color w:val="000000" w:themeColor="text1"/>
                              </w:rPr>
                              <w:t>Growing and Learning towards a Great Future</w:t>
                            </w:r>
                          </w:p>
                          <w:p w14:paraId="0DEAE710" w14:textId="77777777" w:rsidR="00670C7E" w:rsidRPr="006E1647" w:rsidRDefault="00670C7E" w:rsidP="00143DB6">
                            <w:pPr>
                              <w:jc w:val="center"/>
                              <w:rPr>
                                <w:color w:val="4F81BD"/>
                                <w:sz w:val="20"/>
                              </w:rPr>
                            </w:pPr>
                          </w:p>
                        </w:txbxContent>
                      </wps:txbx>
                      <wps:bodyPr rot="0" vert="horz" wrap="square" lIns="21600" tIns="108000" rIns="21600" bIns="108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6A35E5C" id="Rectangle 24" o:spid="_x0000_s1118" style="position:absolute;margin-left:139.25pt;margin-top:473.5pt;width:438.95pt;height:40.75pt;flip:x;z-index:251965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" o:allowincell="f" strokecolor="#666" strokeweight="2.25pt">
                <v:fill color2="#999" focus="100%" type="gradient"/>
                <v:shadow on="t" color="#7f7f7f" opacity=".5" mv:blur="50800f" offset="1pt,2pt"/>
                <v:textbox inset=".6mm,3mm,.6mm,3mm">
                  <w:txbxContent>
                    <w:p w14:paraId="54DF19BA" w14:textId="77777777" w:rsidR="00670C7E" w:rsidRPr="00A93600" w:rsidRDefault="00670C7E" w:rsidP="00143DB6">
                      <w:pPr>
                        <w:pStyle w:val="Heading3"/>
                        <w:jc w:val="center"/>
                        <w:rPr>
                          <w:b/>
                          <w:color w:val="000000" w:themeColor="text1"/>
                        </w:rPr>
                      </w:pPr>
                      <w:r w:rsidRPr="00A93600">
                        <w:rPr>
                          <w:b/>
                          <w:color w:val="000000" w:themeColor="text1"/>
                        </w:rPr>
                        <w:t>Growing and Learning towards a Great Future</w:t>
                      </w:r>
                    </w:p>
                    <w:p w14:paraId="0DEAE710" w14:textId="77777777" w:rsidR="00670C7E" w:rsidRPr="006E1647" w:rsidRDefault="00670C7E" w:rsidP="00143DB6">
                      <w:pPr>
                        <w:jc w:val="center"/>
                        <w:rPr>
                          <w:color w:val="4F81BD"/>
                          <w:sz w:val="20"/>
                        </w:rPr>
                      </w:pPr>
                    </w:p>
                  </w:txbxContent>
                </v:textbox>
                <w10:wrap anchorx="margin" anchory="margin"/>
              </v:rect>
            </w:pict>
          </mc:Fallback>
        </mc:AlternateContent>
      </w:r>
    </w:p>
    <w:sectPr w:rsidR="000A7426" w:rsidRPr="00C12CB9" w:rsidSect="00CC2CC7">
      <w:pgSz w:w="16820" w:h="11900" w:orient="landscape"/>
      <w:pgMar w:top="284" w:right="1440" w:bottom="1236"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58CA9" w14:textId="77777777" w:rsidR="003F25BE" w:rsidRDefault="003F25BE" w:rsidP="006041FE">
      <w:r>
        <w:separator/>
      </w:r>
    </w:p>
  </w:endnote>
  <w:endnote w:type="continuationSeparator" w:id="0">
    <w:p w14:paraId="302EB54D" w14:textId="77777777" w:rsidR="003F25BE" w:rsidRDefault="003F25BE" w:rsidP="00604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55D6D" w14:textId="77777777" w:rsidR="00670C7E" w:rsidRDefault="00670C7E" w:rsidP="00B34DB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91C362" w14:textId="77777777" w:rsidR="00670C7E" w:rsidRDefault="00670C7E" w:rsidP="008554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8F560" w14:textId="77777777" w:rsidR="00670C7E" w:rsidRDefault="00670C7E" w:rsidP="00B34DB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D5969" w14:textId="77777777" w:rsidR="003F25BE" w:rsidRDefault="003F25BE" w:rsidP="006041FE">
      <w:r>
        <w:separator/>
      </w:r>
    </w:p>
  </w:footnote>
  <w:footnote w:type="continuationSeparator" w:id="0">
    <w:p w14:paraId="1BC8D97E" w14:textId="77777777" w:rsidR="003F25BE" w:rsidRDefault="003F25BE" w:rsidP="006041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3E807" w14:textId="3AAAED54" w:rsidR="00670C7E" w:rsidRDefault="00670C7E" w:rsidP="004B7E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6917D4" w14:textId="77777777" w:rsidR="00670C7E" w:rsidRDefault="00670C7E" w:rsidP="004B7E6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BD0BA" w14:textId="7367737A" w:rsidR="00670C7E" w:rsidRPr="00CB0A54" w:rsidRDefault="00670C7E" w:rsidP="004B7E62">
    <w:pPr>
      <w:pStyle w:val="Header"/>
      <w:ind w:right="360"/>
      <w:rPr>
        <w:lang w:val="en-AU"/>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CE2"/>
    <w:multiLevelType w:val="hybridMultilevel"/>
    <w:tmpl w:val="CBA62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9C5B22"/>
    <w:multiLevelType w:val="hybridMultilevel"/>
    <w:tmpl w:val="D9C027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8BA7627"/>
    <w:multiLevelType w:val="hybridMultilevel"/>
    <w:tmpl w:val="12EC55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CD5215"/>
    <w:multiLevelType w:val="hybridMultilevel"/>
    <w:tmpl w:val="6E646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4566C"/>
    <w:multiLevelType w:val="hybridMultilevel"/>
    <w:tmpl w:val="820CA4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C5973AC"/>
    <w:multiLevelType w:val="hybridMultilevel"/>
    <w:tmpl w:val="BDA4D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CE730EF"/>
    <w:multiLevelType w:val="hybridMultilevel"/>
    <w:tmpl w:val="FCC497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F304605"/>
    <w:multiLevelType w:val="hybridMultilevel"/>
    <w:tmpl w:val="F3D015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7E13D1C"/>
    <w:multiLevelType w:val="hybridMultilevel"/>
    <w:tmpl w:val="2D7A1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4D6426"/>
    <w:multiLevelType w:val="hybridMultilevel"/>
    <w:tmpl w:val="AADC324E"/>
    <w:lvl w:ilvl="0" w:tplc="14090001">
      <w:start w:val="1"/>
      <w:numFmt w:val="bullet"/>
      <w:lvlText w:val=""/>
      <w:lvlJc w:val="left"/>
      <w:pPr>
        <w:ind w:left="726" w:hanging="360"/>
      </w:pPr>
      <w:rPr>
        <w:rFonts w:ascii="Symbol" w:hAnsi="Symbol" w:hint="default"/>
      </w:rPr>
    </w:lvl>
    <w:lvl w:ilvl="1" w:tplc="14090003" w:tentative="1">
      <w:start w:val="1"/>
      <w:numFmt w:val="bullet"/>
      <w:lvlText w:val="o"/>
      <w:lvlJc w:val="left"/>
      <w:pPr>
        <w:ind w:left="1446" w:hanging="360"/>
      </w:pPr>
      <w:rPr>
        <w:rFonts w:ascii="Courier New" w:hAnsi="Courier New" w:cs="Courier New" w:hint="default"/>
      </w:rPr>
    </w:lvl>
    <w:lvl w:ilvl="2" w:tplc="14090005" w:tentative="1">
      <w:start w:val="1"/>
      <w:numFmt w:val="bullet"/>
      <w:lvlText w:val=""/>
      <w:lvlJc w:val="left"/>
      <w:pPr>
        <w:ind w:left="2166" w:hanging="360"/>
      </w:pPr>
      <w:rPr>
        <w:rFonts w:ascii="Wingdings" w:hAnsi="Wingdings" w:hint="default"/>
      </w:rPr>
    </w:lvl>
    <w:lvl w:ilvl="3" w:tplc="14090001" w:tentative="1">
      <w:start w:val="1"/>
      <w:numFmt w:val="bullet"/>
      <w:lvlText w:val=""/>
      <w:lvlJc w:val="left"/>
      <w:pPr>
        <w:ind w:left="2886" w:hanging="360"/>
      </w:pPr>
      <w:rPr>
        <w:rFonts w:ascii="Symbol" w:hAnsi="Symbol" w:hint="default"/>
      </w:rPr>
    </w:lvl>
    <w:lvl w:ilvl="4" w:tplc="14090003" w:tentative="1">
      <w:start w:val="1"/>
      <w:numFmt w:val="bullet"/>
      <w:lvlText w:val="o"/>
      <w:lvlJc w:val="left"/>
      <w:pPr>
        <w:ind w:left="3606" w:hanging="360"/>
      </w:pPr>
      <w:rPr>
        <w:rFonts w:ascii="Courier New" w:hAnsi="Courier New" w:cs="Courier New" w:hint="default"/>
      </w:rPr>
    </w:lvl>
    <w:lvl w:ilvl="5" w:tplc="14090005" w:tentative="1">
      <w:start w:val="1"/>
      <w:numFmt w:val="bullet"/>
      <w:lvlText w:val=""/>
      <w:lvlJc w:val="left"/>
      <w:pPr>
        <w:ind w:left="4326" w:hanging="360"/>
      </w:pPr>
      <w:rPr>
        <w:rFonts w:ascii="Wingdings" w:hAnsi="Wingdings" w:hint="default"/>
      </w:rPr>
    </w:lvl>
    <w:lvl w:ilvl="6" w:tplc="14090001" w:tentative="1">
      <w:start w:val="1"/>
      <w:numFmt w:val="bullet"/>
      <w:lvlText w:val=""/>
      <w:lvlJc w:val="left"/>
      <w:pPr>
        <w:ind w:left="5046" w:hanging="360"/>
      </w:pPr>
      <w:rPr>
        <w:rFonts w:ascii="Symbol" w:hAnsi="Symbol" w:hint="default"/>
      </w:rPr>
    </w:lvl>
    <w:lvl w:ilvl="7" w:tplc="14090003" w:tentative="1">
      <w:start w:val="1"/>
      <w:numFmt w:val="bullet"/>
      <w:lvlText w:val="o"/>
      <w:lvlJc w:val="left"/>
      <w:pPr>
        <w:ind w:left="5766" w:hanging="360"/>
      </w:pPr>
      <w:rPr>
        <w:rFonts w:ascii="Courier New" w:hAnsi="Courier New" w:cs="Courier New" w:hint="default"/>
      </w:rPr>
    </w:lvl>
    <w:lvl w:ilvl="8" w:tplc="14090005" w:tentative="1">
      <w:start w:val="1"/>
      <w:numFmt w:val="bullet"/>
      <w:lvlText w:val=""/>
      <w:lvlJc w:val="left"/>
      <w:pPr>
        <w:ind w:left="6486" w:hanging="360"/>
      </w:pPr>
      <w:rPr>
        <w:rFonts w:ascii="Wingdings" w:hAnsi="Wingdings" w:hint="default"/>
      </w:rPr>
    </w:lvl>
  </w:abstractNum>
  <w:abstractNum w:abstractNumId="10">
    <w:nsid w:val="28237BE7"/>
    <w:multiLevelType w:val="hybridMultilevel"/>
    <w:tmpl w:val="4FF4B1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A4F5200"/>
    <w:multiLevelType w:val="hybridMultilevel"/>
    <w:tmpl w:val="37785E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C932C03"/>
    <w:multiLevelType w:val="hybridMultilevel"/>
    <w:tmpl w:val="4E487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B974BC"/>
    <w:multiLevelType w:val="hybridMultilevel"/>
    <w:tmpl w:val="28BE4D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60B715C"/>
    <w:multiLevelType w:val="hybridMultilevel"/>
    <w:tmpl w:val="5A587E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51028A"/>
    <w:multiLevelType w:val="hybridMultilevel"/>
    <w:tmpl w:val="0C8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D95FD0"/>
    <w:multiLevelType w:val="hybridMultilevel"/>
    <w:tmpl w:val="FC8057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A8670C1"/>
    <w:multiLevelType w:val="hybridMultilevel"/>
    <w:tmpl w:val="B41060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B4F0423"/>
    <w:multiLevelType w:val="hybridMultilevel"/>
    <w:tmpl w:val="D1DC62B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9">
    <w:nsid w:val="43E02CDF"/>
    <w:multiLevelType w:val="hybridMultilevel"/>
    <w:tmpl w:val="516ACDA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56996549"/>
    <w:multiLevelType w:val="hybridMultilevel"/>
    <w:tmpl w:val="D350362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nsid w:val="590B438B"/>
    <w:multiLevelType w:val="hybridMultilevel"/>
    <w:tmpl w:val="EC9A7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AED78D4"/>
    <w:multiLevelType w:val="hybridMultilevel"/>
    <w:tmpl w:val="3E4405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BA33B72"/>
    <w:multiLevelType w:val="hybridMultilevel"/>
    <w:tmpl w:val="AC9414C0"/>
    <w:lvl w:ilvl="0" w:tplc="0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5D500769"/>
    <w:multiLevelType w:val="hybridMultilevel"/>
    <w:tmpl w:val="FDEE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A27132"/>
    <w:multiLevelType w:val="hybridMultilevel"/>
    <w:tmpl w:val="ABC4FDF8"/>
    <w:lvl w:ilvl="0" w:tplc="7AB4E02E">
      <w:start w:val="2017"/>
      <w:numFmt w:val="bullet"/>
      <w:lvlText w:val=""/>
      <w:lvlJc w:val="left"/>
      <w:pPr>
        <w:ind w:left="720" w:hanging="360"/>
      </w:pPr>
      <w:rPr>
        <w:rFonts w:ascii="Symbol" w:eastAsiaTheme="minorHAnsi" w:hAnsi="Symbol"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20B19ED"/>
    <w:multiLevelType w:val="hybridMultilevel"/>
    <w:tmpl w:val="D2361A22"/>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C734D2C"/>
    <w:multiLevelType w:val="hybridMultilevel"/>
    <w:tmpl w:val="D36218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E724C24"/>
    <w:multiLevelType w:val="hybridMultilevel"/>
    <w:tmpl w:val="856CE86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74CA38CF"/>
    <w:multiLevelType w:val="hybridMultilevel"/>
    <w:tmpl w:val="24785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57E2E92"/>
    <w:multiLevelType w:val="hybridMultilevel"/>
    <w:tmpl w:val="055839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76AC6889"/>
    <w:multiLevelType w:val="hybridMultilevel"/>
    <w:tmpl w:val="347AB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7F36646"/>
    <w:multiLevelType w:val="hybridMultilevel"/>
    <w:tmpl w:val="1FC04E7E"/>
    <w:lvl w:ilvl="0" w:tplc="0100D1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5070BB"/>
    <w:multiLevelType w:val="hybridMultilevel"/>
    <w:tmpl w:val="111E07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EEC78F0"/>
    <w:multiLevelType w:val="hybridMultilevel"/>
    <w:tmpl w:val="B492B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3"/>
  </w:num>
  <w:num w:numId="4">
    <w:abstractNumId w:val="19"/>
  </w:num>
  <w:num w:numId="5">
    <w:abstractNumId w:val="6"/>
  </w:num>
  <w:num w:numId="6">
    <w:abstractNumId w:val="2"/>
  </w:num>
  <w:num w:numId="7">
    <w:abstractNumId w:val="32"/>
  </w:num>
  <w:num w:numId="8">
    <w:abstractNumId w:val="4"/>
  </w:num>
  <w:num w:numId="9">
    <w:abstractNumId w:val="27"/>
  </w:num>
  <w:num w:numId="10">
    <w:abstractNumId w:val="13"/>
  </w:num>
  <w:num w:numId="11">
    <w:abstractNumId w:val="26"/>
  </w:num>
  <w:num w:numId="12">
    <w:abstractNumId w:val="1"/>
  </w:num>
  <w:num w:numId="13">
    <w:abstractNumId w:val="9"/>
  </w:num>
  <w:num w:numId="14">
    <w:abstractNumId w:val="18"/>
  </w:num>
  <w:num w:numId="15">
    <w:abstractNumId w:val="3"/>
  </w:num>
  <w:num w:numId="16">
    <w:abstractNumId w:val="5"/>
  </w:num>
  <w:num w:numId="17">
    <w:abstractNumId w:val="29"/>
  </w:num>
  <w:num w:numId="18">
    <w:abstractNumId w:val="30"/>
  </w:num>
  <w:num w:numId="19">
    <w:abstractNumId w:val="16"/>
  </w:num>
  <w:num w:numId="20">
    <w:abstractNumId w:val="11"/>
  </w:num>
  <w:num w:numId="21">
    <w:abstractNumId w:val="7"/>
  </w:num>
  <w:num w:numId="22">
    <w:abstractNumId w:val="33"/>
  </w:num>
  <w:num w:numId="23">
    <w:abstractNumId w:val="34"/>
  </w:num>
  <w:num w:numId="24">
    <w:abstractNumId w:val="31"/>
  </w:num>
  <w:num w:numId="25">
    <w:abstractNumId w:val="22"/>
  </w:num>
  <w:num w:numId="26">
    <w:abstractNumId w:val="8"/>
  </w:num>
  <w:num w:numId="27">
    <w:abstractNumId w:val="28"/>
  </w:num>
  <w:num w:numId="28">
    <w:abstractNumId w:val="25"/>
  </w:num>
  <w:num w:numId="29">
    <w:abstractNumId w:val="0"/>
  </w:num>
  <w:num w:numId="30">
    <w:abstractNumId w:val="20"/>
  </w:num>
  <w:num w:numId="31">
    <w:abstractNumId w:val="17"/>
  </w:num>
  <w:num w:numId="32">
    <w:abstractNumId w:val="21"/>
  </w:num>
  <w:num w:numId="33">
    <w:abstractNumId w:val="24"/>
  </w:num>
  <w:num w:numId="34">
    <w:abstractNumId w:val="14"/>
  </w:num>
  <w:num w:numId="35">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81"/>
    <w:rsid w:val="00001F0F"/>
    <w:rsid w:val="0000703F"/>
    <w:rsid w:val="00011E8D"/>
    <w:rsid w:val="00013FD7"/>
    <w:rsid w:val="0001579E"/>
    <w:rsid w:val="00015B28"/>
    <w:rsid w:val="00017A1D"/>
    <w:rsid w:val="00017D1F"/>
    <w:rsid w:val="00023965"/>
    <w:rsid w:val="00030F08"/>
    <w:rsid w:val="00033576"/>
    <w:rsid w:val="000412DD"/>
    <w:rsid w:val="000416EB"/>
    <w:rsid w:val="00047AA1"/>
    <w:rsid w:val="00050869"/>
    <w:rsid w:val="0005117D"/>
    <w:rsid w:val="000573A2"/>
    <w:rsid w:val="00061EDE"/>
    <w:rsid w:val="00065211"/>
    <w:rsid w:val="0006527D"/>
    <w:rsid w:val="00065729"/>
    <w:rsid w:val="00067A99"/>
    <w:rsid w:val="0007180B"/>
    <w:rsid w:val="0008591E"/>
    <w:rsid w:val="00087C68"/>
    <w:rsid w:val="0009207E"/>
    <w:rsid w:val="00092EDC"/>
    <w:rsid w:val="000A2690"/>
    <w:rsid w:val="000A4261"/>
    <w:rsid w:val="000A7018"/>
    <w:rsid w:val="000A7426"/>
    <w:rsid w:val="000B0A0A"/>
    <w:rsid w:val="000B1047"/>
    <w:rsid w:val="000B132A"/>
    <w:rsid w:val="000B18FF"/>
    <w:rsid w:val="000B1974"/>
    <w:rsid w:val="000B31FF"/>
    <w:rsid w:val="000B3574"/>
    <w:rsid w:val="000B3798"/>
    <w:rsid w:val="000B381F"/>
    <w:rsid w:val="000B4DF2"/>
    <w:rsid w:val="000B6A90"/>
    <w:rsid w:val="000C60FA"/>
    <w:rsid w:val="000C6FC9"/>
    <w:rsid w:val="000C726F"/>
    <w:rsid w:val="000D540E"/>
    <w:rsid w:val="000D601F"/>
    <w:rsid w:val="000D6BBF"/>
    <w:rsid w:val="000E0E2B"/>
    <w:rsid w:val="000E123F"/>
    <w:rsid w:val="000E543C"/>
    <w:rsid w:val="000F385B"/>
    <w:rsid w:val="000F5AE0"/>
    <w:rsid w:val="000F7E30"/>
    <w:rsid w:val="00100993"/>
    <w:rsid w:val="001027D0"/>
    <w:rsid w:val="001040AF"/>
    <w:rsid w:val="00107603"/>
    <w:rsid w:val="001136FF"/>
    <w:rsid w:val="00115086"/>
    <w:rsid w:val="00116410"/>
    <w:rsid w:val="00124469"/>
    <w:rsid w:val="00133633"/>
    <w:rsid w:val="001359AE"/>
    <w:rsid w:val="00137749"/>
    <w:rsid w:val="001413F6"/>
    <w:rsid w:val="00143771"/>
    <w:rsid w:val="00143DB6"/>
    <w:rsid w:val="00145BF2"/>
    <w:rsid w:val="00150B7D"/>
    <w:rsid w:val="001518A1"/>
    <w:rsid w:val="001522D0"/>
    <w:rsid w:val="00153990"/>
    <w:rsid w:val="00161D2C"/>
    <w:rsid w:val="00161F34"/>
    <w:rsid w:val="00163570"/>
    <w:rsid w:val="00171004"/>
    <w:rsid w:val="00172C8A"/>
    <w:rsid w:val="00173134"/>
    <w:rsid w:val="001738D2"/>
    <w:rsid w:val="00175740"/>
    <w:rsid w:val="00181E27"/>
    <w:rsid w:val="001824FF"/>
    <w:rsid w:val="001828B6"/>
    <w:rsid w:val="00186326"/>
    <w:rsid w:val="00190953"/>
    <w:rsid w:val="0019095E"/>
    <w:rsid w:val="001917A1"/>
    <w:rsid w:val="001A3522"/>
    <w:rsid w:val="001A5DB9"/>
    <w:rsid w:val="001B34AE"/>
    <w:rsid w:val="001B442C"/>
    <w:rsid w:val="001B4FAA"/>
    <w:rsid w:val="001C333C"/>
    <w:rsid w:val="001C3966"/>
    <w:rsid w:val="001C466A"/>
    <w:rsid w:val="001D09EE"/>
    <w:rsid w:val="001D502B"/>
    <w:rsid w:val="001D7DF6"/>
    <w:rsid w:val="001E2E18"/>
    <w:rsid w:val="001F1F17"/>
    <w:rsid w:val="001F576B"/>
    <w:rsid w:val="002015E1"/>
    <w:rsid w:val="00201A8D"/>
    <w:rsid w:val="00201DC7"/>
    <w:rsid w:val="00202680"/>
    <w:rsid w:val="00214AAA"/>
    <w:rsid w:val="002177AD"/>
    <w:rsid w:val="0022736A"/>
    <w:rsid w:val="00234A64"/>
    <w:rsid w:val="002415E0"/>
    <w:rsid w:val="002447F9"/>
    <w:rsid w:val="00246C65"/>
    <w:rsid w:val="002541E2"/>
    <w:rsid w:val="002603DC"/>
    <w:rsid w:val="00262166"/>
    <w:rsid w:val="00262CEA"/>
    <w:rsid w:val="00263868"/>
    <w:rsid w:val="00267DF8"/>
    <w:rsid w:val="00273B44"/>
    <w:rsid w:val="00286640"/>
    <w:rsid w:val="002951E7"/>
    <w:rsid w:val="00295AD1"/>
    <w:rsid w:val="002A1FE7"/>
    <w:rsid w:val="002A2E84"/>
    <w:rsid w:val="002A66EE"/>
    <w:rsid w:val="002A6D7E"/>
    <w:rsid w:val="002A7E24"/>
    <w:rsid w:val="002C2827"/>
    <w:rsid w:val="002C3522"/>
    <w:rsid w:val="002C41C0"/>
    <w:rsid w:val="002D26B3"/>
    <w:rsid w:val="002D4C75"/>
    <w:rsid w:val="002E1FA0"/>
    <w:rsid w:val="002E58CB"/>
    <w:rsid w:val="002F2FAE"/>
    <w:rsid w:val="002F6791"/>
    <w:rsid w:val="00301637"/>
    <w:rsid w:val="003210F7"/>
    <w:rsid w:val="003231C0"/>
    <w:rsid w:val="00323592"/>
    <w:rsid w:val="00325469"/>
    <w:rsid w:val="0032614C"/>
    <w:rsid w:val="00327B51"/>
    <w:rsid w:val="0034404D"/>
    <w:rsid w:val="003463B0"/>
    <w:rsid w:val="00347E73"/>
    <w:rsid w:val="00351C1E"/>
    <w:rsid w:val="003520F2"/>
    <w:rsid w:val="003528E3"/>
    <w:rsid w:val="00352989"/>
    <w:rsid w:val="00354454"/>
    <w:rsid w:val="003573F7"/>
    <w:rsid w:val="00357FD3"/>
    <w:rsid w:val="00364BF8"/>
    <w:rsid w:val="00370737"/>
    <w:rsid w:val="00381EEF"/>
    <w:rsid w:val="003825E0"/>
    <w:rsid w:val="003A34C4"/>
    <w:rsid w:val="003B0DB5"/>
    <w:rsid w:val="003B1E97"/>
    <w:rsid w:val="003B38A6"/>
    <w:rsid w:val="003B7336"/>
    <w:rsid w:val="003C177B"/>
    <w:rsid w:val="003C781A"/>
    <w:rsid w:val="003D2A96"/>
    <w:rsid w:val="003F25BE"/>
    <w:rsid w:val="003F3003"/>
    <w:rsid w:val="003F5530"/>
    <w:rsid w:val="003F67AD"/>
    <w:rsid w:val="0040194D"/>
    <w:rsid w:val="0040218C"/>
    <w:rsid w:val="00403F4F"/>
    <w:rsid w:val="00406879"/>
    <w:rsid w:val="0041102A"/>
    <w:rsid w:val="00412B6B"/>
    <w:rsid w:val="004149FE"/>
    <w:rsid w:val="004212B4"/>
    <w:rsid w:val="00422657"/>
    <w:rsid w:val="00424217"/>
    <w:rsid w:val="004321B4"/>
    <w:rsid w:val="0043440F"/>
    <w:rsid w:val="0043763D"/>
    <w:rsid w:val="00445AA8"/>
    <w:rsid w:val="00446EBF"/>
    <w:rsid w:val="004510AA"/>
    <w:rsid w:val="00456F4B"/>
    <w:rsid w:val="00457A12"/>
    <w:rsid w:val="004607A6"/>
    <w:rsid w:val="004614E2"/>
    <w:rsid w:val="004640A3"/>
    <w:rsid w:val="0046443B"/>
    <w:rsid w:val="0046617B"/>
    <w:rsid w:val="00493AB8"/>
    <w:rsid w:val="004A75F1"/>
    <w:rsid w:val="004A7A77"/>
    <w:rsid w:val="004B4614"/>
    <w:rsid w:val="004B7E62"/>
    <w:rsid w:val="004C130C"/>
    <w:rsid w:val="004C135C"/>
    <w:rsid w:val="004C1935"/>
    <w:rsid w:val="004C3303"/>
    <w:rsid w:val="004D47FB"/>
    <w:rsid w:val="004D4CE4"/>
    <w:rsid w:val="004D68BE"/>
    <w:rsid w:val="004E3401"/>
    <w:rsid w:val="004E7133"/>
    <w:rsid w:val="004F277C"/>
    <w:rsid w:val="00500CDE"/>
    <w:rsid w:val="00501D13"/>
    <w:rsid w:val="00502380"/>
    <w:rsid w:val="00505466"/>
    <w:rsid w:val="005063A7"/>
    <w:rsid w:val="00513083"/>
    <w:rsid w:val="00514513"/>
    <w:rsid w:val="005168CE"/>
    <w:rsid w:val="005202FF"/>
    <w:rsid w:val="00523A14"/>
    <w:rsid w:val="00534C2D"/>
    <w:rsid w:val="0055164F"/>
    <w:rsid w:val="00551C50"/>
    <w:rsid w:val="00552CB4"/>
    <w:rsid w:val="00557026"/>
    <w:rsid w:val="0056638C"/>
    <w:rsid w:val="00570547"/>
    <w:rsid w:val="005712E6"/>
    <w:rsid w:val="00572C27"/>
    <w:rsid w:val="005816AF"/>
    <w:rsid w:val="00586D6B"/>
    <w:rsid w:val="00586DB2"/>
    <w:rsid w:val="00593038"/>
    <w:rsid w:val="00597C6E"/>
    <w:rsid w:val="005A3F5D"/>
    <w:rsid w:val="005A4344"/>
    <w:rsid w:val="005A5C91"/>
    <w:rsid w:val="005A69D4"/>
    <w:rsid w:val="005B0828"/>
    <w:rsid w:val="005B1E1A"/>
    <w:rsid w:val="005B1E5C"/>
    <w:rsid w:val="005B2ABB"/>
    <w:rsid w:val="005B41A8"/>
    <w:rsid w:val="005B4AB4"/>
    <w:rsid w:val="005C3297"/>
    <w:rsid w:val="005C6FFF"/>
    <w:rsid w:val="005D037A"/>
    <w:rsid w:val="005D3B65"/>
    <w:rsid w:val="005E2DD1"/>
    <w:rsid w:val="005E4989"/>
    <w:rsid w:val="005E4C24"/>
    <w:rsid w:val="005F0A38"/>
    <w:rsid w:val="005F1639"/>
    <w:rsid w:val="005F1C2C"/>
    <w:rsid w:val="0060117C"/>
    <w:rsid w:val="0060274E"/>
    <w:rsid w:val="006041FE"/>
    <w:rsid w:val="006158DA"/>
    <w:rsid w:val="00617CF8"/>
    <w:rsid w:val="00623C8D"/>
    <w:rsid w:val="0063318D"/>
    <w:rsid w:val="00637F41"/>
    <w:rsid w:val="00640FA0"/>
    <w:rsid w:val="006417F2"/>
    <w:rsid w:val="00644ADF"/>
    <w:rsid w:val="00644CA8"/>
    <w:rsid w:val="00651A5B"/>
    <w:rsid w:val="00654446"/>
    <w:rsid w:val="00656E5F"/>
    <w:rsid w:val="00660229"/>
    <w:rsid w:val="006606AF"/>
    <w:rsid w:val="0066094B"/>
    <w:rsid w:val="00663919"/>
    <w:rsid w:val="006707AB"/>
    <w:rsid w:val="00670C7E"/>
    <w:rsid w:val="00674507"/>
    <w:rsid w:val="006778E4"/>
    <w:rsid w:val="00681179"/>
    <w:rsid w:val="006931FB"/>
    <w:rsid w:val="00693DA4"/>
    <w:rsid w:val="0069588A"/>
    <w:rsid w:val="006A591C"/>
    <w:rsid w:val="006A667F"/>
    <w:rsid w:val="006A6D74"/>
    <w:rsid w:val="006B08E1"/>
    <w:rsid w:val="006B1671"/>
    <w:rsid w:val="006B37CB"/>
    <w:rsid w:val="006B4B92"/>
    <w:rsid w:val="006B6F62"/>
    <w:rsid w:val="006C0741"/>
    <w:rsid w:val="006C4C69"/>
    <w:rsid w:val="006E0129"/>
    <w:rsid w:val="006E2E82"/>
    <w:rsid w:val="006E47F0"/>
    <w:rsid w:val="006E6B13"/>
    <w:rsid w:val="006F54C2"/>
    <w:rsid w:val="00703A4F"/>
    <w:rsid w:val="00706562"/>
    <w:rsid w:val="00707FA9"/>
    <w:rsid w:val="007144D3"/>
    <w:rsid w:val="007201DA"/>
    <w:rsid w:val="00721424"/>
    <w:rsid w:val="00724605"/>
    <w:rsid w:val="00740566"/>
    <w:rsid w:val="00740C03"/>
    <w:rsid w:val="00741523"/>
    <w:rsid w:val="00742FE8"/>
    <w:rsid w:val="00745DDA"/>
    <w:rsid w:val="0075132A"/>
    <w:rsid w:val="00751C65"/>
    <w:rsid w:val="00752759"/>
    <w:rsid w:val="00753D9F"/>
    <w:rsid w:val="00755076"/>
    <w:rsid w:val="0075578A"/>
    <w:rsid w:val="007619B7"/>
    <w:rsid w:val="00762BE1"/>
    <w:rsid w:val="007650E7"/>
    <w:rsid w:val="00780056"/>
    <w:rsid w:val="00780E51"/>
    <w:rsid w:val="00781732"/>
    <w:rsid w:val="00782F84"/>
    <w:rsid w:val="007930E9"/>
    <w:rsid w:val="00795764"/>
    <w:rsid w:val="007B0970"/>
    <w:rsid w:val="007B2293"/>
    <w:rsid w:val="007B230F"/>
    <w:rsid w:val="007C2C5F"/>
    <w:rsid w:val="007C6F56"/>
    <w:rsid w:val="007C798D"/>
    <w:rsid w:val="007D5039"/>
    <w:rsid w:val="007D7A3F"/>
    <w:rsid w:val="007E1A80"/>
    <w:rsid w:val="007E22F1"/>
    <w:rsid w:val="007F34E4"/>
    <w:rsid w:val="007F3E09"/>
    <w:rsid w:val="00801471"/>
    <w:rsid w:val="00801939"/>
    <w:rsid w:val="00804A2B"/>
    <w:rsid w:val="008165BB"/>
    <w:rsid w:val="008305E8"/>
    <w:rsid w:val="00830FB2"/>
    <w:rsid w:val="008368DF"/>
    <w:rsid w:val="008378E9"/>
    <w:rsid w:val="00845240"/>
    <w:rsid w:val="00851C14"/>
    <w:rsid w:val="00853D37"/>
    <w:rsid w:val="00855479"/>
    <w:rsid w:val="00866003"/>
    <w:rsid w:val="00866B0F"/>
    <w:rsid w:val="0087162B"/>
    <w:rsid w:val="00875135"/>
    <w:rsid w:val="00877755"/>
    <w:rsid w:val="00884F42"/>
    <w:rsid w:val="00887BE5"/>
    <w:rsid w:val="0089057E"/>
    <w:rsid w:val="0089206A"/>
    <w:rsid w:val="00892F20"/>
    <w:rsid w:val="008A0ABE"/>
    <w:rsid w:val="008A287F"/>
    <w:rsid w:val="008A7295"/>
    <w:rsid w:val="008B0EA7"/>
    <w:rsid w:val="008B275E"/>
    <w:rsid w:val="008B3E1B"/>
    <w:rsid w:val="008C3116"/>
    <w:rsid w:val="008C33B1"/>
    <w:rsid w:val="008C36A6"/>
    <w:rsid w:val="008C4801"/>
    <w:rsid w:val="008D7828"/>
    <w:rsid w:val="008F1D73"/>
    <w:rsid w:val="008F4FDA"/>
    <w:rsid w:val="008F5E37"/>
    <w:rsid w:val="009024AB"/>
    <w:rsid w:val="00905531"/>
    <w:rsid w:val="00920410"/>
    <w:rsid w:val="00920F62"/>
    <w:rsid w:val="00921EF6"/>
    <w:rsid w:val="009331E8"/>
    <w:rsid w:val="009336A8"/>
    <w:rsid w:val="00934DBC"/>
    <w:rsid w:val="00934F11"/>
    <w:rsid w:val="00935834"/>
    <w:rsid w:val="00936FF9"/>
    <w:rsid w:val="00937E98"/>
    <w:rsid w:val="00940B46"/>
    <w:rsid w:val="0094158C"/>
    <w:rsid w:val="00947424"/>
    <w:rsid w:val="00955436"/>
    <w:rsid w:val="00955DD9"/>
    <w:rsid w:val="00957DE7"/>
    <w:rsid w:val="00966FCF"/>
    <w:rsid w:val="00970408"/>
    <w:rsid w:val="00970577"/>
    <w:rsid w:val="0097084C"/>
    <w:rsid w:val="00972016"/>
    <w:rsid w:val="00973078"/>
    <w:rsid w:val="0097706B"/>
    <w:rsid w:val="0098071F"/>
    <w:rsid w:val="0098763B"/>
    <w:rsid w:val="00987B79"/>
    <w:rsid w:val="009947DA"/>
    <w:rsid w:val="00995C5B"/>
    <w:rsid w:val="0099667B"/>
    <w:rsid w:val="00997985"/>
    <w:rsid w:val="009A0425"/>
    <w:rsid w:val="009A5F8C"/>
    <w:rsid w:val="009A6EB8"/>
    <w:rsid w:val="009A7527"/>
    <w:rsid w:val="009A7789"/>
    <w:rsid w:val="009B0626"/>
    <w:rsid w:val="009B1BDD"/>
    <w:rsid w:val="009B79EB"/>
    <w:rsid w:val="009B7D25"/>
    <w:rsid w:val="009C279D"/>
    <w:rsid w:val="009F07EA"/>
    <w:rsid w:val="009F61A3"/>
    <w:rsid w:val="009F7D7F"/>
    <w:rsid w:val="00A0080B"/>
    <w:rsid w:val="00A03061"/>
    <w:rsid w:val="00A06DDC"/>
    <w:rsid w:val="00A07134"/>
    <w:rsid w:val="00A10E34"/>
    <w:rsid w:val="00A12779"/>
    <w:rsid w:val="00A20FE4"/>
    <w:rsid w:val="00A270C8"/>
    <w:rsid w:val="00A314C8"/>
    <w:rsid w:val="00A317CF"/>
    <w:rsid w:val="00A3197A"/>
    <w:rsid w:val="00A3710E"/>
    <w:rsid w:val="00A50731"/>
    <w:rsid w:val="00A5309F"/>
    <w:rsid w:val="00A536FF"/>
    <w:rsid w:val="00A53F89"/>
    <w:rsid w:val="00A64AEA"/>
    <w:rsid w:val="00A66E71"/>
    <w:rsid w:val="00A70ACD"/>
    <w:rsid w:val="00A70BB9"/>
    <w:rsid w:val="00A75D8A"/>
    <w:rsid w:val="00A86022"/>
    <w:rsid w:val="00A93600"/>
    <w:rsid w:val="00A94AEE"/>
    <w:rsid w:val="00AA11E2"/>
    <w:rsid w:val="00AA7274"/>
    <w:rsid w:val="00AB0365"/>
    <w:rsid w:val="00AB0FFB"/>
    <w:rsid w:val="00AB308E"/>
    <w:rsid w:val="00AB41CF"/>
    <w:rsid w:val="00AB44E0"/>
    <w:rsid w:val="00AB4B9B"/>
    <w:rsid w:val="00AB4F5F"/>
    <w:rsid w:val="00AB752E"/>
    <w:rsid w:val="00AB7BD5"/>
    <w:rsid w:val="00AC08C6"/>
    <w:rsid w:val="00AF19B2"/>
    <w:rsid w:val="00AF1DC6"/>
    <w:rsid w:val="00AF4B89"/>
    <w:rsid w:val="00AF600C"/>
    <w:rsid w:val="00AF6716"/>
    <w:rsid w:val="00AF7C56"/>
    <w:rsid w:val="00B0475B"/>
    <w:rsid w:val="00B05B09"/>
    <w:rsid w:val="00B10CC2"/>
    <w:rsid w:val="00B110A0"/>
    <w:rsid w:val="00B110DB"/>
    <w:rsid w:val="00B11FE3"/>
    <w:rsid w:val="00B13092"/>
    <w:rsid w:val="00B13331"/>
    <w:rsid w:val="00B2218B"/>
    <w:rsid w:val="00B34DB0"/>
    <w:rsid w:val="00B35F76"/>
    <w:rsid w:val="00B368B9"/>
    <w:rsid w:val="00B44552"/>
    <w:rsid w:val="00B45F8F"/>
    <w:rsid w:val="00B46638"/>
    <w:rsid w:val="00B467AF"/>
    <w:rsid w:val="00B46929"/>
    <w:rsid w:val="00B5077B"/>
    <w:rsid w:val="00B549E1"/>
    <w:rsid w:val="00B61367"/>
    <w:rsid w:val="00B61576"/>
    <w:rsid w:val="00B61F85"/>
    <w:rsid w:val="00B665D4"/>
    <w:rsid w:val="00B67163"/>
    <w:rsid w:val="00B73E75"/>
    <w:rsid w:val="00B746BF"/>
    <w:rsid w:val="00B76837"/>
    <w:rsid w:val="00B82762"/>
    <w:rsid w:val="00B84110"/>
    <w:rsid w:val="00B8421B"/>
    <w:rsid w:val="00B87BE1"/>
    <w:rsid w:val="00B918C4"/>
    <w:rsid w:val="00B93477"/>
    <w:rsid w:val="00B93731"/>
    <w:rsid w:val="00B943EF"/>
    <w:rsid w:val="00B95F3F"/>
    <w:rsid w:val="00B961CB"/>
    <w:rsid w:val="00BA7B58"/>
    <w:rsid w:val="00BB29FA"/>
    <w:rsid w:val="00BB2D8A"/>
    <w:rsid w:val="00BB6C56"/>
    <w:rsid w:val="00BB750E"/>
    <w:rsid w:val="00BC1B33"/>
    <w:rsid w:val="00BC4664"/>
    <w:rsid w:val="00BC70CD"/>
    <w:rsid w:val="00BE41E2"/>
    <w:rsid w:val="00BE4FCB"/>
    <w:rsid w:val="00BE5777"/>
    <w:rsid w:val="00BF166D"/>
    <w:rsid w:val="00BF1EA1"/>
    <w:rsid w:val="00BF4F4D"/>
    <w:rsid w:val="00C0062C"/>
    <w:rsid w:val="00C022BC"/>
    <w:rsid w:val="00C05AE2"/>
    <w:rsid w:val="00C12CB9"/>
    <w:rsid w:val="00C12E4A"/>
    <w:rsid w:val="00C20176"/>
    <w:rsid w:val="00C20CD6"/>
    <w:rsid w:val="00C232B7"/>
    <w:rsid w:val="00C239C1"/>
    <w:rsid w:val="00C2501F"/>
    <w:rsid w:val="00C2577E"/>
    <w:rsid w:val="00C30FC5"/>
    <w:rsid w:val="00C3276D"/>
    <w:rsid w:val="00C32A07"/>
    <w:rsid w:val="00C41BA5"/>
    <w:rsid w:val="00C43C40"/>
    <w:rsid w:val="00C471FE"/>
    <w:rsid w:val="00C50D48"/>
    <w:rsid w:val="00C60F23"/>
    <w:rsid w:val="00C61C50"/>
    <w:rsid w:val="00C62077"/>
    <w:rsid w:val="00C6339E"/>
    <w:rsid w:val="00C65756"/>
    <w:rsid w:val="00C66F26"/>
    <w:rsid w:val="00C7068A"/>
    <w:rsid w:val="00C75793"/>
    <w:rsid w:val="00C76A98"/>
    <w:rsid w:val="00C8565F"/>
    <w:rsid w:val="00C86913"/>
    <w:rsid w:val="00C91E94"/>
    <w:rsid w:val="00C935E0"/>
    <w:rsid w:val="00C93666"/>
    <w:rsid w:val="00C97EA7"/>
    <w:rsid w:val="00CB0A54"/>
    <w:rsid w:val="00CB4813"/>
    <w:rsid w:val="00CC2CC7"/>
    <w:rsid w:val="00CC2EAD"/>
    <w:rsid w:val="00CC54F4"/>
    <w:rsid w:val="00CC59C9"/>
    <w:rsid w:val="00CC64E7"/>
    <w:rsid w:val="00CD2086"/>
    <w:rsid w:val="00CD38DC"/>
    <w:rsid w:val="00CD59EB"/>
    <w:rsid w:val="00CE15CA"/>
    <w:rsid w:val="00CE1F46"/>
    <w:rsid w:val="00CE40C5"/>
    <w:rsid w:val="00CE5D6D"/>
    <w:rsid w:val="00CF02F8"/>
    <w:rsid w:val="00CF2962"/>
    <w:rsid w:val="00D02783"/>
    <w:rsid w:val="00D0686F"/>
    <w:rsid w:val="00D104FD"/>
    <w:rsid w:val="00D140DC"/>
    <w:rsid w:val="00D209A9"/>
    <w:rsid w:val="00D31C90"/>
    <w:rsid w:val="00D33922"/>
    <w:rsid w:val="00D3429F"/>
    <w:rsid w:val="00D422BF"/>
    <w:rsid w:val="00D461CA"/>
    <w:rsid w:val="00D542D4"/>
    <w:rsid w:val="00D60658"/>
    <w:rsid w:val="00D609ED"/>
    <w:rsid w:val="00D63D5E"/>
    <w:rsid w:val="00D65173"/>
    <w:rsid w:val="00D679CD"/>
    <w:rsid w:val="00D733E0"/>
    <w:rsid w:val="00D83923"/>
    <w:rsid w:val="00D8685F"/>
    <w:rsid w:val="00D874AE"/>
    <w:rsid w:val="00D94D43"/>
    <w:rsid w:val="00DA09CC"/>
    <w:rsid w:val="00DA1817"/>
    <w:rsid w:val="00DA3150"/>
    <w:rsid w:val="00DA6465"/>
    <w:rsid w:val="00DA7568"/>
    <w:rsid w:val="00DB5B62"/>
    <w:rsid w:val="00DB72C0"/>
    <w:rsid w:val="00DC4EFF"/>
    <w:rsid w:val="00DC77E3"/>
    <w:rsid w:val="00DD00AF"/>
    <w:rsid w:val="00DD2B7D"/>
    <w:rsid w:val="00DD4A75"/>
    <w:rsid w:val="00DD517C"/>
    <w:rsid w:val="00DE5EBF"/>
    <w:rsid w:val="00DF4173"/>
    <w:rsid w:val="00E03982"/>
    <w:rsid w:val="00E045B3"/>
    <w:rsid w:val="00E06608"/>
    <w:rsid w:val="00E114F3"/>
    <w:rsid w:val="00E128AA"/>
    <w:rsid w:val="00E15AAE"/>
    <w:rsid w:val="00E15AD1"/>
    <w:rsid w:val="00E22F3D"/>
    <w:rsid w:val="00E25E8A"/>
    <w:rsid w:val="00E26562"/>
    <w:rsid w:val="00E27435"/>
    <w:rsid w:val="00E27A11"/>
    <w:rsid w:val="00E31D38"/>
    <w:rsid w:val="00E32973"/>
    <w:rsid w:val="00E34E1B"/>
    <w:rsid w:val="00E40D9B"/>
    <w:rsid w:val="00E42279"/>
    <w:rsid w:val="00E44F58"/>
    <w:rsid w:val="00E469FD"/>
    <w:rsid w:val="00E52368"/>
    <w:rsid w:val="00E565AF"/>
    <w:rsid w:val="00E61A6C"/>
    <w:rsid w:val="00E627DB"/>
    <w:rsid w:val="00E65B91"/>
    <w:rsid w:val="00E67065"/>
    <w:rsid w:val="00E7250C"/>
    <w:rsid w:val="00E72681"/>
    <w:rsid w:val="00E827CA"/>
    <w:rsid w:val="00E837F8"/>
    <w:rsid w:val="00E8382B"/>
    <w:rsid w:val="00E84617"/>
    <w:rsid w:val="00EA1444"/>
    <w:rsid w:val="00EA330A"/>
    <w:rsid w:val="00EB1DDD"/>
    <w:rsid w:val="00EC5560"/>
    <w:rsid w:val="00ED23E2"/>
    <w:rsid w:val="00ED2E07"/>
    <w:rsid w:val="00ED3EF0"/>
    <w:rsid w:val="00EE14A3"/>
    <w:rsid w:val="00EE2FEB"/>
    <w:rsid w:val="00EE5F7B"/>
    <w:rsid w:val="00EE7F74"/>
    <w:rsid w:val="00EF486D"/>
    <w:rsid w:val="00EF67E0"/>
    <w:rsid w:val="00F01836"/>
    <w:rsid w:val="00F07038"/>
    <w:rsid w:val="00F20B73"/>
    <w:rsid w:val="00F222EB"/>
    <w:rsid w:val="00F2398E"/>
    <w:rsid w:val="00F23E1D"/>
    <w:rsid w:val="00F25D82"/>
    <w:rsid w:val="00F27D55"/>
    <w:rsid w:val="00F339A9"/>
    <w:rsid w:val="00F4064C"/>
    <w:rsid w:val="00F42DEC"/>
    <w:rsid w:val="00F44274"/>
    <w:rsid w:val="00F44FC1"/>
    <w:rsid w:val="00F54BD6"/>
    <w:rsid w:val="00F57F66"/>
    <w:rsid w:val="00F638D8"/>
    <w:rsid w:val="00F650F8"/>
    <w:rsid w:val="00F65255"/>
    <w:rsid w:val="00F71F26"/>
    <w:rsid w:val="00F80996"/>
    <w:rsid w:val="00F80FAE"/>
    <w:rsid w:val="00F819BA"/>
    <w:rsid w:val="00F840D9"/>
    <w:rsid w:val="00F90536"/>
    <w:rsid w:val="00F906E0"/>
    <w:rsid w:val="00FA3D95"/>
    <w:rsid w:val="00FA497B"/>
    <w:rsid w:val="00FA5407"/>
    <w:rsid w:val="00FA5479"/>
    <w:rsid w:val="00FB2730"/>
    <w:rsid w:val="00FB2FCB"/>
    <w:rsid w:val="00FB38B7"/>
    <w:rsid w:val="00FC04FE"/>
    <w:rsid w:val="00FC2A18"/>
    <w:rsid w:val="00FC7E9E"/>
    <w:rsid w:val="00FD157E"/>
    <w:rsid w:val="00FD176E"/>
    <w:rsid w:val="00FD717E"/>
    <w:rsid w:val="00FD7A40"/>
    <w:rsid w:val="00FE3074"/>
    <w:rsid w:val="00FF06C4"/>
    <w:rsid w:val="00FF6D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2253B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2681"/>
    <w:rPr>
      <w:rFonts w:ascii="Times New Roman" w:eastAsia="Times New Roman" w:hAnsi="Times New Roman" w:cs="Times New Roman"/>
      <w:szCs w:val="20"/>
      <w:lang w:bidi="en-US"/>
    </w:rPr>
  </w:style>
  <w:style w:type="paragraph" w:styleId="Heading1">
    <w:name w:val="heading 1"/>
    <w:basedOn w:val="Normal"/>
    <w:next w:val="Normal"/>
    <w:link w:val="Heading1Char"/>
    <w:uiPriority w:val="1"/>
    <w:qFormat/>
    <w:rsid w:val="00E72681"/>
    <w:pPr>
      <w:keepNext/>
      <w:outlineLvl w:val="0"/>
    </w:pPr>
    <w:rPr>
      <w:rFonts w:ascii="Arial" w:hAnsi="Arial"/>
      <w:b/>
      <w:color w:val="000000"/>
      <w:sz w:val="72"/>
    </w:rPr>
  </w:style>
  <w:style w:type="paragraph" w:styleId="Heading2">
    <w:name w:val="heading 2"/>
    <w:basedOn w:val="Normal"/>
    <w:next w:val="Normal"/>
    <w:link w:val="Heading2Char"/>
    <w:uiPriority w:val="1"/>
    <w:unhideWhenUsed/>
    <w:qFormat/>
    <w:rsid w:val="004B7E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A93600"/>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1"/>
    <w:unhideWhenUsed/>
    <w:qFormat/>
    <w:rsid w:val="004B7E6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4B7E6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unhideWhenUsed/>
    <w:qFormat/>
    <w:rsid w:val="004B7E62"/>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1"/>
    <w:unhideWhenUsed/>
    <w:qFormat/>
    <w:rsid w:val="004B7E62"/>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E72681"/>
    <w:pPr>
      <w:keepNext/>
      <w:jc w:val="center"/>
      <w:outlineLvl w:val="7"/>
    </w:pPr>
    <w:rPr>
      <w:rFonts w:ascii="Arial" w:hAnsi="Arial"/>
      <w:b/>
      <w:color w:val="000000"/>
      <w:sz w:val="32"/>
    </w:rPr>
  </w:style>
  <w:style w:type="paragraph" w:styleId="Heading9">
    <w:name w:val="heading 9"/>
    <w:basedOn w:val="Normal"/>
    <w:next w:val="Normal"/>
    <w:link w:val="Heading9Char"/>
    <w:uiPriority w:val="9"/>
    <w:semiHidden/>
    <w:unhideWhenUsed/>
    <w:qFormat/>
    <w:rsid w:val="004B7E6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2681"/>
    <w:rPr>
      <w:rFonts w:ascii="Arial" w:eastAsia="Times New Roman" w:hAnsi="Arial" w:cs="Times New Roman"/>
      <w:b/>
      <w:color w:val="000000"/>
      <w:sz w:val="72"/>
      <w:szCs w:val="20"/>
      <w:lang w:bidi="en-US"/>
    </w:rPr>
  </w:style>
  <w:style w:type="character" w:customStyle="1" w:styleId="Heading8Char">
    <w:name w:val="Heading 8 Char"/>
    <w:basedOn w:val="DefaultParagraphFont"/>
    <w:link w:val="Heading8"/>
    <w:rsid w:val="00E72681"/>
    <w:rPr>
      <w:rFonts w:ascii="Arial" w:eastAsia="Times New Roman" w:hAnsi="Arial" w:cs="Times New Roman"/>
      <w:b/>
      <w:color w:val="000000"/>
      <w:sz w:val="32"/>
      <w:szCs w:val="20"/>
      <w:lang w:bidi="en-US"/>
    </w:rPr>
  </w:style>
  <w:style w:type="paragraph" w:styleId="Header">
    <w:name w:val="header"/>
    <w:basedOn w:val="Normal"/>
    <w:link w:val="HeaderChar"/>
    <w:uiPriority w:val="99"/>
    <w:unhideWhenUsed/>
    <w:rsid w:val="006041FE"/>
    <w:pPr>
      <w:tabs>
        <w:tab w:val="center" w:pos="4513"/>
        <w:tab w:val="right" w:pos="9026"/>
      </w:tabs>
    </w:pPr>
  </w:style>
  <w:style w:type="character" w:customStyle="1" w:styleId="HeaderChar">
    <w:name w:val="Header Char"/>
    <w:basedOn w:val="DefaultParagraphFont"/>
    <w:link w:val="Header"/>
    <w:uiPriority w:val="99"/>
    <w:rsid w:val="006041FE"/>
    <w:rPr>
      <w:rFonts w:ascii="Times New Roman" w:eastAsia="Times New Roman" w:hAnsi="Times New Roman" w:cs="Times New Roman"/>
      <w:szCs w:val="20"/>
      <w:lang w:bidi="en-US"/>
    </w:rPr>
  </w:style>
  <w:style w:type="paragraph" w:styleId="Footer">
    <w:name w:val="footer"/>
    <w:basedOn w:val="Normal"/>
    <w:link w:val="FooterChar"/>
    <w:uiPriority w:val="99"/>
    <w:unhideWhenUsed/>
    <w:rsid w:val="006041FE"/>
    <w:pPr>
      <w:tabs>
        <w:tab w:val="center" w:pos="4513"/>
        <w:tab w:val="right" w:pos="9026"/>
      </w:tabs>
    </w:pPr>
  </w:style>
  <w:style w:type="character" w:customStyle="1" w:styleId="FooterChar">
    <w:name w:val="Footer Char"/>
    <w:basedOn w:val="DefaultParagraphFont"/>
    <w:link w:val="Footer"/>
    <w:uiPriority w:val="99"/>
    <w:rsid w:val="006041FE"/>
    <w:rPr>
      <w:rFonts w:ascii="Times New Roman" w:eastAsia="Times New Roman" w:hAnsi="Times New Roman" w:cs="Times New Roman"/>
      <w:szCs w:val="20"/>
      <w:lang w:bidi="en-US"/>
    </w:rPr>
  </w:style>
  <w:style w:type="table" w:styleId="TableGrid">
    <w:name w:val="Table Grid"/>
    <w:basedOn w:val="TableNormal"/>
    <w:uiPriority w:val="39"/>
    <w:rsid w:val="00660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A93600"/>
    <w:rPr>
      <w:rFonts w:asciiTheme="majorHAnsi" w:eastAsiaTheme="majorEastAsia" w:hAnsiTheme="majorHAnsi" w:cstheme="majorBidi"/>
      <w:color w:val="1F4D78" w:themeColor="accent1" w:themeShade="7F"/>
      <w:lang w:bidi="en-US"/>
    </w:rPr>
  </w:style>
  <w:style w:type="paragraph" w:styleId="BodyText2">
    <w:name w:val="Body Text 2"/>
    <w:basedOn w:val="Normal"/>
    <w:link w:val="BodyText2Char"/>
    <w:rsid w:val="00A93600"/>
    <w:pPr>
      <w:jc w:val="center"/>
    </w:pPr>
    <w:rPr>
      <w:rFonts w:ascii="Arial" w:hAnsi="Arial"/>
      <w:b/>
      <w:color w:val="000000"/>
      <w:sz w:val="36"/>
    </w:rPr>
  </w:style>
  <w:style w:type="character" w:customStyle="1" w:styleId="BodyText2Char">
    <w:name w:val="Body Text 2 Char"/>
    <w:basedOn w:val="DefaultParagraphFont"/>
    <w:link w:val="BodyText2"/>
    <w:rsid w:val="00A93600"/>
    <w:rPr>
      <w:rFonts w:ascii="Arial" w:eastAsia="Times New Roman" w:hAnsi="Arial" w:cs="Times New Roman"/>
      <w:b/>
      <w:color w:val="000000"/>
      <w:sz w:val="36"/>
      <w:szCs w:val="20"/>
      <w:lang w:bidi="en-US"/>
    </w:rPr>
  </w:style>
  <w:style w:type="character" w:styleId="PageNumber">
    <w:name w:val="page number"/>
    <w:basedOn w:val="DefaultParagraphFont"/>
    <w:uiPriority w:val="99"/>
    <w:semiHidden/>
    <w:unhideWhenUsed/>
    <w:rsid w:val="00A93600"/>
  </w:style>
  <w:style w:type="paragraph" w:styleId="ListParagraph">
    <w:name w:val="List Paragraph"/>
    <w:basedOn w:val="Normal"/>
    <w:uiPriority w:val="99"/>
    <w:qFormat/>
    <w:rsid w:val="00C232B7"/>
    <w:pPr>
      <w:spacing w:after="200" w:line="276" w:lineRule="auto"/>
      <w:ind w:left="720"/>
      <w:contextualSpacing/>
    </w:pPr>
    <w:rPr>
      <w:rFonts w:ascii="Calibri" w:eastAsia="Calibri" w:hAnsi="Calibri"/>
      <w:sz w:val="22"/>
      <w:szCs w:val="22"/>
      <w:lang w:val="en-NZ" w:bidi="ar-SA"/>
    </w:rPr>
  </w:style>
  <w:style w:type="paragraph" w:styleId="BodyText">
    <w:name w:val="Body Text"/>
    <w:basedOn w:val="Normal"/>
    <w:link w:val="BodyTextChar"/>
    <w:uiPriority w:val="1"/>
    <w:unhideWhenUsed/>
    <w:qFormat/>
    <w:rsid w:val="00CC2EAD"/>
    <w:pPr>
      <w:spacing w:after="120"/>
    </w:pPr>
  </w:style>
  <w:style w:type="character" w:customStyle="1" w:styleId="BodyTextChar">
    <w:name w:val="Body Text Char"/>
    <w:basedOn w:val="DefaultParagraphFont"/>
    <w:link w:val="BodyText"/>
    <w:uiPriority w:val="99"/>
    <w:rsid w:val="00CC2EAD"/>
    <w:rPr>
      <w:rFonts w:ascii="Times New Roman" w:eastAsia="Times New Roman" w:hAnsi="Times New Roman" w:cs="Times New Roman"/>
      <w:szCs w:val="20"/>
      <w:lang w:bidi="en-US"/>
    </w:rPr>
  </w:style>
  <w:style w:type="paragraph" w:styleId="FootnoteText">
    <w:name w:val="footnote text"/>
    <w:basedOn w:val="Normal"/>
    <w:link w:val="FootnoteTextChar"/>
    <w:uiPriority w:val="99"/>
    <w:unhideWhenUsed/>
    <w:rsid w:val="00CB0A54"/>
    <w:rPr>
      <w:szCs w:val="24"/>
    </w:rPr>
  </w:style>
  <w:style w:type="character" w:customStyle="1" w:styleId="FootnoteTextChar">
    <w:name w:val="Footnote Text Char"/>
    <w:basedOn w:val="DefaultParagraphFont"/>
    <w:link w:val="FootnoteText"/>
    <w:uiPriority w:val="99"/>
    <w:rsid w:val="00CB0A54"/>
    <w:rPr>
      <w:rFonts w:ascii="Times New Roman" w:eastAsia="Times New Roman" w:hAnsi="Times New Roman" w:cs="Times New Roman"/>
      <w:lang w:bidi="en-US"/>
    </w:rPr>
  </w:style>
  <w:style w:type="character" w:styleId="FootnoteReference">
    <w:name w:val="footnote reference"/>
    <w:basedOn w:val="DefaultParagraphFont"/>
    <w:uiPriority w:val="99"/>
    <w:unhideWhenUsed/>
    <w:rsid w:val="00CB0A54"/>
    <w:rPr>
      <w:vertAlign w:val="superscript"/>
    </w:rPr>
  </w:style>
  <w:style w:type="paragraph" w:styleId="Caption">
    <w:name w:val="caption"/>
    <w:basedOn w:val="Normal"/>
    <w:next w:val="Normal"/>
    <w:uiPriority w:val="35"/>
    <w:unhideWhenUsed/>
    <w:qFormat/>
    <w:rsid w:val="00C75793"/>
    <w:pPr>
      <w:spacing w:after="200"/>
    </w:pPr>
    <w:rPr>
      <w:i/>
      <w:iCs/>
      <w:color w:val="44546A" w:themeColor="text2"/>
      <w:sz w:val="18"/>
      <w:szCs w:val="18"/>
    </w:rPr>
  </w:style>
  <w:style w:type="paragraph" w:styleId="BodyTextIndent3">
    <w:name w:val="Body Text Indent 3"/>
    <w:basedOn w:val="Normal"/>
    <w:link w:val="BodyTextIndent3Char"/>
    <w:uiPriority w:val="99"/>
    <w:semiHidden/>
    <w:unhideWhenUsed/>
    <w:rsid w:val="00D342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3429F"/>
    <w:rPr>
      <w:rFonts w:ascii="Times New Roman" w:eastAsia="Times New Roman" w:hAnsi="Times New Roman" w:cs="Times New Roman"/>
      <w:sz w:val="16"/>
      <w:szCs w:val="16"/>
      <w:lang w:bidi="en-US"/>
    </w:rPr>
  </w:style>
  <w:style w:type="paragraph" w:styleId="BodyTextIndent2">
    <w:name w:val="Body Text Indent 2"/>
    <w:basedOn w:val="Normal"/>
    <w:link w:val="BodyTextIndent2Char"/>
    <w:uiPriority w:val="99"/>
    <w:unhideWhenUsed/>
    <w:rsid w:val="00D3429F"/>
    <w:pPr>
      <w:spacing w:after="120" w:line="480" w:lineRule="auto"/>
      <w:ind w:left="283"/>
    </w:pPr>
  </w:style>
  <w:style w:type="character" w:customStyle="1" w:styleId="BodyTextIndent2Char">
    <w:name w:val="Body Text Indent 2 Char"/>
    <w:basedOn w:val="DefaultParagraphFont"/>
    <w:link w:val="BodyTextIndent2"/>
    <w:uiPriority w:val="99"/>
    <w:rsid w:val="00D3429F"/>
    <w:rPr>
      <w:rFonts w:ascii="Times New Roman" w:eastAsia="Times New Roman" w:hAnsi="Times New Roman" w:cs="Times New Roman"/>
      <w:szCs w:val="20"/>
      <w:lang w:bidi="en-US"/>
    </w:rPr>
  </w:style>
  <w:style w:type="character" w:customStyle="1" w:styleId="Heading2Char">
    <w:name w:val="Heading 2 Char"/>
    <w:basedOn w:val="DefaultParagraphFont"/>
    <w:link w:val="Heading2"/>
    <w:uiPriority w:val="9"/>
    <w:rsid w:val="004B7E62"/>
    <w:rPr>
      <w:rFonts w:asciiTheme="majorHAnsi" w:eastAsiaTheme="majorEastAsia" w:hAnsiTheme="majorHAnsi" w:cstheme="majorBidi"/>
      <w:color w:val="2E74B5" w:themeColor="accent1" w:themeShade="BF"/>
      <w:sz w:val="26"/>
      <w:szCs w:val="26"/>
      <w:lang w:bidi="en-US"/>
    </w:rPr>
  </w:style>
  <w:style w:type="character" w:customStyle="1" w:styleId="Heading4Char">
    <w:name w:val="Heading 4 Char"/>
    <w:basedOn w:val="DefaultParagraphFont"/>
    <w:link w:val="Heading4"/>
    <w:uiPriority w:val="9"/>
    <w:semiHidden/>
    <w:rsid w:val="004B7E62"/>
    <w:rPr>
      <w:rFonts w:asciiTheme="majorHAnsi" w:eastAsiaTheme="majorEastAsia" w:hAnsiTheme="majorHAnsi" w:cstheme="majorBidi"/>
      <w:i/>
      <w:iCs/>
      <w:color w:val="2E74B5" w:themeColor="accent1" w:themeShade="BF"/>
      <w:szCs w:val="20"/>
      <w:lang w:bidi="en-US"/>
    </w:rPr>
  </w:style>
  <w:style w:type="character" w:customStyle="1" w:styleId="Heading5Char">
    <w:name w:val="Heading 5 Char"/>
    <w:basedOn w:val="DefaultParagraphFont"/>
    <w:link w:val="Heading5"/>
    <w:uiPriority w:val="9"/>
    <w:semiHidden/>
    <w:rsid w:val="004B7E62"/>
    <w:rPr>
      <w:rFonts w:asciiTheme="majorHAnsi" w:eastAsiaTheme="majorEastAsia" w:hAnsiTheme="majorHAnsi" w:cstheme="majorBidi"/>
      <w:color w:val="2E74B5" w:themeColor="accent1" w:themeShade="BF"/>
      <w:szCs w:val="20"/>
      <w:lang w:bidi="en-US"/>
    </w:rPr>
  </w:style>
  <w:style w:type="character" w:customStyle="1" w:styleId="Heading6Char">
    <w:name w:val="Heading 6 Char"/>
    <w:basedOn w:val="DefaultParagraphFont"/>
    <w:link w:val="Heading6"/>
    <w:uiPriority w:val="9"/>
    <w:semiHidden/>
    <w:rsid w:val="004B7E62"/>
    <w:rPr>
      <w:rFonts w:asciiTheme="majorHAnsi" w:eastAsiaTheme="majorEastAsia" w:hAnsiTheme="majorHAnsi" w:cstheme="majorBidi"/>
      <w:color w:val="1F4D78" w:themeColor="accent1" w:themeShade="7F"/>
      <w:szCs w:val="20"/>
      <w:lang w:bidi="en-US"/>
    </w:rPr>
  </w:style>
  <w:style w:type="character" w:customStyle="1" w:styleId="Heading7Char">
    <w:name w:val="Heading 7 Char"/>
    <w:basedOn w:val="DefaultParagraphFont"/>
    <w:link w:val="Heading7"/>
    <w:uiPriority w:val="9"/>
    <w:semiHidden/>
    <w:rsid w:val="004B7E62"/>
    <w:rPr>
      <w:rFonts w:asciiTheme="majorHAnsi" w:eastAsiaTheme="majorEastAsia" w:hAnsiTheme="majorHAnsi" w:cstheme="majorBidi"/>
      <w:i/>
      <w:iCs/>
      <w:color w:val="1F4D78" w:themeColor="accent1" w:themeShade="7F"/>
      <w:szCs w:val="20"/>
      <w:lang w:bidi="en-US"/>
    </w:rPr>
  </w:style>
  <w:style w:type="character" w:customStyle="1" w:styleId="Heading9Char">
    <w:name w:val="Heading 9 Char"/>
    <w:basedOn w:val="DefaultParagraphFont"/>
    <w:link w:val="Heading9"/>
    <w:uiPriority w:val="9"/>
    <w:semiHidden/>
    <w:rsid w:val="004B7E62"/>
    <w:rPr>
      <w:rFonts w:asciiTheme="majorHAnsi" w:eastAsiaTheme="majorEastAsia" w:hAnsiTheme="majorHAnsi" w:cstheme="majorBidi"/>
      <w:i/>
      <w:iCs/>
      <w:color w:val="272727" w:themeColor="text1" w:themeTint="D8"/>
      <w:sz w:val="21"/>
      <w:szCs w:val="21"/>
      <w:lang w:bidi="en-US"/>
    </w:rPr>
  </w:style>
  <w:style w:type="paragraph" w:styleId="Title">
    <w:name w:val="Title"/>
    <w:basedOn w:val="Normal"/>
    <w:link w:val="TitleChar"/>
    <w:qFormat/>
    <w:rsid w:val="004B7E62"/>
    <w:pPr>
      <w:jc w:val="center"/>
    </w:pPr>
    <w:rPr>
      <w:b/>
    </w:rPr>
  </w:style>
  <w:style w:type="character" w:customStyle="1" w:styleId="TitleChar">
    <w:name w:val="Title Char"/>
    <w:basedOn w:val="DefaultParagraphFont"/>
    <w:link w:val="Title"/>
    <w:rsid w:val="004B7E62"/>
    <w:rPr>
      <w:rFonts w:ascii="Times New Roman" w:eastAsia="Times New Roman" w:hAnsi="Times New Roman" w:cs="Times New Roman"/>
      <w:b/>
      <w:szCs w:val="20"/>
      <w:lang w:bidi="en-US"/>
    </w:rPr>
  </w:style>
  <w:style w:type="character" w:styleId="Hyperlink">
    <w:name w:val="Hyperlink"/>
    <w:basedOn w:val="DefaultParagraphFont"/>
    <w:uiPriority w:val="99"/>
    <w:unhideWhenUsed/>
    <w:rsid w:val="00586D6B"/>
    <w:rPr>
      <w:color w:val="0563C1" w:themeColor="hyperlink"/>
      <w:u w:val="single"/>
    </w:rPr>
  </w:style>
  <w:style w:type="character" w:styleId="LineNumber">
    <w:name w:val="line number"/>
    <w:basedOn w:val="DefaultParagraphFont"/>
    <w:uiPriority w:val="99"/>
    <w:semiHidden/>
    <w:unhideWhenUsed/>
    <w:rsid w:val="001A3522"/>
  </w:style>
  <w:style w:type="character" w:styleId="FollowedHyperlink">
    <w:name w:val="FollowedHyperlink"/>
    <w:basedOn w:val="DefaultParagraphFont"/>
    <w:uiPriority w:val="99"/>
    <w:semiHidden/>
    <w:unhideWhenUsed/>
    <w:rsid w:val="001828B6"/>
    <w:rPr>
      <w:color w:val="954F72" w:themeColor="followedHyperlink"/>
      <w:u w:val="single"/>
    </w:rPr>
  </w:style>
  <w:style w:type="paragraph" w:styleId="BalloonText">
    <w:name w:val="Balloon Text"/>
    <w:basedOn w:val="Normal"/>
    <w:link w:val="BalloonTextChar"/>
    <w:uiPriority w:val="99"/>
    <w:semiHidden/>
    <w:unhideWhenUsed/>
    <w:rsid w:val="006B4B92"/>
    <w:rPr>
      <w:rFonts w:ascii="Lucida Grande" w:hAnsi="Lucida Grande"/>
      <w:sz w:val="18"/>
      <w:szCs w:val="18"/>
    </w:rPr>
  </w:style>
  <w:style w:type="character" w:customStyle="1" w:styleId="BalloonTextChar">
    <w:name w:val="Balloon Text Char"/>
    <w:basedOn w:val="DefaultParagraphFont"/>
    <w:link w:val="BalloonText"/>
    <w:uiPriority w:val="99"/>
    <w:semiHidden/>
    <w:rsid w:val="006B4B92"/>
    <w:rPr>
      <w:rFonts w:ascii="Lucida Grande" w:eastAsia="Times New Roman" w:hAnsi="Lucida Grande" w:cs="Times New Roman"/>
      <w:sz w:val="18"/>
      <w:szCs w:val="18"/>
      <w:lang w:bidi="en-US"/>
    </w:rPr>
  </w:style>
  <w:style w:type="table" w:customStyle="1" w:styleId="TableGridLight1">
    <w:name w:val="Table Grid Light1"/>
    <w:basedOn w:val="TableNormal"/>
    <w:uiPriority w:val="99"/>
    <w:rsid w:val="000E123F"/>
    <w:pPr>
      <w:widowControl w:val="0"/>
    </w:pPr>
    <w:rPr>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Normal"/>
    <w:uiPriority w:val="1"/>
    <w:qFormat/>
    <w:rsid w:val="001D502B"/>
    <w:pPr>
      <w:widowControl w:val="0"/>
    </w:pPr>
    <w:rPr>
      <w:rFonts w:asciiTheme="minorHAnsi" w:eastAsiaTheme="minorHAnsi" w:hAnsiTheme="minorHAnsi" w:cstheme="minorBidi"/>
      <w:sz w:val="22"/>
      <w:szCs w:val="22"/>
      <w:lang w:bidi="ar-SA"/>
    </w:rPr>
  </w:style>
  <w:style w:type="paragraph" w:styleId="Revision">
    <w:name w:val="Revision"/>
    <w:hidden/>
    <w:uiPriority w:val="99"/>
    <w:semiHidden/>
    <w:rsid w:val="001D502B"/>
    <w:rPr>
      <w:sz w:val="22"/>
      <w:szCs w:val="22"/>
    </w:rPr>
  </w:style>
  <w:style w:type="paragraph" w:styleId="NormalWeb">
    <w:name w:val="Normal (Web)"/>
    <w:basedOn w:val="Normal"/>
    <w:uiPriority w:val="99"/>
    <w:unhideWhenUsed/>
    <w:rsid w:val="001D502B"/>
    <w:pPr>
      <w:spacing w:before="100" w:beforeAutospacing="1" w:after="100" w:afterAutospacing="1"/>
    </w:pPr>
    <w:rPr>
      <w:szCs w:val="24"/>
      <w:lang w:val="en-NZ" w:eastAsia="en-N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4728">
      <w:bodyDiv w:val="1"/>
      <w:marLeft w:val="0"/>
      <w:marRight w:val="0"/>
      <w:marTop w:val="0"/>
      <w:marBottom w:val="0"/>
      <w:divBdr>
        <w:top w:val="none" w:sz="0" w:space="0" w:color="auto"/>
        <w:left w:val="none" w:sz="0" w:space="0" w:color="auto"/>
        <w:bottom w:val="none" w:sz="0" w:space="0" w:color="auto"/>
        <w:right w:val="none" w:sz="0" w:space="0" w:color="auto"/>
      </w:divBdr>
    </w:div>
    <w:div w:id="180048796">
      <w:bodyDiv w:val="1"/>
      <w:marLeft w:val="0"/>
      <w:marRight w:val="0"/>
      <w:marTop w:val="0"/>
      <w:marBottom w:val="0"/>
      <w:divBdr>
        <w:top w:val="none" w:sz="0" w:space="0" w:color="auto"/>
        <w:left w:val="none" w:sz="0" w:space="0" w:color="auto"/>
        <w:bottom w:val="none" w:sz="0" w:space="0" w:color="auto"/>
        <w:right w:val="none" w:sz="0" w:space="0" w:color="auto"/>
      </w:divBdr>
    </w:div>
    <w:div w:id="1054040854">
      <w:bodyDiv w:val="1"/>
      <w:marLeft w:val="0"/>
      <w:marRight w:val="0"/>
      <w:marTop w:val="0"/>
      <w:marBottom w:val="0"/>
      <w:divBdr>
        <w:top w:val="none" w:sz="0" w:space="0" w:color="auto"/>
        <w:left w:val="none" w:sz="0" w:space="0" w:color="auto"/>
        <w:bottom w:val="none" w:sz="0" w:space="0" w:color="auto"/>
        <w:right w:val="none" w:sz="0" w:space="0" w:color="auto"/>
      </w:divBdr>
    </w:div>
    <w:div w:id="1385451027">
      <w:bodyDiv w:val="1"/>
      <w:marLeft w:val="0"/>
      <w:marRight w:val="0"/>
      <w:marTop w:val="0"/>
      <w:marBottom w:val="0"/>
      <w:divBdr>
        <w:top w:val="none" w:sz="0" w:space="0" w:color="auto"/>
        <w:left w:val="none" w:sz="0" w:space="0" w:color="auto"/>
        <w:bottom w:val="none" w:sz="0" w:space="0" w:color="auto"/>
        <w:right w:val="none" w:sz="0" w:space="0" w:color="auto"/>
      </w:divBdr>
    </w:div>
    <w:div w:id="1472937428">
      <w:bodyDiv w:val="1"/>
      <w:marLeft w:val="0"/>
      <w:marRight w:val="0"/>
      <w:marTop w:val="0"/>
      <w:marBottom w:val="0"/>
      <w:divBdr>
        <w:top w:val="none" w:sz="0" w:space="0" w:color="auto"/>
        <w:left w:val="none" w:sz="0" w:space="0" w:color="auto"/>
        <w:bottom w:val="none" w:sz="0" w:space="0" w:color="auto"/>
        <w:right w:val="none" w:sz="0" w:space="0" w:color="auto"/>
      </w:divBdr>
    </w:div>
    <w:div w:id="1682319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hyperlink" Target="http://www.education.govt.nz" TargetMode="External"/><Relationship Id="rId24" Type="http://schemas.openxmlformats.org/officeDocument/2006/relationships/image" Target="media/image6.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yperlink" Target="http://www.positivebehaviourforlearning.co.nz"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diagramData" Target="diagrams/data1.xml"/><Relationship Id="rId19" Type="http://schemas.openxmlformats.org/officeDocument/2006/relationships/diagramLayout" Target="diagrams/layou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1A3A9C-D178-4656-914C-7A57309A1871}" type="doc">
      <dgm:prSet loTypeId="urn:microsoft.com/office/officeart/2005/8/layout/radial3" loCatId="cycle" qsTypeId="urn:microsoft.com/office/officeart/2005/8/quickstyle/3d4" qsCatId="3D" csTypeId="urn:microsoft.com/office/officeart/2005/8/colors/colorful1#1" csCatId="colorful" phldr="1"/>
      <dgm:spPr/>
      <dgm:t>
        <a:bodyPr/>
        <a:lstStyle/>
        <a:p>
          <a:endParaRPr lang="en-NZ"/>
        </a:p>
      </dgm:t>
    </dgm:pt>
    <dgm:pt modelId="{AF3A6603-817A-4ABC-B12F-D28CAD2FAB15}">
      <dgm:prSet phldrT="[Text]"/>
      <dgm:spPr/>
      <dgm:t>
        <a:bodyPr/>
        <a:lstStyle/>
        <a:p>
          <a:r>
            <a:rPr lang="en-US" b="1"/>
            <a:t>TOSI Community of Learning</a:t>
          </a:r>
          <a:endParaRPr lang="en-NZ"/>
        </a:p>
        <a:p>
          <a:r>
            <a:rPr lang="en-US" b="1"/>
            <a:t>Achievement Challenges</a:t>
          </a:r>
          <a:endParaRPr lang="en-NZ"/>
        </a:p>
      </dgm:t>
    </dgm:pt>
    <dgm:pt modelId="{B03ABD09-2812-40BB-A440-F7565D441C7C}" type="parTrans" cxnId="{26976F14-C1BD-427C-AB0F-D8FF999274A1}">
      <dgm:prSet/>
      <dgm:spPr/>
      <dgm:t>
        <a:bodyPr/>
        <a:lstStyle/>
        <a:p>
          <a:endParaRPr lang="en-NZ"/>
        </a:p>
      </dgm:t>
    </dgm:pt>
    <dgm:pt modelId="{44E57A09-3D36-4AE3-82E1-7E798CA518D8}" type="sibTrans" cxnId="{26976F14-C1BD-427C-AB0F-D8FF999274A1}">
      <dgm:prSet/>
      <dgm:spPr/>
      <dgm:t>
        <a:bodyPr/>
        <a:lstStyle/>
        <a:p>
          <a:endParaRPr lang="en-NZ"/>
        </a:p>
      </dgm:t>
    </dgm:pt>
    <dgm:pt modelId="{D65BBC96-3AC5-4749-B8D1-F8021BC57E45}">
      <dgm:prSet phldrT="[Text]" custT="1"/>
      <dgm:spPr/>
      <dgm:t>
        <a:bodyPr/>
        <a:lstStyle/>
        <a:p>
          <a:r>
            <a:rPr lang="en-NZ" sz="1400"/>
            <a:t>Reading: Raising the achievement in Reading for students after one year at school.</a:t>
          </a:r>
        </a:p>
        <a:p>
          <a:r>
            <a:rPr lang="en-NZ" sz="1400"/>
            <a:t>Increasing At/Above from 57% (39/68) at present to 75% (51/68) by the end of 2018</a:t>
          </a:r>
        </a:p>
      </dgm:t>
    </dgm:pt>
    <dgm:pt modelId="{BA921A02-EFA5-4BB3-93AA-19660DA427A3}" type="parTrans" cxnId="{A6609D25-913E-49CE-8A26-D864402321EC}">
      <dgm:prSet/>
      <dgm:spPr/>
      <dgm:t>
        <a:bodyPr/>
        <a:lstStyle/>
        <a:p>
          <a:endParaRPr lang="en-NZ"/>
        </a:p>
      </dgm:t>
    </dgm:pt>
    <dgm:pt modelId="{1286B9BF-9A2C-4470-AF5A-EB740C2266B6}" type="sibTrans" cxnId="{A6609D25-913E-49CE-8A26-D864402321EC}">
      <dgm:prSet/>
      <dgm:spPr/>
      <dgm:t>
        <a:bodyPr/>
        <a:lstStyle/>
        <a:p>
          <a:endParaRPr lang="en-NZ"/>
        </a:p>
      </dgm:t>
    </dgm:pt>
    <dgm:pt modelId="{553C40B2-BF7C-419E-B8F5-36149188C341}">
      <dgm:prSet phldrT="[Text]" custT="1"/>
      <dgm:spPr/>
      <dgm:t>
        <a:bodyPr/>
        <a:lstStyle/>
        <a:p>
          <a:r>
            <a:rPr lang="en-NZ" sz="1400"/>
            <a:t>Writing: Raising the achievement in Writing for boys (years 1-10) and Māori girls (years 9 - 10)</a:t>
          </a:r>
        </a:p>
        <a:p>
          <a:r>
            <a:rPr lang="en-NZ" sz="1400"/>
            <a:t>Increasing At/Above from 64% (185/290) at present to 85% (246/290) by the end of 2018</a:t>
          </a:r>
        </a:p>
      </dgm:t>
    </dgm:pt>
    <dgm:pt modelId="{0F47CEA2-5508-4070-AE0E-6E7D892490CC}" type="parTrans" cxnId="{58A36C5B-88ED-427A-9378-EB3E72DA06A1}">
      <dgm:prSet/>
      <dgm:spPr/>
      <dgm:t>
        <a:bodyPr/>
        <a:lstStyle/>
        <a:p>
          <a:endParaRPr lang="en-NZ"/>
        </a:p>
      </dgm:t>
    </dgm:pt>
    <dgm:pt modelId="{D4A4EEE2-07EC-4455-9BC6-9FD2772F3D55}" type="sibTrans" cxnId="{58A36C5B-88ED-427A-9378-EB3E72DA06A1}">
      <dgm:prSet/>
      <dgm:spPr/>
      <dgm:t>
        <a:bodyPr/>
        <a:lstStyle/>
        <a:p>
          <a:endParaRPr lang="en-NZ"/>
        </a:p>
      </dgm:t>
    </dgm:pt>
    <dgm:pt modelId="{115DADD2-C169-492B-B92F-D906C091B3A2}">
      <dgm:prSet phldrT="[Text]" custT="1"/>
      <dgm:spPr/>
      <dgm:t>
        <a:bodyPr/>
        <a:lstStyle/>
        <a:p>
          <a:r>
            <a:rPr lang="en-NZ" sz="1400"/>
            <a:t>Mathematics: Raising the achievement in  Mathematics for students in years 4 - 8 </a:t>
          </a:r>
        </a:p>
        <a:p>
          <a:r>
            <a:rPr lang="en-NZ" sz="1400"/>
            <a:t>Increasing At/Above from 69% (191/276) at present to 80% (221/276) by the end of 2018</a:t>
          </a:r>
        </a:p>
      </dgm:t>
    </dgm:pt>
    <dgm:pt modelId="{DBED8F21-E5AD-445C-9431-F685BFC92D65}" type="parTrans" cxnId="{A471761A-3E29-4720-9B3D-5C487EC79C6A}">
      <dgm:prSet/>
      <dgm:spPr/>
      <dgm:t>
        <a:bodyPr/>
        <a:lstStyle/>
        <a:p>
          <a:endParaRPr lang="en-NZ"/>
        </a:p>
      </dgm:t>
    </dgm:pt>
    <dgm:pt modelId="{7E882E43-3767-4B4C-B4B9-DE171CA8F881}" type="sibTrans" cxnId="{A471761A-3E29-4720-9B3D-5C487EC79C6A}">
      <dgm:prSet/>
      <dgm:spPr/>
      <dgm:t>
        <a:bodyPr/>
        <a:lstStyle/>
        <a:p>
          <a:endParaRPr lang="en-NZ"/>
        </a:p>
      </dgm:t>
    </dgm:pt>
    <dgm:pt modelId="{D2C70773-3714-4CB4-AEE2-9FB000494F52}">
      <dgm:prSet phldrT="[Text]"/>
      <dgm:spPr/>
      <dgm:t>
        <a:bodyPr/>
        <a:lstStyle/>
        <a:p>
          <a:r>
            <a:rPr lang="en-NZ"/>
            <a:t>Raising NCEA Achievement at Levels 2/3 and UE (retention and engagement)</a:t>
          </a:r>
        </a:p>
        <a:p>
          <a:r>
            <a:rPr lang="en-NZ"/>
            <a:t>Increasing the percentage of leavers achieving NCEA Level 2/Level 3/UE from 87% (34/39), 41% (16/39) and 26% (10/39) at present to 100% (39/39), 56% (22/39) and 46% (18/39) by the end of 2018</a:t>
          </a:r>
        </a:p>
      </dgm:t>
    </dgm:pt>
    <dgm:pt modelId="{C9E0B32B-AF00-45B5-9CE7-17A1260B3CCB}" type="parTrans" cxnId="{CA91C48C-C5CA-4D1F-A663-41E144D93DB6}">
      <dgm:prSet/>
      <dgm:spPr/>
      <dgm:t>
        <a:bodyPr/>
        <a:lstStyle/>
        <a:p>
          <a:endParaRPr lang="en-NZ"/>
        </a:p>
      </dgm:t>
    </dgm:pt>
    <dgm:pt modelId="{C186D7D8-087D-48D6-B2B8-3E79468533DA}" type="sibTrans" cxnId="{CA91C48C-C5CA-4D1F-A663-41E144D93DB6}">
      <dgm:prSet/>
      <dgm:spPr/>
      <dgm:t>
        <a:bodyPr/>
        <a:lstStyle/>
        <a:p>
          <a:endParaRPr lang="en-NZ"/>
        </a:p>
      </dgm:t>
    </dgm:pt>
    <dgm:pt modelId="{A7055300-730C-45E1-B5B3-C7B1984BE92C}" type="pres">
      <dgm:prSet presAssocID="{EC1A3A9C-D178-4656-914C-7A57309A1871}" presName="composite" presStyleCnt="0">
        <dgm:presLayoutVars>
          <dgm:chMax val="1"/>
          <dgm:dir/>
          <dgm:resizeHandles val="exact"/>
        </dgm:presLayoutVars>
      </dgm:prSet>
      <dgm:spPr/>
      <dgm:t>
        <a:bodyPr/>
        <a:lstStyle/>
        <a:p>
          <a:endParaRPr lang="en-NZ"/>
        </a:p>
      </dgm:t>
    </dgm:pt>
    <dgm:pt modelId="{C06E8A8F-0E68-43B4-B007-8B65F15E9EB9}" type="pres">
      <dgm:prSet presAssocID="{EC1A3A9C-D178-4656-914C-7A57309A1871}" presName="radial" presStyleCnt="0">
        <dgm:presLayoutVars>
          <dgm:animLvl val="ctr"/>
        </dgm:presLayoutVars>
      </dgm:prSet>
      <dgm:spPr/>
      <dgm:t>
        <a:bodyPr/>
        <a:lstStyle/>
        <a:p>
          <a:endParaRPr lang="en-NZ"/>
        </a:p>
      </dgm:t>
    </dgm:pt>
    <dgm:pt modelId="{EA80A03F-2660-4C88-AC35-66858946AB54}" type="pres">
      <dgm:prSet presAssocID="{AF3A6603-817A-4ABC-B12F-D28CAD2FAB15}" presName="centerShape" presStyleLbl="vennNode1" presStyleIdx="0" presStyleCnt="5" custScaleX="54640" custScaleY="52891" custLinFactNeighborX="168" custLinFactNeighborY="-3029"/>
      <dgm:spPr/>
      <dgm:t>
        <a:bodyPr/>
        <a:lstStyle/>
        <a:p>
          <a:endParaRPr lang="en-NZ"/>
        </a:p>
      </dgm:t>
    </dgm:pt>
    <dgm:pt modelId="{1CB552A5-79A1-46C8-93A4-7DA56CEB5C0F}" type="pres">
      <dgm:prSet presAssocID="{D65BBC96-3AC5-4749-B8D1-F8021BC57E45}" presName="node" presStyleLbl="vennNode1" presStyleIdx="1" presStyleCnt="5" custScaleX="138767" custScaleY="125919" custRadScaleRad="88249" custRadScaleInc="-972">
        <dgm:presLayoutVars>
          <dgm:bulletEnabled val="1"/>
        </dgm:presLayoutVars>
      </dgm:prSet>
      <dgm:spPr/>
      <dgm:t>
        <a:bodyPr/>
        <a:lstStyle/>
        <a:p>
          <a:endParaRPr lang="en-NZ"/>
        </a:p>
      </dgm:t>
    </dgm:pt>
    <dgm:pt modelId="{B4768905-FC9A-4085-A2B3-B015CA2A7328}" type="pres">
      <dgm:prSet presAssocID="{553C40B2-BF7C-419E-B8F5-36149188C341}" presName="node" presStyleLbl="vennNode1" presStyleIdx="2" presStyleCnt="5" custScaleX="151796" custScaleY="147686" custRadScaleRad="87685" custRadScaleInc="-6606">
        <dgm:presLayoutVars>
          <dgm:bulletEnabled val="1"/>
        </dgm:presLayoutVars>
      </dgm:prSet>
      <dgm:spPr/>
      <dgm:t>
        <a:bodyPr/>
        <a:lstStyle/>
        <a:p>
          <a:endParaRPr lang="en-NZ"/>
        </a:p>
      </dgm:t>
    </dgm:pt>
    <dgm:pt modelId="{4B9D9156-3F0F-47F8-AFB4-344B7C619712}" type="pres">
      <dgm:prSet presAssocID="{115DADD2-C169-492B-B92F-D906C091B3A2}" presName="node" presStyleLbl="vennNode1" presStyleIdx="3" presStyleCnt="5" custScaleX="142676" custScaleY="135515" custRadScaleRad="78469" custRadScaleInc="-273">
        <dgm:presLayoutVars>
          <dgm:bulletEnabled val="1"/>
        </dgm:presLayoutVars>
      </dgm:prSet>
      <dgm:spPr/>
      <dgm:t>
        <a:bodyPr/>
        <a:lstStyle/>
        <a:p>
          <a:endParaRPr lang="en-NZ"/>
        </a:p>
      </dgm:t>
    </dgm:pt>
    <dgm:pt modelId="{FA97BDAD-E4CE-4957-AAFA-6A9D1B4ED12B}" type="pres">
      <dgm:prSet presAssocID="{D2C70773-3714-4CB4-AEE2-9FB000494F52}" presName="node" presStyleLbl="vennNode1" presStyleIdx="4" presStyleCnt="5" custScaleX="158855" custScaleY="155380" custRadScaleRad="92394" custRadScaleInc="4965">
        <dgm:presLayoutVars>
          <dgm:bulletEnabled val="1"/>
        </dgm:presLayoutVars>
      </dgm:prSet>
      <dgm:spPr/>
      <dgm:t>
        <a:bodyPr/>
        <a:lstStyle/>
        <a:p>
          <a:endParaRPr lang="en-NZ"/>
        </a:p>
      </dgm:t>
    </dgm:pt>
  </dgm:ptLst>
  <dgm:cxnLst>
    <dgm:cxn modelId="{811A928B-FBA5-924D-A3C2-D5B8724D3609}" type="presOf" srcId="{D2C70773-3714-4CB4-AEE2-9FB000494F52}" destId="{FA97BDAD-E4CE-4957-AAFA-6A9D1B4ED12B}" srcOrd="0" destOrd="0" presId="urn:microsoft.com/office/officeart/2005/8/layout/radial3"/>
    <dgm:cxn modelId="{A471761A-3E29-4720-9B3D-5C487EC79C6A}" srcId="{AF3A6603-817A-4ABC-B12F-D28CAD2FAB15}" destId="{115DADD2-C169-492B-B92F-D906C091B3A2}" srcOrd="2" destOrd="0" parTransId="{DBED8F21-E5AD-445C-9431-F685BFC92D65}" sibTransId="{7E882E43-3767-4B4C-B4B9-DE171CA8F881}"/>
    <dgm:cxn modelId="{F2708877-1C35-0641-91D8-868E521BF7EB}" type="presOf" srcId="{115DADD2-C169-492B-B92F-D906C091B3A2}" destId="{4B9D9156-3F0F-47F8-AFB4-344B7C619712}" srcOrd="0" destOrd="0" presId="urn:microsoft.com/office/officeart/2005/8/layout/radial3"/>
    <dgm:cxn modelId="{A7FAF843-F675-3141-B04E-395BD164A49F}" type="presOf" srcId="{553C40B2-BF7C-419E-B8F5-36149188C341}" destId="{B4768905-FC9A-4085-A2B3-B015CA2A7328}" srcOrd="0" destOrd="0" presId="urn:microsoft.com/office/officeart/2005/8/layout/radial3"/>
    <dgm:cxn modelId="{3DA69F2C-6EB1-FB42-9F33-E1A7BC078D6B}" type="presOf" srcId="{EC1A3A9C-D178-4656-914C-7A57309A1871}" destId="{A7055300-730C-45E1-B5B3-C7B1984BE92C}" srcOrd="0" destOrd="0" presId="urn:microsoft.com/office/officeart/2005/8/layout/radial3"/>
    <dgm:cxn modelId="{CA91C48C-C5CA-4D1F-A663-41E144D93DB6}" srcId="{AF3A6603-817A-4ABC-B12F-D28CAD2FAB15}" destId="{D2C70773-3714-4CB4-AEE2-9FB000494F52}" srcOrd="3" destOrd="0" parTransId="{C9E0B32B-AF00-45B5-9CE7-17A1260B3CCB}" sibTransId="{C186D7D8-087D-48D6-B2B8-3E79468533DA}"/>
    <dgm:cxn modelId="{A6609D25-913E-49CE-8A26-D864402321EC}" srcId="{AF3A6603-817A-4ABC-B12F-D28CAD2FAB15}" destId="{D65BBC96-3AC5-4749-B8D1-F8021BC57E45}" srcOrd="0" destOrd="0" parTransId="{BA921A02-EFA5-4BB3-93AA-19660DA427A3}" sibTransId="{1286B9BF-9A2C-4470-AF5A-EB740C2266B6}"/>
    <dgm:cxn modelId="{44022E75-0391-2B46-A8A6-D4F85C3B5420}" type="presOf" srcId="{AF3A6603-817A-4ABC-B12F-D28CAD2FAB15}" destId="{EA80A03F-2660-4C88-AC35-66858946AB54}" srcOrd="0" destOrd="0" presId="urn:microsoft.com/office/officeart/2005/8/layout/radial3"/>
    <dgm:cxn modelId="{58A36C5B-88ED-427A-9378-EB3E72DA06A1}" srcId="{AF3A6603-817A-4ABC-B12F-D28CAD2FAB15}" destId="{553C40B2-BF7C-419E-B8F5-36149188C341}" srcOrd="1" destOrd="0" parTransId="{0F47CEA2-5508-4070-AE0E-6E7D892490CC}" sibTransId="{D4A4EEE2-07EC-4455-9BC6-9FD2772F3D55}"/>
    <dgm:cxn modelId="{2131FC09-8D00-ED45-B1B8-8D195E6CB0F8}" type="presOf" srcId="{D65BBC96-3AC5-4749-B8D1-F8021BC57E45}" destId="{1CB552A5-79A1-46C8-93A4-7DA56CEB5C0F}" srcOrd="0" destOrd="0" presId="urn:microsoft.com/office/officeart/2005/8/layout/radial3"/>
    <dgm:cxn modelId="{26976F14-C1BD-427C-AB0F-D8FF999274A1}" srcId="{EC1A3A9C-D178-4656-914C-7A57309A1871}" destId="{AF3A6603-817A-4ABC-B12F-D28CAD2FAB15}" srcOrd="0" destOrd="0" parTransId="{B03ABD09-2812-40BB-A440-F7565D441C7C}" sibTransId="{44E57A09-3D36-4AE3-82E1-7E798CA518D8}"/>
    <dgm:cxn modelId="{05FDA866-B16A-4842-9686-59296BBD25FC}" type="presParOf" srcId="{A7055300-730C-45E1-B5B3-C7B1984BE92C}" destId="{C06E8A8F-0E68-43B4-B007-8B65F15E9EB9}" srcOrd="0" destOrd="0" presId="urn:microsoft.com/office/officeart/2005/8/layout/radial3"/>
    <dgm:cxn modelId="{678F810E-1518-1A4C-97DD-5C204D3FCF10}" type="presParOf" srcId="{C06E8A8F-0E68-43B4-B007-8B65F15E9EB9}" destId="{EA80A03F-2660-4C88-AC35-66858946AB54}" srcOrd="0" destOrd="0" presId="urn:microsoft.com/office/officeart/2005/8/layout/radial3"/>
    <dgm:cxn modelId="{ADAD9482-64F5-5949-ACAB-6FAFA276D0B1}" type="presParOf" srcId="{C06E8A8F-0E68-43B4-B007-8B65F15E9EB9}" destId="{1CB552A5-79A1-46C8-93A4-7DA56CEB5C0F}" srcOrd="1" destOrd="0" presId="urn:microsoft.com/office/officeart/2005/8/layout/radial3"/>
    <dgm:cxn modelId="{F73B267D-DB61-3642-9549-BB163AEA31F6}" type="presParOf" srcId="{C06E8A8F-0E68-43B4-B007-8B65F15E9EB9}" destId="{B4768905-FC9A-4085-A2B3-B015CA2A7328}" srcOrd="2" destOrd="0" presId="urn:microsoft.com/office/officeart/2005/8/layout/radial3"/>
    <dgm:cxn modelId="{3F35F112-492A-BD40-AF64-E722D77AACE4}" type="presParOf" srcId="{C06E8A8F-0E68-43B4-B007-8B65F15E9EB9}" destId="{4B9D9156-3F0F-47F8-AFB4-344B7C619712}" srcOrd="3" destOrd="0" presId="urn:microsoft.com/office/officeart/2005/8/layout/radial3"/>
    <dgm:cxn modelId="{AE368BCD-6499-1548-BB6E-BCE7A1D3ACAD}" type="presParOf" srcId="{C06E8A8F-0E68-43B4-B007-8B65F15E9EB9}" destId="{FA97BDAD-E4CE-4957-AAFA-6A9D1B4ED12B}" srcOrd="4"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0A03F-2660-4C88-AC35-66858946AB54}">
      <dsp:nvSpPr>
        <dsp:cNvPr id="0" name=""/>
        <dsp:cNvSpPr/>
      </dsp:nvSpPr>
      <dsp:spPr>
        <a:xfrm>
          <a:off x="3915435" y="2078809"/>
          <a:ext cx="1939962" cy="1877865"/>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kern="1200"/>
            <a:t>TOSI Community of Learning</a:t>
          </a:r>
          <a:endParaRPr lang="en-NZ" sz="1700" kern="1200"/>
        </a:p>
        <a:p>
          <a:pPr lvl="0" algn="ctr" defTabSz="755650">
            <a:lnSpc>
              <a:spcPct val="90000"/>
            </a:lnSpc>
            <a:spcBef>
              <a:spcPct val="0"/>
            </a:spcBef>
            <a:spcAft>
              <a:spcPct val="35000"/>
            </a:spcAft>
          </a:pPr>
          <a:r>
            <a:rPr lang="en-US" sz="1700" b="1" kern="1200"/>
            <a:t>Achievement Challenges</a:t>
          </a:r>
          <a:endParaRPr lang="en-NZ" sz="1700" kern="1200"/>
        </a:p>
      </dsp:txBody>
      <dsp:txXfrm>
        <a:off x="4199536" y="2353816"/>
        <a:ext cx="1371760" cy="1327851"/>
      </dsp:txXfrm>
    </dsp:sp>
    <dsp:sp modelId="{1CB552A5-79A1-46C8-93A4-7DA56CEB5C0F}">
      <dsp:nvSpPr>
        <dsp:cNvPr id="0" name=""/>
        <dsp:cNvSpPr/>
      </dsp:nvSpPr>
      <dsp:spPr>
        <a:xfrm>
          <a:off x="3614784" y="-74"/>
          <a:ext cx="2463422" cy="2235341"/>
        </a:xfrm>
        <a:prstGeom prst="ellipse">
          <a:avLst/>
        </a:prstGeom>
        <a:solidFill>
          <a:schemeClr val="accent3">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NZ" sz="1400" kern="1200"/>
            <a:t>Reading: Raising the achievement in Reading for students after one year at school.</a:t>
          </a:r>
        </a:p>
        <a:p>
          <a:pPr lvl="0" algn="ctr" defTabSz="622300">
            <a:lnSpc>
              <a:spcPct val="90000"/>
            </a:lnSpc>
            <a:spcBef>
              <a:spcPct val="0"/>
            </a:spcBef>
            <a:spcAft>
              <a:spcPct val="35000"/>
            </a:spcAft>
          </a:pPr>
          <a:r>
            <a:rPr lang="en-NZ" sz="1400" kern="1200"/>
            <a:t>Increasing At/Above from 57% (39/68) at present to 75% (51/68) by the end of 2018</a:t>
          </a:r>
        </a:p>
      </dsp:txBody>
      <dsp:txXfrm>
        <a:off x="3975544" y="327284"/>
        <a:ext cx="1741902" cy="1580625"/>
      </dsp:txXfrm>
    </dsp:sp>
    <dsp:sp modelId="{B4768905-FC9A-4085-A2B3-B015CA2A7328}">
      <dsp:nvSpPr>
        <dsp:cNvPr id="0" name=""/>
        <dsp:cNvSpPr/>
      </dsp:nvSpPr>
      <dsp:spPr>
        <a:xfrm>
          <a:off x="5546798" y="1636934"/>
          <a:ext cx="2694715" cy="2621754"/>
        </a:xfrm>
        <a:prstGeom prst="ellipse">
          <a:avLst/>
        </a:prstGeom>
        <a:solidFill>
          <a:schemeClr val="accent4">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NZ" sz="1400" kern="1200"/>
            <a:t>Writing: Raising the achievement in Writing for boys (years 1-10) and Māori girls (years 9 - 10)</a:t>
          </a:r>
        </a:p>
        <a:p>
          <a:pPr lvl="0" algn="ctr" defTabSz="622300">
            <a:lnSpc>
              <a:spcPct val="90000"/>
            </a:lnSpc>
            <a:spcBef>
              <a:spcPct val="0"/>
            </a:spcBef>
            <a:spcAft>
              <a:spcPct val="35000"/>
            </a:spcAft>
          </a:pPr>
          <a:r>
            <a:rPr lang="en-NZ" sz="1400" kern="1200"/>
            <a:t>Increasing At/Above from 64% (185/290) at present to 85% (246/290) by the end of 2018</a:t>
          </a:r>
        </a:p>
      </dsp:txBody>
      <dsp:txXfrm>
        <a:off x="5941430" y="2020881"/>
        <a:ext cx="1905451" cy="1853860"/>
      </dsp:txXfrm>
    </dsp:sp>
    <dsp:sp modelId="{4B9D9156-3F0F-47F8-AFB4-344B7C619712}">
      <dsp:nvSpPr>
        <dsp:cNvPr id="0" name=""/>
        <dsp:cNvSpPr/>
      </dsp:nvSpPr>
      <dsp:spPr>
        <a:xfrm>
          <a:off x="3619020" y="3769274"/>
          <a:ext cx="2532815" cy="2405691"/>
        </a:xfrm>
        <a:prstGeom prst="ellipse">
          <a:avLst/>
        </a:prstGeom>
        <a:solidFill>
          <a:schemeClr val="accent5">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NZ" sz="1400" kern="1200"/>
            <a:t>Mathematics: Raising the achievement in  Mathematics for students in years 4 - 8 </a:t>
          </a:r>
        </a:p>
        <a:p>
          <a:pPr lvl="0" algn="ctr" defTabSz="622300">
            <a:lnSpc>
              <a:spcPct val="90000"/>
            </a:lnSpc>
            <a:spcBef>
              <a:spcPct val="0"/>
            </a:spcBef>
            <a:spcAft>
              <a:spcPct val="35000"/>
            </a:spcAft>
          </a:pPr>
          <a:r>
            <a:rPr lang="en-NZ" sz="1400" kern="1200"/>
            <a:t>Increasing At/Above from 69% (191/276) at present to 80% (221/276) by the end of 2018</a:t>
          </a:r>
        </a:p>
      </dsp:txBody>
      <dsp:txXfrm>
        <a:off x="3989942" y="4121579"/>
        <a:ext cx="1790971" cy="1701081"/>
      </dsp:txXfrm>
    </dsp:sp>
    <dsp:sp modelId="{FA97BDAD-E4CE-4957-AAFA-6A9D1B4ED12B}">
      <dsp:nvSpPr>
        <dsp:cNvPr id="0" name=""/>
        <dsp:cNvSpPr/>
      </dsp:nvSpPr>
      <dsp:spPr>
        <a:xfrm>
          <a:off x="1337834" y="1612201"/>
          <a:ext cx="2820028" cy="2758339"/>
        </a:xfrm>
        <a:prstGeom prst="ellipse">
          <a:avLst/>
        </a:prstGeom>
        <a:solidFill>
          <a:schemeClr val="accent6">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kern="1200"/>
            <a:t>Raising NCEA Achievement at Levels 2/3 and UE (retention and engagement)</a:t>
          </a:r>
        </a:p>
        <a:p>
          <a:pPr lvl="0" algn="ctr" defTabSz="533400">
            <a:lnSpc>
              <a:spcPct val="90000"/>
            </a:lnSpc>
            <a:spcBef>
              <a:spcPct val="0"/>
            </a:spcBef>
            <a:spcAft>
              <a:spcPct val="35000"/>
            </a:spcAft>
          </a:pPr>
          <a:r>
            <a:rPr lang="en-NZ" sz="1200" kern="1200"/>
            <a:t>Increasing the percentage of leavers achieving NCEA Level 2/Level 3/UE from 87% (34/39), 41% (16/39) and 26% (10/39) at present to 100% (39/39), 56% (22/39) and 46% (18/39) by the end of 2018</a:t>
          </a:r>
        </a:p>
      </dsp:txBody>
      <dsp:txXfrm>
        <a:off x="1750818" y="2016150"/>
        <a:ext cx="1994060" cy="19504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C02729-A1D7-8A4E-A0B7-6D97B22B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45</Pages>
  <Words>8950</Words>
  <Characters>51021</Characters>
  <Application>Microsoft Macintosh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Rai Valley School</Company>
  <LinksUpToDate>false</LinksUpToDate>
  <CharactersWithSpaces>59852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Richardson</dc:creator>
  <cp:keywords/>
  <dc:description/>
  <cp:lastModifiedBy>Heather Richardson</cp:lastModifiedBy>
  <cp:revision>202</cp:revision>
  <cp:lastPrinted>2018-02-28T01:04:00Z</cp:lastPrinted>
  <dcterms:created xsi:type="dcterms:W3CDTF">2017-11-23T01:23:00Z</dcterms:created>
  <dcterms:modified xsi:type="dcterms:W3CDTF">2018-02-28T01:06:00Z</dcterms:modified>
</cp:coreProperties>
</file>